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29"/>
        <w:gridCol w:w="3119"/>
        <w:gridCol w:w="3157"/>
      </w:tblGrid>
      <w:tr w:rsidR="000D204C" w:rsidRPr="007C7992" w14:paraId="696CF9AE" w14:textId="77777777" w:rsidTr="00C76BB8">
        <w:trPr>
          <w:trHeight w:val="368"/>
          <w:jc w:val="center"/>
        </w:trPr>
        <w:tc>
          <w:tcPr>
            <w:tcW w:w="9605" w:type="dxa"/>
            <w:gridSpan w:val="3"/>
            <w:vAlign w:val="center"/>
          </w:tcPr>
          <w:p w14:paraId="29BD9795" w14:textId="77777777" w:rsidR="000D204C" w:rsidRPr="007C7992" w:rsidRDefault="000D204C" w:rsidP="00C76BB8">
            <w:pPr>
              <w:jc w:val="center"/>
              <w:rPr>
                <w:rFonts w:ascii="Arial" w:hAnsi="Arial" w:cs="Arial"/>
                <w:b/>
                <w:bCs/>
                <w:sz w:val="20"/>
                <w:szCs w:val="20"/>
              </w:rPr>
            </w:pPr>
            <w:bookmarkStart w:id="0" w:name="_GoBack"/>
            <w:bookmarkEnd w:id="0"/>
            <w:r w:rsidRPr="007C7992">
              <w:rPr>
                <w:rFonts w:ascii="Arial" w:hAnsi="Arial" w:cs="Arial"/>
                <w:b/>
                <w:bCs/>
                <w:sz w:val="20"/>
                <w:szCs w:val="20"/>
              </w:rPr>
              <w:t xml:space="preserve">Community Council </w:t>
            </w:r>
          </w:p>
        </w:tc>
      </w:tr>
      <w:tr w:rsidR="000D204C" w:rsidRPr="007C7992" w14:paraId="23C8C9E5" w14:textId="77777777" w:rsidTr="00C76BB8">
        <w:trPr>
          <w:jc w:val="center"/>
        </w:trPr>
        <w:tc>
          <w:tcPr>
            <w:tcW w:w="3329" w:type="dxa"/>
            <w:vAlign w:val="center"/>
          </w:tcPr>
          <w:p w14:paraId="14B37E27" w14:textId="77777777" w:rsidR="000D204C" w:rsidRPr="007C7992" w:rsidRDefault="000D204C" w:rsidP="00C76BB8">
            <w:pPr>
              <w:jc w:val="center"/>
              <w:rPr>
                <w:rFonts w:ascii="Arial" w:hAnsi="Arial" w:cs="Arial"/>
                <w:b/>
                <w:bCs/>
                <w:sz w:val="20"/>
                <w:szCs w:val="20"/>
              </w:rPr>
            </w:pPr>
            <w:r w:rsidRPr="007C7992">
              <w:rPr>
                <w:rFonts w:ascii="Arial" w:hAnsi="Arial" w:cs="Arial"/>
                <w:b/>
                <w:bCs/>
                <w:sz w:val="20"/>
                <w:szCs w:val="20"/>
              </w:rPr>
              <w:t>Name</w:t>
            </w:r>
          </w:p>
        </w:tc>
        <w:tc>
          <w:tcPr>
            <w:tcW w:w="3119" w:type="dxa"/>
            <w:vAlign w:val="center"/>
          </w:tcPr>
          <w:p w14:paraId="44FB4DE6" w14:textId="77777777" w:rsidR="000D204C" w:rsidRPr="007C7992" w:rsidRDefault="000D204C" w:rsidP="00C76BB8">
            <w:pPr>
              <w:jc w:val="center"/>
              <w:rPr>
                <w:rFonts w:ascii="Arial" w:hAnsi="Arial" w:cs="Arial"/>
                <w:b/>
                <w:bCs/>
                <w:sz w:val="20"/>
                <w:szCs w:val="20"/>
              </w:rPr>
            </w:pPr>
            <w:r w:rsidRPr="007C7992">
              <w:rPr>
                <w:rFonts w:ascii="Arial" w:hAnsi="Arial" w:cs="Arial"/>
                <w:b/>
                <w:bCs/>
                <w:sz w:val="20"/>
                <w:szCs w:val="20"/>
              </w:rPr>
              <w:t>Position</w:t>
            </w:r>
          </w:p>
        </w:tc>
        <w:tc>
          <w:tcPr>
            <w:tcW w:w="3157" w:type="dxa"/>
            <w:vAlign w:val="center"/>
          </w:tcPr>
          <w:p w14:paraId="77E83F14" w14:textId="77777777" w:rsidR="000D204C" w:rsidRPr="007C7992" w:rsidRDefault="000D204C" w:rsidP="00C76BB8">
            <w:pPr>
              <w:jc w:val="center"/>
              <w:rPr>
                <w:rFonts w:ascii="Arial" w:hAnsi="Arial" w:cs="Arial"/>
                <w:b/>
                <w:bCs/>
                <w:sz w:val="20"/>
                <w:szCs w:val="20"/>
              </w:rPr>
            </w:pPr>
            <w:r w:rsidRPr="007C7992">
              <w:rPr>
                <w:rFonts w:ascii="Arial" w:hAnsi="Arial" w:cs="Arial"/>
                <w:b/>
                <w:bCs/>
                <w:sz w:val="20"/>
                <w:szCs w:val="20"/>
              </w:rPr>
              <w:t>Present</w:t>
            </w:r>
          </w:p>
        </w:tc>
      </w:tr>
      <w:tr w:rsidR="000D204C" w:rsidRPr="007C7992" w14:paraId="7AABD9D6" w14:textId="77777777" w:rsidTr="00C76BB8">
        <w:trPr>
          <w:trHeight w:val="227"/>
          <w:jc w:val="center"/>
        </w:trPr>
        <w:tc>
          <w:tcPr>
            <w:tcW w:w="3329" w:type="dxa"/>
            <w:vAlign w:val="center"/>
          </w:tcPr>
          <w:p w14:paraId="68F611C2"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Chika Edeh</w:t>
            </w:r>
          </w:p>
        </w:tc>
        <w:tc>
          <w:tcPr>
            <w:tcW w:w="3119" w:type="dxa"/>
            <w:vAlign w:val="center"/>
          </w:tcPr>
          <w:p w14:paraId="431428D3"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 xml:space="preserve"> Chairperson</w:t>
            </w:r>
          </w:p>
        </w:tc>
        <w:tc>
          <w:tcPr>
            <w:tcW w:w="3157" w:type="dxa"/>
          </w:tcPr>
          <w:p w14:paraId="776F0F53" w14:textId="77777777" w:rsidR="000D204C" w:rsidRPr="007C7992" w:rsidRDefault="00175C0C" w:rsidP="00C76BB8">
            <w:pPr>
              <w:jc w:val="center"/>
              <w:rPr>
                <w:rFonts w:ascii="Arial" w:hAnsi="Arial" w:cs="Arial"/>
              </w:rPr>
            </w:pPr>
            <w:r w:rsidRPr="007C7992">
              <w:rPr>
                <w:rFonts w:ascii="Arial" w:hAnsi="Arial" w:cs="Arial"/>
              </w:rPr>
              <w:sym w:font="Wingdings" w:char="F0FC"/>
            </w:r>
          </w:p>
        </w:tc>
      </w:tr>
      <w:tr w:rsidR="000D204C" w:rsidRPr="007C7992" w14:paraId="109B487D" w14:textId="77777777" w:rsidTr="00C76BB8">
        <w:trPr>
          <w:trHeight w:val="227"/>
          <w:jc w:val="center"/>
        </w:trPr>
        <w:tc>
          <w:tcPr>
            <w:tcW w:w="3329" w:type="dxa"/>
            <w:vAlign w:val="center"/>
          </w:tcPr>
          <w:p w14:paraId="64DF6355"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David Ritchie</w:t>
            </w:r>
          </w:p>
        </w:tc>
        <w:tc>
          <w:tcPr>
            <w:tcW w:w="3119" w:type="dxa"/>
            <w:vAlign w:val="center"/>
          </w:tcPr>
          <w:p w14:paraId="68F2AFE2" w14:textId="37DC88AD" w:rsidR="000D204C" w:rsidRPr="007C7992" w:rsidRDefault="000D204C" w:rsidP="004E6A08">
            <w:pPr>
              <w:jc w:val="center"/>
              <w:rPr>
                <w:rFonts w:ascii="Arial" w:hAnsi="Arial" w:cs="Arial"/>
                <w:bCs/>
                <w:sz w:val="20"/>
                <w:szCs w:val="20"/>
              </w:rPr>
            </w:pPr>
            <w:r w:rsidRPr="007C7992">
              <w:rPr>
                <w:rFonts w:ascii="Arial" w:hAnsi="Arial" w:cs="Arial"/>
                <w:bCs/>
                <w:sz w:val="20"/>
                <w:szCs w:val="20"/>
              </w:rPr>
              <w:t>Secretary</w:t>
            </w:r>
            <w:r w:rsidR="002A392F" w:rsidRPr="007C7992">
              <w:rPr>
                <w:rFonts w:ascii="Arial" w:hAnsi="Arial" w:cs="Arial"/>
                <w:bCs/>
                <w:sz w:val="20"/>
                <w:szCs w:val="20"/>
              </w:rPr>
              <w:t xml:space="preserve">/ Treasurer </w:t>
            </w:r>
          </w:p>
        </w:tc>
        <w:tc>
          <w:tcPr>
            <w:tcW w:w="3157" w:type="dxa"/>
          </w:tcPr>
          <w:p w14:paraId="4152628B" w14:textId="77777777" w:rsidR="000D204C" w:rsidRPr="007C7992" w:rsidRDefault="000D204C" w:rsidP="00C76BB8">
            <w:pPr>
              <w:jc w:val="center"/>
              <w:rPr>
                <w:rFonts w:ascii="Arial" w:hAnsi="Arial" w:cs="Arial"/>
              </w:rPr>
            </w:pPr>
            <w:r w:rsidRPr="007C7992">
              <w:rPr>
                <w:rFonts w:ascii="Arial" w:hAnsi="Arial" w:cs="Arial"/>
              </w:rPr>
              <w:sym w:font="Wingdings" w:char="F0FC"/>
            </w:r>
          </w:p>
        </w:tc>
      </w:tr>
      <w:tr w:rsidR="000D204C" w:rsidRPr="007C7992" w14:paraId="7C36A5A5" w14:textId="77777777" w:rsidTr="00C76BB8">
        <w:trPr>
          <w:trHeight w:val="227"/>
          <w:jc w:val="center"/>
        </w:trPr>
        <w:tc>
          <w:tcPr>
            <w:tcW w:w="3329" w:type="dxa"/>
            <w:vAlign w:val="center"/>
          </w:tcPr>
          <w:p w14:paraId="30389CA8" w14:textId="77777777" w:rsidR="000D204C" w:rsidRPr="007C7992" w:rsidRDefault="002A392F" w:rsidP="00C76BB8">
            <w:pPr>
              <w:jc w:val="center"/>
              <w:rPr>
                <w:rFonts w:ascii="Arial" w:hAnsi="Arial" w:cs="Arial"/>
                <w:bCs/>
                <w:sz w:val="20"/>
                <w:szCs w:val="20"/>
              </w:rPr>
            </w:pPr>
            <w:r w:rsidRPr="007C7992">
              <w:rPr>
                <w:rFonts w:ascii="Arial" w:hAnsi="Arial" w:cs="Arial"/>
                <w:bCs/>
                <w:sz w:val="20"/>
                <w:szCs w:val="20"/>
              </w:rPr>
              <w:t>Daniel Hay</w:t>
            </w:r>
          </w:p>
        </w:tc>
        <w:tc>
          <w:tcPr>
            <w:tcW w:w="3119" w:type="dxa"/>
            <w:vAlign w:val="center"/>
          </w:tcPr>
          <w:p w14:paraId="06DEAA2F" w14:textId="77777777" w:rsidR="000D204C" w:rsidRPr="007C7992" w:rsidRDefault="002A392F" w:rsidP="002A392F">
            <w:pPr>
              <w:jc w:val="center"/>
              <w:rPr>
                <w:rFonts w:ascii="Arial" w:hAnsi="Arial" w:cs="Arial"/>
                <w:bCs/>
                <w:sz w:val="20"/>
                <w:szCs w:val="20"/>
              </w:rPr>
            </w:pPr>
            <w:r w:rsidRPr="007C7992">
              <w:rPr>
                <w:rFonts w:ascii="Arial" w:hAnsi="Arial" w:cs="Arial"/>
                <w:bCs/>
                <w:sz w:val="20"/>
                <w:szCs w:val="20"/>
              </w:rPr>
              <w:t>Minutes Secretary</w:t>
            </w:r>
          </w:p>
        </w:tc>
        <w:tc>
          <w:tcPr>
            <w:tcW w:w="3157" w:type="dxa"/>
          </w:tcPr>
          <w:p w14:paraId="273375B0" w14:textId="57E3B99F" w:rsidR="000D204C" w:rsidRPr="007C7992" w:rsidRDefault="002A392F" w:rsidP="00F87244">
            <w:pPr>
              <w:jc w:val="center"/>
              <w:rPr>
                <w:rFonts w:ascii="Arial" w:hAnsi="Arial" w:cs="Arial"/>
              </w:rPr>
            </w:pPr>
            <w:r w:rsidRPr="007C7992">
              <w:rPr>
                <w:rFonts w:ascii="Arial" w:hAnsi="Arial" w:cs="Arial"/>
              </w:rPr>
              <w:sym w:font="Wingdings" w:char="F0FC"/>
            </w:r>
          </w:p>
        </w:tc>
      </w:tr>
      <w:tr w:rsidR="000D204C" w:rsidRPr="007C7992" w14:paraId="255B9E1C" w14:textId="77777777" w:rsidTr="00C76BB8">
        <w:trPr>
          <w:trHeight w:val="227"/>
          <w:jc w:val="center"/>
        </w:trPr>
        <w:tc>
          <w:tcPr>
            <w:tcW w:w="3329" w:type="dxa"/>
            <w:vAlign w:val="center"/>
          </w:tcPr>
          <w:p w14:paraId="577D9A6F" w14:textId="77777777" w:rsidR="000D204C" w:rsidRPr="007C7992" w:rsidRDefault="002A392F" w:rsidP="00C76BB8">
            <w:pPr>
              <w:jc w:val="center"/>
              <w:rPr>
                <w:rFonts w:ascii="Arial" w:hAnsi="Arial" w:cs="Arial"/>
                <w:bCs/>
                <w:sz w:val="20"/>
                <w:szCs w:val="20"/>
              </w:rPr>
            </w:pPr>
            <w:r w:rsidRPr="007C7992">
              <w:rPr>
                <w:rFonts w:ascii="Arial" w:hAnsi="Arial" w:cs="Arial"/>
                <w:bCs/>
                <w:sz w:val="20"/>
                <w:szCs w:val="20"/>
              </w:rPr>
              <w:t>Dawn Anderson</w:t>
            </w:r>
            <w:r w:rsidR="000D204C" w:rsidRPr="007C7992">
              <w:rPr>
                <w:rFonts w:ascii="Arial" w:hAnsi="Arial" w:cs="Arial"/>
                <w:bCs/>
                <w:sz w:val="20"/>
                <w:szCs w:val="20"/>
              </w:rPr>
              <w:t xml:space="preserve"> </w:t>
            </w:r>
          </w:p>
        </w:tc>
        <w:tc>
          <w:tcPr>
            <w:tcW w:w="3119" w:type="dxa"/>
            <w:vAlign w:val="center"/>
          </w:tcPr>
          <w:p w14:paraId="089A78F5" w14:textId="77777777" w:rsidR="000D204C" w:rsidRPr="007C7992" w:rsidRDefault="002A392F" w:rsidP="00C76BB8">
            <w:pPr>
              <w:jc w:val="center"/>
              <w:rPr>
                <w:rFonts w:ascii="Arial" w:hAnsi="Arial" w:cs="Arial"/>
                <w:bCs/>
                <w:sz w:val="20"/>
                <w:szCs w:val="20"/>
              </w:rPr>
            </w:pPr>
            <w:r w:rsidRPr="007C7992">
              <w:rPr>
                <w:rFonts w:ascii="Arial" w:hAnsi="Arial" w:cs="Arial"/>
                <w:bCs/>
                <w:sz w:val="20"/>
                <w:szCs w:val="20"/>
              </w:rPr>
              <w:t>Member</w:t>
            </w:r>
          </w:p>
        </w:tc>
        <w:tc>
          <w:tcPr>
            <w:tcW w:w="3157" w:type="dxa"/>
          </w:tcPr>
          <w:p w14:paraId="291F004F" w14:textId="77777777" w:rsidR="000D204C" w:rsidRPr="007C7992" w:rsidRDefault="000D204C" w:rsidP="00C76BB8">
            <w:pPr>
              <w:jc w:val="center"/>
              <w:rPr>
                <w:rFonts w:ascii="Arial" w:hAnsi="Arial" w:cs="Arial"/>
              </w:rPr>
            </w:pPr>
            <w:r w:rsidRPr="007C7992">
              <w:rPr>
                <w:rFonts w:ascii="Arial" w:hAnsi="Arial" w:cs="Arial"/>
              </w:rPr>
              <w:sym w:font="Wingdings" w:char="F0FC"/>
            </w:r>
          </w:p>
        </w:tc>
      </w:tr>
      <w:tr w:rsidR="000D204C" w:rsidRPr="007C7992" w14:paraId="6BE80096" w14:textId="77777777" w:rsidTr="00C76BB8">
        <w:trPr>
          <w:trHeight w:val="227"/>
          <w:jc w:val="center"/>
        </w:trPr>
        <w:tc>
          <w:tcPr>
            <w:tcW w:w="3329" w:type="dxa"/>
            <w:vAlign w:val="center"/>
          </w:tcPr>
          <w:p w14:paraId="46CD4F9E"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Heather Coull</w:t>
            </w:r>
          </w:p>
        </w:tc>
        <w:tc>
          <w:tcPr>
            <w:tcW w:w="3119" w:type="dxa"/>
            <w:vAlign w:val="center"/>
          </w:tcPr>
          <w:p w14:paraId="4D744A1F"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Member</w:t>
            </w:r>
          </w:p>
        </w:tc>
        <w:tc>
          <w:tcPr>
            <w:tcW w:w="3157" w:type="dxa"/>
          </w:tcPr>
          <w:p w14:paraId="014C6C6B" w14:textId="2F1EC9ED" w:rsidR="000D204C" w:rsidRPr="007C7992" w:rsidRDefault="00E01EAB" w:rsidP="00C76BB8">
            <w:pPr>
              <w:jc w:val="center"/>
              <w:rPr>
                <w:rFonts w:ascii="Arial" w:hAnsi="Arial" w:cs="Arial"/>
                <w:bCs/>
                <w:sz w:val="20"/>
                <w:szCs w:val="20"/>
              </w:rPr>
            </w:pPr>
            <w:r>
              <w:rPr>
                <w:rFonts w:ascii="Arial" w:hAnsi="Arial" w:cs="Arial"/>
              </w:rPr>
              <w:t>X</w:t>
            </w:r>
          </w:p>
        </w:tc>
      </w:tr>
      <w:tr w:rsidR="00E01EAB" w:rsidRPr="007C7992" w14:paraId="64CF913A" w14:textId="77777777" w:rsidTr="00C76BB8">
        <w:trPr>
          <w:trHeight w:val="227"/>
          <w:jc w:val="center"/>
        </w:trPr>
        <w:tc>
          <w:tcPr>
            <w:tcW w:w="3329" w:type="dxa"/>
            <w:vAlign w:val="center"/>
          </w:tcPr>
          <w:p w14:paraId="544D798D" w14:textId="0A03403B" w:rsidR="00E01EAB" w:rsidRPr="007C7992" w:rsidRDefault="00E01EAB" w:rsidP="00C76BB8">
            <w:pPr>
              <w:jc w:val="center"/>
              <w:rPr>
                <w:rFonts w:ascii="Arial" w:hAnsi="Arial" w:cs="Arial"/>
                <w:bCs/>
                <w:sz w:val="20"/>
                <w:szCs w:val="20"/>
              </w:rPr>
            </w:pPr>
            <w:r>
              <w:rPr>
                <w:rFonts w:ascii="Arial" w:hAnsi="Arial" w:cs="Arial"/>
                <w:bCs/>
                <w:sz w:val="20"/>
                <w:szCs w:val="20"/>
              </w:rPr>
              <w:t>Stuart Bews</w:t>
            </w:r>
          </w:p>
        </w:tc>
        <w:tc>
          <w:tcPr>
            <w:tcW w:w="3119" w:type="dxa"/>
            <w:vAlign w:val="center"/>
          </w:tcPr>
          <w:p w14:paraId="3B3D0365" w14:textId="39C3C8F6" w:rsidR="00E01EAB" w:rsidRPr="007C7992" w:rsidRDefault="00E01EAB" w:rsidP="00C76BB8">
            <w:pPr>
              <w:jc w:val="center"/>
              <w:rPr>
                <w:rFonts w:ascii="Arial" w:hAnsi="Arial" w:cs="Arial"/>
                <w:bCs/>
                <w:sz w:val="20"/>
                <w:szCs w:val="20"/>
              </w:rPr>
            </w:pPr>
            <w:r>
              <w:rPr>
                <w:rFonts w:ascii="Arial" w:hAnsi="Arial" w:cs="Arial"/>
                <w:bCs/>
                <w:sz w:val="20"/>
                <w:szCs w:val="20"/>
              </w:rPr>
              <w:t>Member</w:t>
            </w:r>
          </w:p>
        </w:tc>
        <w:tc>
          <w:tcPr>
            <w:tcW w:w="3157" w:type="dxa"/>
          </w:tcPr>
          <w:p w14:paraId="2EB8061F" w14:textId="41D114E1" w:rsidR="00E01EAB" w:rsidRPr="007C7992" w:rsidRDefault="00E01EAB" w:rsidP="00C76BB8">
            <w:pPr>
              <w:jc w:val="center"/>
              <w:rPr>
                <w:rFonts w:ascii="Arial" w:hAnsi="Arial" w:cs="Arial"/>
              </w:rPr>
            </w:pPr>
            <w:r w:rsidRPr="007C7992">
              <w:rPr>
                <w:rFonts w:ascii="Arial" w:hAnsi="Arial" w:cs="Arial"/>
              </w:rPr>
              <w:sym w:font="Wingdings" w:char="F0FC"/>
            </w:r>
          </w:p>
        </w:tc>
      </w:tr>
      <w:tr w:rsidR="00B277A4" w:rsidRPr="007C7992" w14:paraId="70B9C63A" w14:textId="77777777" w:rsidTr="00C76BB8">
        <w:trPr>
          <w:trHeight w:val="227"/>
          <w:jc w:val="center"/>
        </w:trPr>
        <w:tc>
          <w:tcPr>
            <w:tcW w:w="3329" w:type="dxa"/>
            <w:vAlign w:val="center"/>
          </w:tcPr>
          <w:p w14:paraId="18FECB5E" w14:textId="21F68ABF" w:rsidR="00B277A4" w:rsidRDefault="00B277A4" w:rsidP="00C76BB8">
            <w:pPr>
              <w:jc w:val="center"/>
              <w:rPr>
                <w:rFonts w:ascii="Arial" w:hAnsi="Arial" w:cs="Arial"/>
                <w:bCs/>
                <w:sz w:val="20"/>
                <w:szCs w:val="20"/>
              </w:rPr>
            </w:pPr>
            <w:r>
              <w:rPr>
                <w:rFonts w:ascii="Arial" w:hAnsi="Arial" w:cs="Arial"/>
                <w:bCs/>
                <w:sz w:val="20"/>
                <w:szCs w:val="20"/>
              </w:rPr>
              <w:t>John Imrie</w:t>
            </w:r>
          </w:p>
        </w:tc>
        <w:tc>
          <w:tcPr>
            <w:tcW w:w="3119" w:type="dxa"/>
            <w:vAlign w:val="center"/>
          </w:tcPr>
          <w:p w14:paraId="01CC9943" w14:textId="0A35759E" w:rsidR="00B277A4" w:rsidRDefault="00B277A4" w:rsidP="00C76BB8">
            <w:pPr>
              <w:jc w:val="center"/>
              <w:rPr>
                <w:rFonts w:ascii="Arial" w:hAnsi="Arial" w:cs="Arial"/>
                <w:bCs/>
                <w:sz w:val="20"/>
                <w:szCs w:val="20"/>
              </w:rPr>
            </w:pPr>
            <w:r>
              <w:rPr>
                <w:rFonts w:ascii="Arial" w:hAnsi="Arial" w:cs="Arial"/>
                <w:bCs/>
                <w:sz w:val="20"/>
                <w:szCs w:val="20"/>
              </w:rPr>
              <w:t>Associate Member</w:t>
            </w:r>
          </w:p>
        </w:tc>
        <w:tc>
          <w:tcPr>
            <w:tcW w:w="3157" w:type="dxa"/>
          </w:tcPr>
          <w:p w14:paraId="21205717" w14:textId="6D8E2FC4" w:rsidR="00B277A4" w:rsidRPr="007C7992" w:rsidRDefault="00D022DE" w:rsidP="00C76BB8">
            <w:pPr>
              <w:jc w:val="center"/>
              <w:rPr>
                <w:rFonts w:ascii="Arial" w:hAnsi="Arial" w:cs="Arial"/>
              </w:rPr>
            </w:pPr>
            <w:r w:rsidRPr="007C7992">
              <w:rPr>
                <w:rFonts w:ascii="Arial" w:hAnsi="Arial" w:cs="Arial"/>
              </w:rPr>
              <w:sym w:font="Wingdings" w:char="F0FC"/>
            </w:r>
          </w:p>
        </w:tc>
      </w:tr>
      <w:tr w:rsidR="000D204C" w:rsidRPr="007C7992" w14:paraId="4CBA1C1C" w14:textId="77777777" w:rsidTr="00C76BB8">
        <w:trPr>
          <w:trHeight w:val="227"/>
          <w:jc w:val="center"/>
        </w:trPr>
        <w:tc>
          <w:tcPr>
            <w:tcW w:w="3329" w:type="dxa"/>
            <w:vAlign w:val="center"/>
          </w:tcPr>
          <w:p w14:paraId="3E6B71C8"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Raymond Swaffield</w:t>
            </w:r>
          </w:p>
        </w:tc>
        <w:tc>
          <w:tcPr>
            <w:tcW w:w="3119" w:type="dxa"/>
            <w:vAlign w:val="center"/>
          </w:tcPr>
          <w:p w14:paraId="3AF8CB44"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Member</w:t>
            </w:r>
          </w:p>
        </w:tc>
        <w:tc>
          <w:tcPr>
            <w:tcW w:w="3157" w:type="dxa"/>
          </w:tcPr>
          <w:p w14:paraId="759ABFB9" w14:textId="77777777" w:rsidR="000D204C" w:rsidRPr="007C7992" w:rsidRDefault="000D204C" w:rsidP="00C76BB8">
            <w:pPr>
              <w:jc w:val="center"/>
              <w:rPr>
                <w:rFonts w:ascii="Arial" w:hAnsi="Arial" w:cs="Arial"/>
              </w:rPr>
            </w:pPr>
            <w:r w:rsidRPr="007C7992">
              <w:rPr>
                <w:rFonts w:ascii="Arial" w:hAnsi="Arial" w:cs="Arial"/>
              </w:rPr>
              <w:sym w:font="Wingdings" w:char="F0FC"/>
            </w:r>
          </w:p>
        </w:tc>
      </w:tr>
      <w:tr w:rsidR="000D204C" w:rsidRPr="007C7992" w14:paraId="281CB226" w14:textId="77777777" w:rsidTr="00C76BB8">
        <w:trPr>
          <w:trHeight w:val="227"/>
          <w:jc w:val="center"/>
        </w:trPr>
        <w:tc>
          <w:tcPr>
            <w:tcW w:w="3329" w:type="dxa"/>
            <w:vAlign w:val="center"/>
          </w:tcPr>
          <w:p w14:paraId="1AD53A69"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Bill Loudon</w:t>
            </w:r>
          </w:p>
        </w:tc>
        <w:tc>
          <w:tcPr>
            <w:tcW w:w="3119" w:type="dxa"/>
            <w:vAlign w:val="center"/>
          </w:tcPr>
          <w:p w14:paraId="012E98A1"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Member</w:t>
            </w:r>
          </w:p>
        </w:tc>
        <w:tc>
          <w:tcPr>
            <w:tcW w:w="3157" w:type="dxa"/>
          </w:tcPr>
          <w:p w14:paraId="73A1FABA" w14:textId="375B79C3" w:rsidR="000D204C" w:rsidRPr="007C7992" w:rsidRDefault="00E01EAB" w:rsidP="00C76BB8">
            <w:pPr>
              <w:jc w:val="center"/>
              <w:rPr>
                <w:rFonts w:ascii="Arial" w:hAnsi="Arial" w:cs="Arial"/>
              </w:rPr>
            </w:pPr>
            <w:r w:rsidRPr="007C7992">
              <w:rPr>
                <w:rFonts w:ascii="Arial" w:hAnsi="Arial" w:cs="Arial"/>
              </w:rPr>
              <w:sym w:font="Wingdings" w:char="F0FC"/>
            </w:r>
          </w:p>
        </w:tc>
      </w:tr>
      <w:tr w:rsidR="000D204C" w:rsidRPr="007C7992" w14:paraId="34148F6B" w14:textId="77777777" w:rsidTr="00C76BB8">
        <w:trPr>
          <w:trHeight w:val="227"/>
          <w:jc w:val="center"/>
        </w:trPr>
        <w:tc>
          <w:tcPr>
            <w:tcW w:w="3329" w:type="dxa"/>
            <w:vAlign w:val="center"/>
          </w:tcPr>
          <w:p w14:paraId="6FEB357E"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John Thornton</w:t>
            </w:r>
          </w:p>
        </w:tc>
        <w:tc>
          <w:tcPr>
            <w:tcW w:w="3119" w:type="dxa"/>
            <w:vAlign w:val="center"/>
          </w:tcPr>
          <w:p w14:paraId="2D700CE0"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Member</w:t>
            </w:r>
          </w:p>
        </w:tc>
        <w:tc>
          <w:tcPr>
            <w:tcW w:w="3157" w:type="dxa"/>
          </w:tcPr>
          <w:p w14:paraId="3EAAA8A5" w14:textId="77777777" w:rsidR="000D204C" w:rsidRPr="007C7992" w:rsidRDefault="002A392F" w:rsidP="00C76BB8">
            <w:pPr>
              <w:jc w:val="center"/>
              <w:rPr>
                <w:rFonts w:ascii="Arial" w:hAnsi="Arial" w:cs="Arial"/>
              </w:rPr>
            </w:pPr>
            <w:r w:rsidRPr="007C7992">
              <w:rPr>
                <w:rFonts w:ascii="Arial" w:hAnsi="Arial" w:cs="Arial"/>
              </w:rPr>
              <w:sym w:font="Wingdings" w:char="F0FC"/>
            </w:r>
          </w:p>
        </w:tc>
      </w:tr>
      <w:tr w:rsidR="000D204C" w:rsidRPr="007C7992" w14:paraId="472A252B" w14:textId="77777777" w:rsidTr="00C76BB8">
        <w:trPr>
          <w:trHeight w:val="227"/>
          <w:jc w:val="center"/>
        </w:trPr>
        <w:tc>
          <w:tcPr>
            <w:tcW w:w="3329" w:type="dxa"/>
            <w:tcBorders>
              <w:bottom w:val="single" w:sz="4" w:space="0" w:color="000000"/>
            </w:tcBorders>
            <w:vAlign w:val="center"/>
          </w:tcPr>
          <w:p w14:paraId="13CECEAB"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Alan Eastell</w:t>
            </w:r>
          </w:p>
        </w:tc>
        <w:tc>
          <w:tcPr>
            <w:tcW w:w="3119" w:type="dxa"/>
            <w:tcBorders>
              <w:bottom w:val="single" w:sz="4" w:space="0" w:color="000000"/>
            </w:tcBorders>
            <w:vAlign w:val="center"/>
          </w:tcPr>
          <w:p w14:paraId="7FDB44F1"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Member</w:t>
            </w:r>
          </w:p>
        </w:tc>
        <w:tc>
          <w:tcPr>
            <w:tcW w:w="3157" w:type="dxa"/>
            <w:tcBorders>
              <w:bottom w:val="single" w:sz="4" w:space="0" w:color="000000"/>
            </w:tcBorders>
          </w:tcPr>
          <w:p w14:paraId="19F0D50D" w14:textId="3DB2CEDE" w:rsidR="000D204C" w:rsidRPr="007C7992" w:rsidRDefault="00E01EAB" w:rsidP="00C76BB8">
            <w:pPr>
              <w:jc w:val="center"/>
              <w:rPr>
                <w:rFonts w:ascii="Arial" w:hAnsi="Arial" w:cs="Arial"/>
              </w:rPr>
            </w:pPr>
            <w:r w:rsidRPr="007C7992">
              <w:rPr>
                <w:rFonts w:ascii="Arial" w:hAnsi="Arial" w:cs="Arial"/>
              </w:rPr>
              <w:sym w:font="Wingdings" w:char="F0FC"/>
            </w:r>
          </w:p>
        </w:tc>
      </w:tr>
      <w:tr w:rsidR="000D204C" w:rsidRPr="007C7992" w14:paraId="45BA37EF" w14:textId="77777777" w:rsidTr="00C76BB8">
        <w:trPr>
          <w:trHeight w:val="227"/>
          <w:jc w:val="center"/>
        </w:trPr>
        <w:tc>
          <w:tcPr>
            <w:tcW w:w="3329" w:type="dxa"/>
            <w:tcBorders>
              <w:bottom w:val="single" w:sz="4" w:space="0" w:color="000000"/>
            </w:tcBorders>
            <w:vAlign w:val="center"/>
          </w:tcPr>
          <w:p w14:paraId="36E0CD78"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Diane Priestley</w:t>
            </w:r>
          </w:p>
        </w:tc>
        <w:tc>
          <w:tcPr>
            <w:tcW w:w="3119" w:type="dxa"/>
            <w:tcBorders>
              <w:bottom w:val="single" w:sz="4" w:space="0" w:color="000000"/>
            </w:tcBorders>
            <w:vAlign w:val="center"/>
          </w:tcPr>
          <w:p w14:paraId="69374F2E"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 xml:space="preserve">Member </w:t>
            </w:r>
          </w:p>
        </w:tc>
        <w:tc>
          <w:tcPr>
            <w:tcW w:w="3157" w:type="dxa"/>
            <w:tcBorders>
              <w:bottom w:val="single" w:sz="4" w:space="0" w:color="000000"/>
            </w:tcBorders>
          </w:tcPr>
          <w:p w14:paraId="09E588B5" w14:textId="77777777" w:rsidR="000D204C" w:rsidRPr="007C7992" w:rsidRDefault="000D204C" w:rsidP="00C76BB8">
            <w:pPr>
              <w:jc w:val="center"/>
              <w:rPr>
                <w:rFonts w:ascii="Arial" w:hAnsi="Arial" w:cs="Arial"/>
              </w:rPr>
            </w:pPr>
            <w:r w:rsidRPr="007C7992">
              <w:rPr>
                <w:rFonts w:ascii="Arial" w:hAnsi="Arial" w:cs="Arial"/>
              </w:rPr>
              <w:sym w:font="Wingdings" w:char="F0FC"/>
            </w:r>
          </w:p>
        </w:tc>
      </w:tr>
      <w:tr w:rsidR="000D204C" w:rsidRPr="007C7992" w14:paraId="646E62A1" w14:textId="77777777" w:rsidTr="00C76BB8">
        <w:trPr>
          <w:trHeight w:val="227"/>
          <w:jc w:val="center"/>
        </w:trPr>
        <w:tc>
          <w:tcPr>
            <w:tcW w:w="3329" w:type="dxa"/>
            <w:tcBorders>
              <w:bottom w:val="single" w:sz="4" w:space="0" w:color="000000"/>
            </w:tcBorders>
            <w:vAlign w:val="center"/>
          </w:tcPr>
          <w:p w14:paraId="14009DCC"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Ken Stewart</w:t>
            </w:r>
          </w:p>
        </w:tc>
        <w:tc>
          <w:tcPr>
            <w:tcW w:w="3119" w:type="dxa"/>
            <w:tcBorders>
              <w:bottom w:val="single" w:sz="4" w:space="0" w:color="000000"/>
            </w:tcBorders>
            <w:vAlign w:val="center"/>
          </w:tcPr>
          <w:p w14:paraId="76B26A01"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Member</w:t>
            </w:r>
          </w:p>
        </w:tc>
        <w:tc>
          <w:tcPr>
            <w:tcW w:w="3157" w:type="dxa"/>
            <w:tcBorders>
              <w:bottom w:val="single" w:sz="4" w:space="0" w:color="000000"/>
            </w:tcBorders>
          </w:tcPr>
          <w:p w14:paraId="3599B2D5" w14:textId="77777777" w:rsidR="000D204C" w:rsidRPr="007C7992" w:rsidRDefault="007E65BF" w:rsidP="00C76BB8">
            <w:pPr>
              <w:jc w:val="center"/>
              <w:rPr>
                <w:rFonts w:ascii="Arial" w:hAnsi="Arial" w:cs="Arial"/>
                <w:bCs/>
                <w:sz w:val="20"/>
                <w:szCs w:val="20"/>
              </w:rPr>
            </w:pPr>
            <w:r w:rsidRPr="007C7992">
              <w:rPr>
                <w:rFonts w:ascii="Arial" w:hAnsi="Arial" w:cs="Arial"/>
              </w:rPr>
              <w:sym w:font="Wingdings" w:char="F0FC"/>
            </w:r>
          </w:p>
        </w:tc>
      </w:tr>
      <w:tr w:rsidR="000D204C" w:rsidRPr="007C7992" w14:paraId="76B22D5E" w14:textId="77777777" w:rsidTr="00C76BB8">
        <w:trPr>
          <w:trHeight w:val="227"/>
          <w:jc w:val="center"/>
        </w:trPr>
        <w:tc>
          <w:tcPr>
            <w:tcW w:w="3329" w:type="dxa"/>
            <w:tcBorders>
              <w:bottom w:val="single" w:sz="4" w:space="0" w:color="000000"/>
            </w:tcBorders>
            <w:vAlign w:val="center"/>
          </w:tcPr>
          <w:p w14:paraId="79CA9EBD"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Kate Lumsden</w:t>
            </w:r>
          </w:p>
        </w:tc>
        <w:tc>
          <w:tcPr>
            <w:tcW w:w="3119" w:type="dxa"/>
            <w:tcBorders>
              <w:bottom w:val="single" w:sz="4" w:space="0" w:color="000000"/>
            </w:tcBorders>
            <w:vAlign w:val="center"/>
          </w:tcPr>
          <w:p w14:paraId="6D38BA35"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Member</w:t>
            </w:r>
          </w:p>
        </w:tc>
        <w:tc>
          <w:tcPr>
            <w:tcW w:w="3157" w:type="dxa"/>
            <w:tcBorders>
              <w:bottom w:val="single" w:sz="4" w:space="0" w:color="000000"/>
            </w:tcBorders>
          </w:tcPr>
          <w:p w14:paraId="344C85B5" w14:textId="77777777" w:rsidR="000D204C" w:rsidRPr="007C7992" w:rsidRDefault="000D204C" w:rsidP="00C76BB8">
            <w:pPr>
              <w:jc w:val="center"/>
              <w:rPr>
                <w:rFonts w:ascii="Arial" w:hAnsi="Arial" w:cs="Arial"/>
              </w:rPr>
            </w:pPr>
            <w:r w:rsidRPr="007C7992">
              <w:rPr>
                <w:rFonts w:ascii="Arial" w:hAnsi="Arial" w:cs="Arial"/>
              </w:rPr>
              <w:sym w:font="Wingdings" w:char="F0FC"/>
            </w:r>
          </w:p>
        </w:tc>
      </w:tr>
      <w:tr w:rsidR="000D204C" w:rsidRPr="007C7992" w14:paraId="09DE42E3" w14:textId="77777777" w:rsidTr="00C76BB8">
        <w:trPr>
          <w:trHeight w:val="227"/>
          <w:jc w:val="center"/>
        </w:trPr>
        <w:tc>
          <w:tcPr>
            <w:tcW w:w="3329" w:type="dxa"/>
            <w:tcBorders>
              <w:bottom w:val="single" w:sz="4" w:space="0" w:color="000000"/>
            </w:tcBorders>
            <w:vAlign w:val="center"/>
          </w:tcPr>
          <w:p w14:paraId="2C836D54"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Mandy Duggan</w:t>
            </w:r>
          </w:p>
        </w:tc>
        <w:tc>
          <w:tcPr>
            <w:tcW w:w="3119" w:type="dxa"/>
            <w:tcBorders>
              <w:bottom w:val="single" w:sz="4" w:space="0" w:color="000000"/>
            </w:tcBorders>
            <w:vAlign w:val="center"/>
          </w:tcPr>
          <w:p w14:paraId="490604DC"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Member</w:t>
            </w:r>
          </w:p>
        </w:tc>
        <w:tc>
          <w:tcPr>
            <w:tcW w:w="3157" w:type="dxa"/>
            <w:tcBorders>
              <w:bottom w:val="single" w:sz="4" w:space="0" w:color="000000"/>
            </w:tcBorders>
          </w:tcPr>
          <w:p w14:paraId="06F5417E" w14:textId="59A2DEE2" w:rsidR="000D204C" w:rsidRPr="007C7992" w:rsidRDefault="00E01EAB" w:rsidP="00C76BB8">
            <w:pPr>
              <w:jc w:val="center"/>
              <w:rPr>
                <w:rFonts w:ascii="Arial" w:hAnsi="Arial" w:cs="Arial"/>
              </w:rPr>
            </w:pPr>
            <w:r>
              <w:rPr>
                <w:rFonts w:ascii="Arial" w:hAnsi="Arial" w:cs="Arial"/>
              </w:rPr>
              <w:t>X</w:t>
            </w:r>
          </w:p>
        </w:tc>
      </w:tr>
      <w:tr w:rsidR="000D204C" w:rsidRPr="007C7992" w14:paraId="033F5489" w14:textId="77777777" w:rsidTr="00C76BB8">
        <w:trPr>
          <w:trHeight w:val="227"/>
          <w:jc w:val="center"/>
        </w:trPr>
        <w:tc>
          <w:tcPr>
            <w:tcW w:w="3329" w:type="dxa"/>
            <w:tcBorders>
              <w:bottom w:val="single" w:sz="4" w:space="0" w:color="000000"/>
            </w:tcBorders>
            <w:vAlign w:val="center"/>
          </w:tcPr>
          <w:p w14:paraId="5D2B3F39"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Cllr David Aitchison</w:t>
            </w:r>
          </w:p>
        </w:tc>
        <w:tc>
          <w:tcPr>
            <w:tcW w:w="3119" w:type="dxa"/>
            <w:tcBorders>
              <w:bottom w:val="single" w:sz="4" w:space="0" w:color="000000"/>
            </w:tcBorders>
            <w:vAlign w:val="center"/>
          </w:tcPr>
          <w:p w14:paraId="5F256691"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Ward 13 Councillor</w:t>
            </w:r>
          </w:p>
        </w:tc>
        <w:tc>
          <w:tcPr>
            <w:tcW w:w="3157" w:type="dxa"/>
            <w:tcBorders>
              <w:bottom w:val="single" w:sz="4" w:space="0" w:color="000000"/>
            </w:tcBorders>
          </w:tcPr>
          <w:p w14:paraId="38DCA1FE" w14:textId="77777777" w:rsidR="000D204C" w:rsidRPr="007C7992" w:rsidRDefault="002A392F" w:rsidP="00C76BB8">
            <w:pPr>
              <w:jc w:val="center"/>
              <w:rPr>
                <w:rFonts w:ascii="Arial" w:hAnsi="Arial" w:cs="Arial"/>
                <w:bCs/>
                <w:sz w:val="20"/>
                <w:szCs w:val="20"/>
              </w:rPr>
            </w:pPr>
            <w:r w:rsidRPr="007C7992">
              <w:rPr>
                <w:rFonts w:ascii="Arial" w:hAnsi="Arial" w:cs="Arial"/>
              </w:rPr>
              <w:t>X</w:t>
            </w:r>
          </w:p>
        </w:tc>
      </w:tr>
      <w:tr w:rsidR="000D204C" w:rsidRPr="007C7992" w14:paraId="0B55FD2A" w14:textId="77777777" w:rsidTr="00C76BB8">
        <w:trPr>
          <w:trHeight w:val="227"/>
          <w:jc w:val="center"/>
        </w:trPr>
        <w:tc>
          <w:tcPr>
            <w:tcW w:w="3329" w:type="dxa"/>
            <w:vAlign w:val="center"/>
          </w:tcPr>
          <w:p w14:paraId="2F9AB548"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Cllr Iris Walker</w:t>
            </w:r>
          </w:p>
        </w:tc>
        <w:tc>
          <w:tcPr>
            <w:tcW w:w="3119" w:type="dxa"/>
            <w:vAlign w:val="center"/>
          </w:tcPr>
          <w:p w14:paraId="5D2956C3"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Ward 13 Councillor</w:t>
            </w:r>
          </w:p>
        </w:tc>
        <w:tc>
          <w:tcPr>
            <w:tcW w:w="3157" w:type="dxa"/>
          </w:tcPr>
          <w:p w14:paraId="15F24BE3" w14:textId="77777777" w:rsidR="000D204C" w:rsidRPr="007C7992" w:rsidRDefault="000D204C" w:rsidP="00C76BB8">
            <w:pPr>
              <w:jc w:val="center"/>
              <w:rPr>
                <w:rFonts w:ascii="Arial" w:hAnsi="Arial" w:cs="Arial"/>
              </w:rPr>
            </w:pPr>
            <w:r w:rsidRPr="007C7992">
              <w:rPr>
                <w:rFonts w:ascii="Arial" w:hAnsi="Arial" w:cs="Arial"/>
              </w:rPr>
              <w:sym w:font="Wingdings" w:char="F0FC"/>
            </w:r>
          </w:p>
        </w:tc>
      </w:tr>
      <w:tr w:rsidR="000D204C" w:rsidRPr="007C7992" w14:paraId="0CA3B415" w14:textId="77777777" w:rsidTr="00C76BB8">
        <w:trPr>
          <w:trHeight w:val="227"/>
          <w:jc w:val="center"/>
        </w:trPr>
        <w:tc>
          <w:tcPr>
            <w:tcW w:w="3329" w:type="dxa"/>
            <w:vAlign w:val="center"/>
          </w:tcPr>
          <w:p w14:paraId="7CDDE27C"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Cllr Ron McKail</w:t>
            </w:r>
          </w:p>
        </w:tc>
        <w:tc>
          <w:tcPr>
            <w:tcW w:w="3119" w:type="dxa"/>
            <w:vAlign w:val="center"/>
          </w:tcPr>
          <w:p w14:paraId="6746B205"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Ward 13 Councillor</w:t>
            </w:r>
          </w:p>
        </w:tc>
        <w:tc>
          <w:tcPr>
            <w:tcW w:w="3157" w:type="dxa"/>
          </w:tcPr>
          <w:p w14:paraId="1E285724" w14:textId="576F81E5" w:rsidR="000D204C" w:rsidRPr="007C7992" w:rsidRDefault="00E01EAB" w:rsidP="00C76BB8">
            <w:pPr>
              <w:jc w:val="center"/>
              <w:rPr>
                <w:rFonts w:ascii="Arial" w:hAnsi="Arial" w:cs="Arial"/>
              </w:rPr>
            </w:pPr>
            <w:r w:rsidRPr="007C7992">
              <w:rPr>
                <w:rFonts w:ascii="Arial" w:hAnsi="Arial" w:cs="Arial"/>
              </w:rPr>
              <w:sym w:font="Wingdings" w:char="F0FC"/>
            </w:r>
          </w:p>
        </w:tc>
      </w:tr>
      <w:tr w:rsidR="000D204C" w:rsidRPr="007C7992" w14:paraId="065DEB37" w14:textId="77777777" w:rsidTr="00C76BB8">
        <w:trPr>
          <w:trHeight w:val="227"/>
          <w:jc w:val="center"/>
        </w:trPr>
        <w:tc>
          <w:tcPr>
            <w:tcW w:w="3329" w:type="dxa"/>
            <w:tcBorders>
              <w:bottom w:val="single" w:sz="4" w:space="0" w:color="auto"/>
            </w:tcBorders>
            <w:vAlign w:val="center"/>
          </w:tcPr>
          <w:p w14:paraId="7F403F59"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Cllr Alistair McKelvie</w:t>
            </w:r>
          </w:p>
        </w:tc>
        <w:tc>
          <w:tcPr>
            <w:tcW w:w="3119" w:type="dxa"/>
            <w:tcBorders>
              <w:bottom w:val="single" w:sz="4" w:space="0" w:color="auto"/>
            </w:tcBorders>
            <w:vAlign w:val="center"/>
          </w:tcPr>
          <w:p w14:paraId="5ECB4299" w14:textId="77777777" w:rsidR="000D204C" w:rsidRPr="007C7992" w:rsidRDefault="000D204C" w:rsidP="00C76BB8">
            <w:pPr>
              <w:jc w:val="center"/>
              <w:rPr>
                <w:rFonts w:ascii="Arial" w:hAnsi="Arial" w:cs="Arial"/>
                <w:bCs/>
                <w:sz w:val="20"/>
                <w:szCs w:val="20"/>
              </w:rPr>
            </w:pPr>
            <w:r w:rsidRPr="007C7992">
              <w:rPr>
                <w:rFonts w:ascii="Arial" w:hAnsi="Arial" w:cs="Arial"/>
                <w:bCs/>
                <w:sz w:val="20"/>
                <w:szCs w:val="20"/>
              </w:rPr>
              <w:t>Ward 13 Councillor</w:t>
            </w:r>
          </w:p>
        </w:tc>
        <w:tc>
          <w:tcPr>
            <w:tcW w:w="3157" w:type="dxa"/>
            <w:tcBorders>
              <w:bottom w:val="single" w:sz="4" w:space="0" w:color="auto"/>
            </w:tcBorders>
          </w:tcPr>
          <w:p w14:paraId="36C6DECB" w14:textId="37C879A0" w:rsidR="000D204C" w:rsidRPr="007C7992" w:rsidRDefault="00E01EAB" w:rsidP="00C76BB8">
            <w:pPr>
              <w:jc w:val="center"/>
              <w:rPr>
                <w:rFonts w:ascii="Arial" w:hAnsi="Arial" w:cs="Arial"/>
              </w:rPr>
            </w:pPr>
            <w:r w:rsidRPr="007C7992">
              <w:rPr>
                <w:rFonts w:ascii="Arial" w:hAnsi="Arial" w:cs="Arial"/>
              </w:rPr>
              <w:sym w:font="Wingdings" w:char="F0FC"/>
            </w:r>
          </w:p>
        </w:tc>
      </w:tr>
    </w:tbl>
    <w:p w14:paraId="5C154BCF" w14:textId="77777777" w:rsidR="000D204C" w:rsidRPr="007C7992" w:rsidRDefault="000D204C" w:rsidP="000D204C">
      <w:pPr>
        <w:jc w:val="center"/>
        <w:rPr>
          <w:rFonts w:ascii="Arial" w:hAnsi="Arial" w:cs="Arial"/>
          <w:b/>
          <w:bCs/>
          <w:sz w:val="20"/>
          <w:szCs w:val="20"/>
          <w:u w:val="single"/>
        </w:rPr>
      </w:pPr>
    </w:p>
    <w:tbl>
      <w:tblPr>
        <w:tblW w:w="961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3095"/>
        <w:gridCol w:w="3260"/>
      </w:tblGrid>
      <w:tr w:rsidR="000D204C" w:rsidRPr="007C7992" w14:paraId="7A347483" w14:textId="77777777" w:rsidTr="00C76BB8">
        <w:trPr>
          <w:trHeight w:val="257"/>
        </w:trPr>
        <w:tc>
          <w:tcPr>
            <w:tcW w:w="9611" w:type="dxa"/>
            <w:gridSpan w:val="3"/>
            <w:vAlign w:val="center"/>
          </w:tcPr>
          <w:p w14:paraId="380A3232" w14:textId="02CB727C" w:rsidR="000D204C" w:rsidRPr="007C7992" w:rsidRDefault="000D204C" w:rsidP="00D022DE">
            <w:pPr>
              <w:jc w:val="center"/>
              <w:rPr>
                <w:rFonts w:ascii="Arial" w:hAnsi="Arial" w:cs="Arial"/>
                <w:b/>
                <w:sz w:val="20"/>
                <w:szCs w:val="20"/>
              </w:rPr>
            </w:pPr>
            <w:r w:rsidRPr="007C7992">
              <w:rPr>
                <w:rFonts w:ascii="Arial" w:hAnsi="Arial" w:cs="Arial"/>
                <w:b/>
                <w:sz w:val="20"/>
                <w:szCs w:val="20"/>
              </w:rPr>
              <w:t>Members of Public</w:t>
            </w:r>
          </w:p>
        </w:tc>
      </w:tr>
      <w:tr w:rsidR="000D204C" w:rsidRPr="007C7992" w14:paraId="11963DE1" w14:textId="77777777" w:rsidTr="00C76BB8">
        <w:trPr>
          <w:trHeight w:val="257"/>
        </w:trPr>
        <w:tc>
          <w:tcPr>
            <w:tcW w:w="3256" w:type="dxa"/>
            <w:vAlign w:val="center"/>
          </w:tcPr>
          <w:p w14:paraId="4966C950" w14:textId="2607C001" w:rsidR="000D204C" w:rsidRPr="007C7992" w:rsidRDefault="0034039B" w:rsidP="00C76BB8">
            <w:pPr>
              <w:rPr>
                <w:rFonts w:ascii="Arial" w:hAnsi="Arial" w:cs="Arial"/>
                <w:sz w:val="20"/>
                <w:szCs w:val="20"/>
              </w:rPr>
            </w:pPr>
            <w:r>
              <w:rPr>
                <w:rFonts w:ascii="Arial" w:hAnsi="Arial" w:cs="Arial"/>
                <w:sz w:val="20"/>
                <w:szCs w:val="20"/>
              </w:rPr>
              <w:t>Donald Davidson</w:t>
            </w:r>
          </w:p>
        </w:tc>
        <w:tc>
          <w:tcPr>
            <w:tcW w:w="3095" w:type="dxa"/>
            <w:vAlign w:val="center"/>
          </w:tcPr>
          <w:p w14:paraId="0745E87E" w14:textId="77777777" w:rsidR="000D204C" w:rsidRPr="007C7992" w:rsidRDefault="002A392F" w:rsidP="002A392F">
            <w:pPr>
              <w:rPr>
                <w:rFonts w:ascii="Arial" w:hAnsi="Arial" w:cs="Arial"/>
                <w:sz w:val="20"/>
                <w:szCs w:val="20"/>
              </w:rPr>
            </w:pPr>
            <w:r w:rsidRPr="007C7992">
              <w:rPr>
                <w:rFonts w:ascii="Arial" w:hAnsi="Arial" w:cs="Arial"/>
                <w:sz w:val="20"/>
                <w:szCs w:val="20"/>
              </w:rPr>
              <w:t>Aileen Swaffield</w:t>
            </w:r>
          </w:p>
        </w:tc>
        <w:tc>
          <w:tcPr>
            <w:tcW w:w="3260" w:type="dxa"/>
            <w:vAlign w:val="center"/>
          </w:tcPr>
          <w:p w14:paraId="1FF4E8DE" w14:textId="778B660D" w:rsidR="000D204C" w:rsidRPr="007C7992" w:rsidRDefault="00B277A4" w:rsidP="00C76BB8">
            <w:pPr>
              <w:rPr>
                <w:rFonts w:ascii="Arial" w:hAnsi="Arial" w:cs="Arial"/>
                <w:sz w:val="20"/>
                <w:szCs w:val="20"/>
              </w:rPr>
            </w:pPr>
            <w:r>
              <w:rPr>
                <w:rFonts w:ascii="Arial" w:hAnsi="Arial" w:cs="Arial"/>
                <w:sz w:val="20"/>
                <w:szCs w:val="20"/>
              </w:rPr>
              <w:t>Heather Cook</w:t>
            </w:r>
          </w:p>
        </w:tc>
      </w:tr>
      <w:tr w:rsidR="000D204C" w:rsidRPr="007C7992" w14:paraId="3CF24BC1" w14:textId="77777777" w:rsidTr="00C76BB8">
        <w:trPr>
          <w:trHeight w:val="257"/>
        </w:trPr>
        <w:tc>
          <w:tcPr>
            <w:tcW w:w="3256" w:type="dxa"/>
            <w:vAlign w:val="center"/>
          </w:tcPr>
          <w:p w14:paraId="4BD0A12D" w14:textId="2D424F00" w:rsidR="000D204C" w:rsidRPr="007C7992" w:rsidRDefault="0034039B" w:rsidP="00C76BB8">
            <w:pPr>
              <w:rPr>
                <w:rFonts w:ascii="Arial" w:hAnsi="Arial" w:cs="Arial"/>
                <w:sz w:val="20"/>
                <w:szCs w:val="20"/>
              </w:rPr>
            </w:pPr>
            <w:r>
              <w:rPr>
                <w:rFonts w:ascii="Arial" w:hAnsi="Arial" w:cs="Arial"/>
                <w:sz w:val="20"/>
                <w:szCs w:val="20"/>
              </w:rPr>
              <w:t>Heather Brock</w:t>
            </w:r>
          </w:p>
        </w:tc>
        <w:tc>
          <w:tcPr>
            <w:tcW w:w="3095" w:type="dxa"/>
            <w:vAlign w:val="center"/>
          </w:tcPr>
          <w:p w14:paraId="1DC41D48" w14:textId="44C46D89" w:rsidR="000D204C" w:rsidRPr="007C7992" w:rsidRDefault="0034039B" w:rsidP="00C76BB8">
            <w:pPr>
              <w:rPr>
                <w:rFonts w:ascii="Arial" w:hAnsi="Arial" w:cs="Arial"/>
                <w:sz w:val="20"/>
                <w:szCs w:val="20"/>
              </w:rPr>
            </w:pPr>
            <w:r>
              <w:rPr>
                <w:rFonts w:ascii="Arial" w:hAnsi="Arial" w:cs="Arial"/>
                <w:sz w:val="20"/>
                <w:szCs w:val="20"/>
              </w:rPr>
              <w:t>Linda Lawson</w:t>
            </w:r>
          </w:p>
        </w:tc>
        <w:tc>
          <w:tcPr>
            <w:tcW w:w="3260" w:type="dxa"/>
            <w:vAlign w:val="center"/>
          </w:tcPr>
          <w:p w14:paraId="07A41625" w14:textId="42DB27A2" w:rsidR="000D204C" w:rsidRPr="007C7992" w:rsidRDefault="0034039B" w:rsidP="00C76BB8">
            <w:pPr>
              <w:rPr>
                <w:rFonts w:ascii="Arial" w:hAnsi="Arial" w:cs="Arial"/>
                <w:sz w:val="20"/>
                <w:szCs w:val="20"/>
              </w:rPr>
            </w:pPr>
            <w:r>
              <w:rPr>
                <w:rFonts w:ascii="Arial" w:hAnsi="Arial" w:cs="Arial"/>
                <w:sz w:val="20"/>
                <w:szCs w:val="20"/>
              </w:rPr>
              <w:t>Freda Imrie</w:t>
            </w:r>
          </w:p>
        </w:tc>
      </w:tr>
      <w:tr w:rsidR="000D204C" w:rsidRPr="007C7992" w14:paraId="13E12A9E" w14:textId="77777777" w:rsidTr="00C76BB8">
        <w:trPr>
          <w:trHeight w:val="257"/>
        </w:trPr>
        <w:tc>
          <w:tcPr>
            <w:tcW w:w="3256" w:type="dxa"/>
            <w:vAlign w:val="center"/>
          </w:tcPr>
          <w:p w14:paraId="3650FB70" w14:textId="51BBB78D" w:rsidR="000D204C" w:rsidRPr="007C7992" w:rsidRDefault="0034039B" w:rsidP="00C76BB8">
            <w:pPr>
              <w:rPr>
                <w:rFonts w:ascii="Arial" w:hAnsi="Arial" w:cs="Arial"/>
                <w:sz w:val="20"/>
                <w:szCs w:val="20"/>
              </w:rPr>
            </w:pPr>
            <w:r>
              <w:rPr>
                <w:rFonts w:ascii="Arial" w:hAnsi="Arial" w:cs="Arial"/>
                <w:sz w:val="20"/>
                <w:szCs w:val="20"/>
              </w:rPr>
              <w:t>Clare Davidson</w:t>
            </w:r>
          </w:p>
        </w:tc>
        <w:tc>
          <w:tcPr>
            <w:tcW w:w="3095" w:type="dxa"/>
            <w:vAlign w:val="center"/>
          </w:tcPr>
          <w:p w14:paraId="5BCAC6BC" w14:textId="6C8C5115" w:rsidR="000D204C" w:rsidRPr="007C7992" w:rsidRDefault="000D204C" w:rsidP="00C76BB8">
            <w:pPr>
              <w:rPr>
                <w:rFonts w:ascii="Arial" w:hAnsi="Arial" w:cs="Arial"/>
                <w:sz w:val="20"/>
                <w:szCs w:val="20"/>
              </w:rPr>
            </w:pPr>
          </w:p>
        </w:tc>
        <w:tc>
          <w:tcPr>
            <w:tcW w:w="3260" w:type="dxa"/>
            <w:vAlign w:val="center"/>
          </w:tcPr>
          <w:p w14:paraId="0D370C57" w14:textId="77777777" w:rsidR="000D204C" w:rsidRPr="007C7992" w:rsidRDefault="000D204C" w:rsidP="00C76BB8">
            <w:pPr>
              <w:rPr>
                <w:rFonts w:ascii="Arial" w:hAnsi="Arial" w:cs="Arial"/>
                <w:sz w:val="20"/>
                <w:szCs w:val="20"/>
              </w:rPr>
            </w:pPr>
          </w:p>
        </w:tc>
      </w:tr>
    </w:tbl>
    <w:p w14:paraId="21D1EB10" w14:textId="49589AE9" w:rsidR="00085DDD" w:rsidRPr="007C7992" w:rsidRDefault="00085DDD" w:rsidP="00085DDD">
      <w:pPr>
        <w:ind w:left="8640"/>
        <w:jc w:val="right"/>
        <w:rPr>
          <w:rFonts w:ascii="Arial" w:hAnsi="Arial" w:cs="Arial"/>
          <w:b/>
          <w:bCs/>
          <w:sz w:val="20"/>
          <w:szCs w:val="20"/>
          <w:u w:val="single"/>
        </w:rPr>
      </w:pPr>
      <w:r>
        <w:rPr>
          <w:rFonts w:ascii="Arial" w:hAnsi="Arial" w:cs="Arial"/>
          <w:b/>
          <w:bCs/>
          <w:sz w:val="20"/>
          <w:szCs w:val="20"/>
          <w:u w:val="single"/>
        </w:rPr>
        <w:t xml:space="preserve">                                                                                                                                                                          </w:t>
      </w:r>
    </w:p>
    <w:tbl>
      <w:tblPr>
        <w:tblW w:w="1729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9780"/>
        <w:gridCol w:w="6946"/>
      </w:tblGrid>
      <w:tr w:rsidR="00085DDD" w:rsidRPr="007C7992" w14:paraId="0313BDCE" w14:textId="77777777" w:rsidTr="00557921">
        <w:trPr>
          <w:trHeight w:val="286"/>
        </w:trPr>
        <w:tc>
          <w:tcPr>
            <w:tcW w:w="568" w:type="dxa"/>
          </w:tcPr>
          <w:p w14:paraId="6E3A4B71" w14:textId="77777777" w:rsidR="00085DDD" w:rsidRPr="007C7992" w:rsidRDefault="00085DDD" w:rsidP="00C452F3">
            <w:pPr>
              <w:rPr>
                <w:rFonts w:ascii="Arial" w:hAnsi="Arial" w:cs="Arial"/>
                <w:b/>
                <w:bCs/>
                <w:sz w:val="20"/>
                <w:szCs w:val="20"/>
              </w:rPr>
            </w:pPr>
          </w:p>
        </w:tc>
        <w:tc>
          <w:tcPr>
            <w:tcW w:w="9780" w:type="dxa"/>
            <w:vAlign w:val="center"/>
          </w:tcPr>
          <w:p w14:paraId="4D6D331F" w14:textId="77777777" w:rsidR="00085DDD" w:rsidRPr="007C7992" w:rsidRDefault="00085DDD" w:rsidP="00A00488">
            <w:pPr>
              <w:rPr>
                <w:rFonts w:ascii="Arial" w:hAnsi="Arial" w:cs="Arial"/>
                <w:b/>
                <w:sz w:val="20"/>
                <w:szCs w:val="20"/>
                <w:u w:val="single"/>
              </w:rPr>
            </w:pPr>
          </w:p>
        </w:tc>
        <w:tc>
          <w:tcPr>
            <w:tcW w:w="6946" w:type="dxa"/>
          </w:tcPr>
          <w:p w14:paraId="30D1A4A5" w14:textId="77777777" w:rsidR="00A425B7" w:rsidRDefault="00A425B7" w:rsidP="00A00488">
            <w:pPr>
              <w:rPr>
                <w:rFonts w:ascii="Arial" w:hAnsi="Arial" w:cs="Arial"/>
                <w:b/>
                <w:sz w:val="20"/>
                <w:szCs w:val="20"/>
                <w:u w:val="single"/>
              </w:rPr>
            </w:pPr>
          </w:p>
          <w:p w14:paraId="714F1CE0" w14:textId="7A4A33E7" w:rsidR="00085DDD" w:rsidRPr="00A425B7" w:rsidRDefault="00085DDD" w:rsidP="00A00488">
            <w:pPr>
              <w:rPr>
                <w:rFonts w:ascii="Arial" w:hAnsi="Arial" w:cs="Arial"/>
                <w:b/>
                <w:sz w:val="18"/>
                <w:szCs w:val="18"/>
                <w:u w:val="single"/>
              </w:rPr>
            </w:pPr>
            <w:r w:rsidRPr="00A425B7">
              <w:rPr>
                <w:rFonts w:ascii="Arial" w:hAnsi="Arial" w:cs="Arial"/>
                <w:b/>
                <w:sz w:val="18"/>
                <w:szCs w:val="18"/>
                <w:u w:val="single"/>
              </w:rPr>
              <w:t>ACTION</w:t>
            </w:r>
          </w:p>
        </w:tc>
      </w:tr>
      <w:tr w:rsidR="00085DDD" w:rsidRPr="007C7992" w14:paraId="21EAC18E" w14:textId="73F43916" w:rsidTr="005E7B56">
        <w:tc>
          <w:tcPr>
            <w:tcW w:w="568" w:type="dxa"/>
          </w:tcPr>
          <w:p w14:paraId="0D1D89C8" w14:textId="77777777" w:rsidR="00085DDD" w:rsidRPr="007C7992" w:rsidRDefault="00085DDD" w:rsidP="00C452F3">
            <w:pPr>
              <w:rPr>
                <w:rFonts w:ascii="Arial" w:hAnsi="Arial" w:cs="Arial"/>
                <w:sz w:val="20"/>
                <w:szCs w:val="20"/>
              </w:rPr>
            </w:pPr>
            <w:r w:rsidRPr="007C7992">
              <w:rPr>
                <w:rFonts w:ascii="Arial" w:hAnsi="Arial" w:cs="Arial"/>
                <w:b/>
                <w:bCs/>
                <w:sz w:val="20"/>
                <w:szCs w:val="20"/>
              </w:rPr>
              <w:t>1</w:t>
            </w:r>
          </w:p>
        </w:tc>
        <w:tc>
          <w:tcPr>
            <w:tcW w:w="9780" w:type="dxa"/>
            <w:vAlign w:val="center"/>
          </w:tcPr>
          <w:p w14:paraId="413B7075" w14:textId="77777777" w:rsidR="00085DDD" w:rsidRPr="007C7992" w:rsidRDefault="00085DDD" w:rsidP="00A00488">
            <w:pPr>
              <w:rPr>
                <w:rFonts w:ascii="Arial" w:hAnsi="Arial" w:cs="Arial"/>
                <w:sz w:val="20"/>
                <w:szCs w:val="20"/>
              </w:rPr>
            </w:pPr>
            <w:r w:rsidRPr="007C7992">
              <w:rPr>
                <w:rFonts w:ascii="Arial" w:hAnsi="Arial" w:cs="Arial"/>
                <w:b/>
                <w:sz w:val="20"/>
                <w:szCs w:val="20"/>
                <w:u w:val="single"/>
              </w:rPr>
              <w:t>Chairperson’s welcome and opening remarks</w:t>
            </w:r>
          </w:p>
          <w:p w14:paraId="7CE5304E" w14:textId="78EE1AA6" w:rsidR="00085DDD" w:rsidRDefault="00467CDD" w:rsidP="00071C0A">
            <w:pPr>
              <w:rPr>
                <w:rFonts w:ascii="Arial" w:hAnsi="Arial" w:cs="Arial"/>
                <w:sz w:val="20"/>
                <w:szCs w:val="20"/>
              </w:rPr>
            </w:pPr>
            <w:r>
              <w:rPr>
                <w:rFonts w:ascii="Arial" w:hAnsi="Arial" w:cs="Arial"/>
                <w:sz w:val="20"/>
                <w:szCs w:val="20"/>
              </w:rPr>
              <w:t>The Chairperson opened the meeting and welcomed everyone</w:t>
            </w:r>
            <w:r w:rsidR="00993E3C">
              <w:rPr>
                <w:rFonts w:ascii="Arial" w:hAnsi="Arial" w:cs="Arial"/>
                <w:sz w:val="20"/>
                <w:szCs w:val="20"/>
              </w:rPr>
              <w:t>.</w:t>
            </w:r>
            <w:r>
              <w:rPr>
                <w:rFonts w:ascii="Arial" w:hAnsi="Arial" w:cs="Arial"/>
                <w:sz w:val="20"/>
                <w:szCs w:val="20"/>
              </w:rPr>
              <w:t xml:space="preserve"> </w:t>
            </w:r>
            <w:r w:rsidR="00993E3C">
              <w:rPr>
                <w:rFonts w:ascii="Arial" w:hAnsi="Arial" w:cs="Arial"/>
                <w:sz w:val="20"/>
                <w:szCs w:val="20"/>
              </w:rPr>
              <w:br/>
            </w:r>
            <w:r w:rsidR="00A52917">
              <w:rPr>
                <w:rFonts w:ascii="Arial" w:hAnsi="Arial" w:cs="Arial"/>
                <w:sz w:val="20"/>
                <w:szCs w:val="20"/>
              </w:rPr>
              <w:t xml:space="preserve">He </w:t>
            </w:r>
            <w:r>
              <w:rPr>
                <w:rFonts w:ascii="Arial" w:hAnsi="Arial" w:cs="Arial"/>
                <w:sz w:val="20"/>
                <w:szCs w:val="20"/>
              </w:rPr>
              <w:t>spoke about his vision for WECC</w:t>
            </w:r>
            <w:r w:rsidR="00A52917">
              <w:rPr>
                <w:rFonts w:ascii="Arial" w:hAnsi="Arial" w:cs="Arial"/>
                <w:sz w:val="20"/>
                <w:szCs w:val="20"/>
              </w:rPr>
              <w:t xml:space="preserve">, </w:t>
            </w:r>
            <w:r>
              <w:rPr>
                <w:rFonts w:ascii="Arial" w:hAnsi="Arial" w:cs="Arial"/>
                <w:sz w:val="20"/>
                <w:szCs w:val="20"/>
              </w:rPr>
              <w:t>read</w:t>
            </w:r>
            <w:r w:rsidR="00A52917">
              <w:rPr>
                <w:rFonts w:ascii="Arial" w:hAnsi="Arial" w:cs="Arial"/>
                <w:sz w:val="20"/>
                <w:szCs w:val="20"/>
              </w:rPr>
              <w:t>ing</w:t>
            </w:r>
            <w:r w:rsidR="00A94EA7">
              <w:rPr>
                <w:rFonts w:ascii="Arial" w:hAnsi="Arial" w:cs="Arial"/>
                <w:sz w:val="20"/>
                <w:szCs w:val="20"/>
              </w:rPr>
              <w:t xml:space="preserve"> out the statement below:-</w:t>
            </w:r>
            <w:r>
              <w:rPr>
                <w:rFonts w:ascii="Arial" w:hAnsi="Arial" w:cs="Arial"/>
                <w:sz w:val="20"/>
                <w:szCs w:val="20"/>
              </w:rPr>
              <w:t xml:space="preserve"> </w:t>
            </w:r>
          </w:p>
          <w:p w14:paraId="1276A268" w14:textId="3834036F" w:rsidR="00734930" w:rsidRPr="00734930" w:rsidRDefault="003F6348" w:rsidP="00A94EA7">
            <w:pPr>
              <w:pStyle w:val="ydp3b7411fcyiv5668013762ydp658e55dfmsonormal"/>
              <w:rPr>
                <w:rFonts w:ascii="Arial" w:hAnsi="Arial" w:cs="Arial"/>
                <w:color w:val="000000"/>
                <w:sz w:val="20"/>
                <w:szCs w:val="20"/>
              </w:rPr>
            </w:pPr>
            <w:r>
              <w:rPr>
                <w:rFonts w:ascii="Arial" w:hAnsi="Arial" w:cs="Arial"/>
                <w:color w:val="000000"/>
                <w:sz w:val="20"/>
                <w:szCs w:val="20"/>
              </w:rPr>
              <w:t>“</w:t>
            </w:r>
            <w:r w:rsidR="00734930" w:rsidRPr="00734930">
              <w:rPr>
                <w:rFonts w:ascii="Arial" w:hAnsi="Arial" w:cs="Arial"/>
                <w:color w:val="000000"/>
                <w:sz w:val="20"/>
                <w:szCs w:val="20"/>
              </w:rPr>
              <w:t>It is now about six months since we were elected as office bearers and about 5</w:t>
            </w:r>
            <w:r w:rsidR="00734930">
              <w:rPr>
                <w:rFonts w:ascii="Arial" w:hAnsi="Arial" w:cs="Arial"/>
                <w:color w:val="000000"/>
                <w:sz w:val="20"/>
                <w:szCs w:val="20"/>
              </w:rPr>
              <w:t xml:space="preserve"> </w:t>
            </w:r>
            <w:r w:rsidR="00734930" w:rsidRPr="00734930">
              <w:rPr>
                <w:rFonts w:ascii="Arial" w:hAnsi="Arial" w:cs="Arial"/>
                <w:color w:val="000000"/>
                <w:sz w:val="20"/>
                <w:szCs w:val="20"/>
              </w:rPr>
              <w:t>months since we presented this house with our clear vision of where we believe WECC should be heading as a Community Council; focused on serving the overall interest of our community and able to withstand various changing situations or challenges. We set about a 3</w:t>
            </w:r>
            <w:r w:rsidR="00734930">
              <w:rPr>
                <w:rFonts w:ascii="Arial" w:hAnsi="Arial" w:cs="Arial"/>
                <w:color w:val="000000"/>
                <w:sz w:val="20"/>
                <w:szCs w:val="20"/>
              </w:rPr>
              <w:t xml:space="preserve"> </w:t>
            </w:r>
            <w:r w:rsidR="00734930" w:rsidRPr="00734930">
              <w:rPr>
                <w:rFonts w:ascii="Arial" w:hAnsi="Arial" w:cs="Arial"/>
                <w:color w:val="000000"/>
                <w:sz w:val="20"/>
                <w:szCs w:val="20"/>
              </w:rPr>
              <w:t xml:space="preserve">R vision: to make WECC more Representative, Responsive and Resilient. In line with the above, we set up subgroups with agreed terms of reference, to help drive our vision forward. The establishment of the subgroups was also aimed at getting more community council members to become more actively engaged with WECC’s goals and activities, beyond monthly meeting attendance. The outcome has been very encouraging on many fronts. Please permit me to use this opportunity </w:t>
            </w:r>
            <w:r w:rsidR="00A52917">
              <w:rPr>
                <w:rFonts w:ascii="Arial" w:hAnsi="Arial" w:cs="Arial"/>
                <w:color w:val="000000"/>
                <w:sz w:val="20"/>
                <w:szCs w:val="20"/>
              </w:rPr>
              <w:t>to</w:t>
            </w:r>
            <w:r w:rsidR="00734930" w:rsidRPr="00734930">
              <w:rPr>
                <w:rFonts w:ascii="Arial" w:hAnsi="Arial" w:cs="Arial"/>
                <w:color w:val="000000"/>
                <w:sz w:val="20"/>
                <w:szCs w:val="20"/>
              </w:rPr>
              <w:t xml:space="preserve"> thank everyone who has enlisted and is working as part of the subgroups. </w:t>
            </w:r>
            <w:r w:rsidR="00A52917">
              <w:rPr>
                <w:rFonts w:ascii="Arial" w:hAnsi="Arial" w:cs="Arial"/>
                <w:color w:val="000000"/>
                <w:sz w:val="20"/>
                <w:szCs w:val="20"/>
              </w:rPr>
              <w:t>I</w:t>
            </w:r>
            <w:r w:rsidR="00734930" w:rsidRPr="00734930">
              <w:rPr>
                <w:rFonts w:ascii="Arial" w:hAnsi="Arial" w:cs="Arial"/>
                <w:color w:val="000000"/>
                <w:sz w:val="20"/>
                <w:szCs w:val="20"/>
              </w:rPr>
              <w:t xml:space="preserve"> would also like to thank the Subgroup Coordinators for the work they have done so far.</w:t>
            </w:r>
            <w:r w:rsidR="00734930" w:rsidRPr="00734930">
              <w:rPr>
                <w:rStyle w:val="apple-converted-space"/>
                <w:rFonts w:ascii="Arial" w:hAnsi="Arial" w:cs="Arial"/>
                <w:color w:val="000000"/>
                <w:sz w:val="20"/>
                <w:szCs w:val="20"/>
              </w:rPr>
              <w:t> </w:t>
            </w:r>
            <w:proofErr w:type="gramStart"/>
            <w:r>
              <w:rPr>
                <w:rStyle w:val="apple-converted-space"/>
                <w:rFonts w:ascii="Arial" w:hAnsi="Arial" w:cs="Arial"/>
                <w:color w:val="000000"/>
                <w:sz w:val="20"/>
                <w:szCs w:val="20"/>
              </w:rPr>
              <w:t>“</w:t>
            </w:r>
            <w:r w:rsidR="00294D5B">
              <w:rPr>
                <w:rFonts w:ascii="Arial" w:hAnsi="Arial" w:cs="Arial"/>
                <w:color w:val="000000"/>
                <w:sz w:val="20"/>
                <w:szCs w:val="20"/>
              </w:rPr>
              <w:t xml:space="preserve"> </w:t>
            </w:r>
            <w:proofErr w:type="gramEnd"/>
            <w:r w:rsidR="00294D5B">
              <w:rPr>
                <w:rFonts w:ascii="Arial" w:hAnsi="Arial" w:cs="Arial"/>
                <w:color w:val="000000"/>
                <w:sz w:val="20"/>
                <w:szCs w:val="20"/>
              </w:rPr>
              <w:br/>
            </w:r>
            <w:r w:rsidR="00294D5B">
              <w:rPr>
                <w:rFonts w:ascii="Arial" w:hAnsi="Arial" w:cs="Arial"/>
                <w:color w:val="000000"/>
                <w:sz w:val="20"/>
                <w:szCs w:val="20"/>
              </w:rPr>
              <w:br/>
              <w:t>Chika then described the work he did in Nigeria before coming to the UK</w:t>
            </w:r>
            <w:r w:rsidR="003D1BF1">
              <w:rPr>
                <w:rFonts w:ascii="Arial" w:hAnsi="Arial" w:cs="Arial"/>
                <w:color w:val="000000"/>
                <w:sz w:val="20"/>
                <w:szCs w:val="20"/>
              </w:rPr>
              <w:t xml:space="preserve"> 12 years </w:t>
            </w:r>
            <w:r>
              <w:rPr>
                <w:rFonts w:ascii="Arial" w:hAnsi="Arial" w:cs="Arial"/>
                <w:color w:val="000000"/>
                <w:sz w:val="20"/>
                <w:szCs w:val="20"/>
              </w:rPr>
              <w:t xml:space="preserve">ago </w:t>
            </w:r>
            <w:r w:rsidR="003D1BF1">
              <w:rPr>
                <w:rFonts w:ascii="Arial" w:hAnsi="Arial" w:cs="Arial"/>
                <w:color w:val="000000"/>
                <w:sz w:val="20"/>
                <w:szCs w:val="20"/>
              </w:rPr>
              <w:t xml:space="preserve">and the major achievements from people working together to a clearly defined vision.  He has found in the UK that </w:t>
            </w:r>
            <w:r w:rsidR="003D1BF1" w:rsidRPr="00734930">
              <w:rPr>
                <w:rFonts w:ascii="Arial" w:hAnsi="Arial" w:cs="Arial"/>
                <w:color w:val="000000"/>
                <w:sz w:val="20"/>
                <w:szCs w:val="20"/>
              </w:rPr>
              <w:t>the nature of human interactions is more or less the sam</w:t>
            </w:r>
            <w:r w:rsidR="003D1BF1">
              <w:rPr>
                <w:rFonts w:ascii="Arial" w:hAnsi="Arial" w:cs="Arial"/>
                <w:color w:val="000000"/>
                <w:sz w:val="20"/>
                <w:szCs w:val="20"/>
              </w:rPr>
              <w:t xml:space="preserve">e as in Nigeria. </w:t>
            </w:r>
            <w:r w:rsidR="00D37BE4">
              <w:rPr>
                <w:rFonts w:ascii="Arial" w:hAnsi="Arial" w:cs="Arial"/>
                <w:color w:val="000000"/>
                <w:sz w:val="20"/>
                <w:szCs w:val="20"/>
              </w:rPr>
              <w:t>I</w:t>
            </w:r>
            <w:r w:rsidR="003D1BF1" w:rsidRPr="00734930">
              <w:rPr>
                <w:rFonts w:ascii="Arial" w:hAnsi="Arial" w:cs="Arial"/>
                <w:color w:val="000000"/>
                <w:sz w:val="20"/>
                <w:szCs w:val="20"/>
              </w:rPr>
              <w:t>f individuals can find a way to move beyond personality</w:t>
            </w:r>
            <w:r w:rsidR="003D1BF1">
              <w:rPr>
                <w:rFonts w:ascii="Arial" w:hAnsi="Arial" w:cs="Arial"/>
                <w:color w:val="000000"/>
                <w:sz w:val="20"/>
                <w:szCs w:val="20"/>
              </w:rPr>
              <w:t xml:space="preserve"> we </w:t>
            </w:r>
            <w:r>
              <w:rPr>
                <w:rFonts w:ascii="Arial" w:hAnsi="Arial" w:cs="Arial"/>
                <w:color w:val="000000"/>
                <w:sz w:val="20"/>
                <w:szCs w:val="20"/>
              </w:rPr>
              <w:t>were</w:t>
            </w:r>
            <w:r w:rsidR="003D1BF1">
              <w:rPr>
                <w:rFonts w:ascii="Arial" w:hAnsi="Arial" w:cs="Arial"/>
                <w:color w:val="000000"/>
                <w:sz w:val="20"/>
                <w:szCs w:val="20"/>
              </w:rPr>
              <w:t xml:space="preserve"> well positioned </w:t>
            </w:r>
            <w:r w:rsidR="003D1BF1" w:rsidRPr="00734930">
              <w:rPr>
                <w:rFonts w:ascii="Arial" w:hAnsi="Arial" w:cs="Arial"/>
                <w:color w:val="000000"/>
                <w:sz w:val="20"/>
                <w:szCs w:val="20"/>
              </w:rPr>
              <w:t>to serve this community in many great ways</w:t>
            </w:r>
            <w:r>
              <w:rPr>
                <w:rFonts w:ascii="Arial" w:hAnsi="Arial" w:cs="Arial"/>
                <w:color w:val="000000"/>
                <w:sz w:val="20"/>
                <w:szCs w:val="20"/>
              </w:rPr>
              <w:t>.</w:t>
            </w:r>
            <w:r w:rsidR="00A94EA7">
              <w:rPr>
                <w:rFonts w:ascii="Arial" w:hAnsi="Arial" w:cs="Arial"/>
                <w:color w:val="000000"/>
                <w:sz w:val="20"/>
                <w:szCs w:val="20"/>
              </w:rPr>
              <w:br/>
            </w:r>
            <w:r w:rsidR="00A94EA7">
              <w:rPr>
                <w:rFonts w:ascii="Arial" w:hAnsi="Arial" w:cs="Arial"/>
                <w:color w:val="000000"/>
                <w:sz w:val="20"/>
                <w:szCs w:val="20"/>
              </w:rPr>
              <w:br/>
              <w:t>Chika continued</w:t>
            </w:r>
            <w:proofErr w:type="gramStart"/>
            <w:r w:rsidR="00A94EA7">
              <w:rPr>
                <w:rFonts w:ascii="Arial" w:hAnsi="Arial" w:cs="Arial"/>
                <w:color w:val="000000"/>
                <w:sz w:val="20"/>
                <w:szCs w:val="20"/>
              </w:rPr>
              <w:t>:</w:t>
            </w:r>
            <w:proofErr w:type="gramEnd"/>
            <w:r w:rsidR="00A94EA7">
              <w:rPr>
                <w:rFonts w:ascii="Arial" w:hAnsi="Arial" w:cs="Arial"/>
                <w:color w:val="000000"/>
                <w:sz w:val="20"/>
                <w:szCs w:val="20"/>
              </w:rPr>
              <w:br/>
              <w:t>“</w:t>
            </w:r>
            <w:r w:rsidR="00734930" w:rsidRPr="00734930">
              <w:rPr>
                <w:rFonts w:ascii="Arial" w:hAnsi="Arial" w:cs="Arial"/>
                <w:color w:val="000000"/>
                <w:sz w:val="20"/>
                <w:szCs w:val="20"/>
              </w:rPr>
              <w:t xml:space="preserve">There are those who have told me privately that they do not think that WECC is fit for purpose; to which I disagreed then, and still disagree today. What is not fit for purpose is an unwillingness to submit to the authority of the elected Chair and office bearers, or an attempt to either undermine their work or to assume </w:t>
            </w:r>
            <w:r w:rsidR="00734930" w:rsidRPr="00734930">
              <w:rPr>
                <w:rFonts w:ascii="Arial" w:hAnsi="Arial" w:cs="Arial"/>
                <w:color w:val="000000"/>
                <w:sz w:val="20"/>
                <w:szCs w:val="20"/>
              </w:rPr>
              <w:lastRenderedPageBreak/>
              <w:t>the role of OBRs when members have not approved it. Let me be clear: there are 3 (now two) elected office bearers. (It is with regret that I hereby advise that earlier today, we received the resignation of Stuart Bews from the office of the Vice Chair). So, we now have two office bearers. 2 not 4 or 5 as may be easily presumed. Anyone is of course welcome to put their names forward should the position become vacant and members choose to elect them. But as it stands, I was elected Chair, and so were my colleagues in their different roles and capacities. Our willingness to listen to advice and give audience to various sides of any debate or reasoning should not and never be mistaken for subservience to, or co-option into an OBR role for anyone. The recent events, which we would be discussing later, have caused great concern for many members, and others outside who have WECC’s interest at heart. We cannot afford to retreat into the trenches again, to have proxy fights over things that ought to have been laid to rest. As Chair, I would not allow that. If any member or subgroup coordinator becomes convinced that they are no longer able to support the vision we set out, and to follow the directives of the Chair and the OBRs, the code of conduct is clear. They can do the noble thing and carefully consider their position.</w:t>
            </w:r>
            <w:r w:rsidR="00734930" w:rsidRPr="00734930">
              <w:rPr>
                <w:rStyle w:val="apple-converted-space"/>
                <w:rFonts w:ascii="Arial" w:hAnsi="Arial" w:cs="Arial"/>
                <w:color w:val="000000"/>
                <w:sz w:val="20"/>
                <w:szCs w:val="20"/>
              </w:rPr>
              <w:t> </w:t>
            </w:r>
          </w:p>
          <w:p w14:paraId="6C4136A9" w14:textId="77777777" w:rsidR="00734930" w:rsidRPr="00734930" w:rsidRDefault="00734930" w:rsidP="00734930">
            <w:pPr>
              <w:pStyle w:val="ydp3b7411fcyiv5668013762ydp658e55dfmsonormal"/>
              <w:jc w:val="both"/>
              <w:rPr>
                <w:rFonts w:ascii="Arial" w:hAnsi="Arial" w:cs="Arial"/>
                <w:color w:val="000000"/>
                <w:sz w:val="20"/>
                <w:szCs w:val="20"/>
              </w:rPr>
            </w:pPr>
            <w:r w:rsidRPr="00734930">
              <w:rPr>
                <w:rFonts w:ascii="Arial" w:hAnsi="Arial" w:cs="Arial"/>
                <w:color w:val="000000"/>
                <w:sz w:val="20"/>
                <w:szCs w:val="20"/>
              </w:rPr>
              <w:t>This is a community Council, that implies that regardless of expertise or experience, each and every one of us came here knowing that we would have to work with others as part of the Community Council. A situation where we unilaterally decide to exclude anyone for any reason; or refuse to work with them, is not acceptable and would not be allowed to continue. And if anyone has a complaint, they are welcome to file their complaint as our protocols require. And I promise that as OBRs, we would ensure that it is fairly investigated and acted upon in line with our constitutional provisions.</w:t>
            </w:r>
          </w:p>
          <w:p w14:paraId="20561831" w14:textId="20759B31" w:rsidR="00467CDD" w:rsidRPr="007C7992" w:rsidRDefault="00734930" w:rsidP="00A94EA7">
            <w:pPr>
              <w:spacing w:before="100" w:beforeAutospacing="1" w:after="100" w:afterAutospacing="1"/>
              <w:rPr>
                <w:rFonts w:ascii="Arial" w:hAnsi="Arial" w:cs="Arial"/>
                <w:sz w:val="20"/>
                <w:szCs w:val="20"/>
              </w:rPr>
            </w:pPr>
            <w:r w:rsidRPr="00734930">
              <w:rPr>
                <w:rFonts w:ascii="Arial" w:eastAsia="Times New Roman" w:hAnsi="Arial" w:cs="Arial"/>
                <w:color w:val="000000"/>
                <w:sz w:val="20"/>
                <w:szCs w:val="20"/>
              </w:rPr>
              <w:t>Friends and Council Members, much goodwill has been given to us by the public; a second chance so to say. And we, all of us together, have made much progress in the past few months, but we still have work to do. We have the youth to inspire; we have various local groups to support; local amenities to improve; visitors to welcome; each other to develop; the government to hold to account, and we have our statutory roles to fulfil. I hope that as we continue this journey, there would be less room for the many distractions that have most recently stalled our much-needed progress in all the areas we know of. WECC still needs to be more Representative, Responsive and Resilient to changes and challenges within and without, so as to demonstrate relevance and achieve more for our community than any of us has ever witnessed before. But it must start with each and every one of us making a fresh commitment to not let these distractions get in our way. There is clearly an urgency for this work, so let’s do more.</w:t>
            </w:r>
            <w:r w:rsidR="00557921">
              <w:rPr>
                <w:rFonts w:ascii="Arial" w:eastAsia="Times New Roman" w:hAnsi="Arial" w:cs="Arial"/>
                <w:color w:val="000000"/>
                <w:sz w:val="20"/>
                <w:szCs w:val="20"/>
              </w:rPr>
              <w:br/>
            </w:r>
            <w:r w:rsidR="00AC0B94">
              <w:rPr>
                <w:rFonts w:ascii="Arial" w:eastAsia="Times New Roman" w:hAnsi="Arial" w:cs="Arial"/>
                <w:color w:val="000000"/>
                <w:sz w:val="20"/>
                <w:szCs w:val="20"/>
              </w:rPr>
              <w:t>Thank you</w:t>
            </w:r>
            <w:r w:rsidR="00A94EA7">
              <w:rPr>
                <w:rFonts w:ascii="Arial" w:eastAsia="Times New Roman" w:hAnsi="Arial" w:cs="Arial"/>
                <w:color w:val="000000"/>
                <w:sz w:val="20"/>
                <w:szCs w:val="20"/>
              </w:rPr>
              <w:t>”</w:t>
            </w:r>
            <w:r w:rsidR="00AC0B94">
              <w:rPr>
                <w:rFonts w:ascii="Arial" w:eastAsia="Times New Roman" w:hAnsi="Arial" w:cs="Arial"/>
                <w:color w:val="000000"/>
                <w:sz w:val="20"/>
                <w:szCs w:val="20"/>
              </w:rPr>
              <w:br/>
            </w:r>
          </w:p>
        </w:tc>
        <w:tc>
          <w:tcPr>
            <w:tcW w:w="6946" w:type="dxa"/>
          </w:tcPr>
          <w:p w14:paraId="7B3EE46B" w14:textId="77777777" w:rsidR="00085DDD" w:rsidRPr="007C7992" w:rsidRDefault="00085DDD" w:rsidP="00A00488">
            <w:pPr>
              <w:rPr>
                <w:rFonts w:ascii="Arial" w:hAnsi="Arial" w:cs="Arial"/>
                <w:b/>
                <w:sz w:val="20"/>
                <w:szCs w:val="20"/>
                <w:u w:val="single"/>
              </w:rPr>
            </w:pPr>
          </w:p>
        </w:tc>
      </w:tr>
      <w:tr w:rsidR="00085DDD" w:rsidRPr="007C7992" w14:paraId="6B2FBEC1" w14:textId="36CDDE93" w:rsidTr="005E7B56">
        <w:tc>
          <w:tcPr>
            <w:tcW w:w="568" w:type="dxa"/>
          </w:tcPr>
          <w:p w14:paraId="46102F70" w14:textId="7F7B13CC" w:rsidR="00085DDD" w:rsidRPr="007C7992" w:rsidRDefault="00085DDD" w:rsidP="00C452F3">
            <w:pPr>
              <w:rPr>
                <w:rFonts w:ascii="Arial" w:hAnsi="Arial" w:cs="Arial"/>
                <w:b/>
                <w:bCs/>
                <w:sz w:val="20"/>
                <w:szCs w:val="20"/>
              </w:rPr>
            </w:pPr>
            <w:r>
              <w:rPr>
                <w:rFonts w:ascii="Arial" w:hAnsi="Arial" w:cs="Arial"/>
                <w:b/>
                <w:bCs/>
                <w:sz w:val="20"/>
                <w:szCs w:val="20"/>
              </w:rPr>
              <w:t xml:space="preserve"> </w:t>
            </w:r>
            <w:r w:rsidRPr="007C7992">
              <w:rPr>
                <w:rFonts w:ascii="Arial" w:hAnsi="Arial" w:cs="Arial"/>
                <w:b/>
                <w:bCs/>
                <w:sz w:val="20"/>
                <w:szCs w:val="20"/>
              </w:rPr>
              <w:t>2</w:t>
            </w:r>
          </w:p>
        </w:tc>
        <w:tc>
          <w:tcPr>
            <w:tcW w:w="9780" w:type="dxa"/>
            <w:shd w:val="clear" w:color="auto" w:fill="auto"/>
          </w:tcPr>
          <w:p w14:paraId="75F8C722" w14:textId="77777777" w:rsidR="00085DDD" w:rsidRPr="007C7992" w:rsidRDefault="00085DDD" w:rsidP="00A00488">
            <w:pPr>
              <w:rPr>
                <w:rFonts w:ascii="Arial" w:hAnsi="Arial" w:cs="Arial"/>
                <w:b/>
                <w:sz w:val="20"/>
                <w:szCs w:val="20"/>
                <w:u w:val="single"/>
              </w:rPr>
            </w:pPr>
            <w:r w:rsidRPr="007C7992">
              <w:rPr>
                <w:rFonts w:ascii="Arial" w:hAnsi="Arial" w:cs="Arial"/>
                <w:b/>
                <w:sz w:val="20"/>
                <w:szCs w:val="20"/>
                <w:u w:val="single"/>
              </w:rPr>
              <w:t>Apologies &amp; Declarations of Interest</w:t>
            </w:r>
          </w:p>
          <w:p w14:paraId="719A1C16" w14:textId="77777777" w:rsidR="00085DDD" w:rsidRDefault="008319EB" w:rsidP="000033EF">
            <w:pPr>
              <w:rPr>
                <w:rFonts w:ascii="Arial" w:hAnsi="Arial" w:cs="Arial"/>
                <w:sz w:val="20"/>
                <w:szCs w:val="20"/>
              </w:rPr>
            </w:pPr>
            <w:r>
              <w:rPr>
                <w:rFonts w:ascii="Arial" w:hAnsi="Arial" w:cs="Arial"/>
                <w:sz w:val="20"/>
                <w:szCs w:val="20"/>
              </w:rPr>
              <w:t xml:space="preserve">Heather Coull, Cllr Atchison and Mandy Duggan </w:t>
            </w:r>
          </w:p>
          <w:p w14:paraId="617BF340" w14:textId="007C044A" w:rsidR="008319EB" w:rsidRPr="007C7992" w:rsidRDefault="008319EB" w:rsidP="00557921">
            <w:pPr>
              <w:rPr>
                <w:rFonts w:ascii="Arial" w:hAnsi="Arial" w:cs="Arial"/>
                <w:sz w:val="20"/>
                <w:szCs w:val="20"/>
              </w:rPr>
            </w:pPr>
            <w:r>
              <w:rPr>
                <w:rFonts w:ascii="Arial" w:hAnsi="Arial" w:cs="Arial"/>
                <w:sz w:val="20"/>
                <w:szCs w:val="20"/>
              </w:rPr>
              <w:t>John Imrie declared an interest in parts 6 and 7 of the agenda.</w:t>
            </w:r>
          </w:p>
        </w:tc>
        <w:tc>
          <w:tcPr>
            <w:tcW w:w="6946" w:type="dxa"/>
          </w:tcPr>
          <w:p w14:paraId="12E07111" w14:textId="77777777" w:rsidR="00085DDD" w:rsidRPr="007C7992" w:rsidRDefault="00085DDD" w:rsidP="00A00488">
            <w:pPr>
              <w:rPr>
                <w:rFonts w:ascii="Arial" w:hAnsi="Arial" w:cs="Arial"/>
                <w:b/>
                <w:sz w:val="20"/>
                <w:szCs w:val="20"/>
                <w:u w:val="single"/>
              </w:rPr>
            </w:pPr>
          </w:p>
        </w:tc>
      </w:tr>
      <w:tr w:rsidR="00085DDD" w:rsidRPr="007C7992" w14:paraId="4935D92C" w14:textId="475E4D7A" w:rsidTr="005E7B56">
        <w:tc>
          <w:tcPr>
            <w:tcW w:w="568" w:type="dxa"/>
          </w:tcPr>
          <w:p w14:paraId="21B5F085" w14:textId="77777777" w:rsidR="00085DDD" w:rsidRPr="007C7992" w:rsidRDefault="00085DDD" w:rsidP="00C452F3">
            <w:pPr>
              <w:rPr>
                <w:rFonts w:ascii="Arial" w:hAnsi="Arial" w:cs="Arial"/>
                <w:b/>
                <w:bCs/>
                <w:sz w:val="20"/>
                <w:szCs w:val="20"/>
              </w:rPr>
            </w:pPr>
            <w:r w:rsidRPr="007C7992">
              <w:rPr>
                <w:rFonts w:ascii="Arial" w:hAnsi="Arial" w:cs="Arial"/>
                <w:b/>
                <w:bCs/>
                <w:sz w:val="20"/>
                <w:szCs w:val="20"/>
              </w:rPr>
              <w:t>3</w:t>
            </w:r>
          </w:p>
        </w:tc>
        <w:tc>
          <w:tcPr>
            <w:tcW w:w="9780" w:type="dxa"/>
            <w:shd w:val="clear" w:color="auto" w:fill="auto"/>
          </w:tcPr>
          <w:p w14:paraId="5BD8E246" w14:textId="79DA35EE" w:rsidR="00085DDD" w:rsidRPr="007C7992" w:rsidRDefault="00085DDD" w:rsidP="00A00488">
            <w:pPr>
              <w:rPr>
                <w:rFonts w:ascii="Arial" w:hAnsi="Arial" w:cs="Arial"/>
                <w:b/>
                <w:bCs/>
                <w:sz w:val="20"/>
                <w:szCs w:val="20"/>
                <w:u w:val="single"/>
              </w:rPr>
            </w:pPr>
            <w:r w:rsidRPr="007C7992">
              <w:rPr>
                <w:rFonts w:ascii="Arial" w:hAnsi="Arial" w:cs="Arial"/>
                <w:b/>
                <w:bCs/>
                <w:sz w:val="20"/>
                <w:szCs w:val="20"/>
                <w:u w:val="single"/>
              </w:rPr>
              <w:t xml:space="preserve">Review and Approval of the </w:t>
            </w:r>
            <w:r w:rsidR="003D4357">
              <w:rPr>
                <w:rFonts w:ascii="Arial" w:hAnsi="Arial" w:cs="Arial"/>
                <w:b/>
                <w:bCs/>
                <w:sz w:val="20"/>
                <w:szCs w:val="20"/>
                <w:u w:val="single"/>
              </w:rPr>
              <w:t xml:space="preserve">February </w:t>
            </w:r>
            <w:r w:rsidRPr="007C7992">
              <w:rPr>
                <w:rFonts w:ascii="Arial" w:hAnsi="Arial" w:cs="Arial"/>
                <w:b/>
                <w:bCs/>
                <w:sz w:val="20"/>
                <w:szCs w:val="20"/>
                <w:u w:val="single"/>
              </w:rPr>
              <w:t xml:space="preserve">draft Minutes  </w:t>
            </w:r>
          </w:p>
          <w:p w14:paraId="03016E76" w14:textId="5B0C65B4" w:rsidR="00085DDD" w:rsidRDefault="007E6FB8" w:rsidP="008A1C20">
            <w:pPr>
              <w:rPr>
                <w:rFonts w:ascii="Arial" w:hAnsi="Arial" w:cs="Arial"/>
                <w:sz w:val="20"/>
                <w:szCs w:val="20"/>
              </w:rPr>
            </w:pPr>
            <w:r>
              <w:rPr>
                <w:rFonts w:ascii="Arial" w:hAnsi="Arial" w:cs="Arial"/>
                <w:sz w:val="20"/>
                <w:szCs w:val="20"/>
              </w:rPr>
              <w:t xml:space="preserve">Raymond Swaffield </w:t>
            </w:r>
            <w:r w:rsidR="003D4357">
              <w:rPr>
                <w:rFonts w:ascii="Arial" w:hAnsi="Arial" w:cs="Arial"/>
                <w:sz w:val="20"/>
                <w:szCs w:val="20"/>
              </w:rPr>
              <w:t xml:space="preserve">pointed out that ‘The Vice Chairperson’ is repeated in error in item 7. </w:t>
            </w:r>
            <w:r w:rsidR="00993E3C">
              <w:rPr>
                <w:rFonts w:ascii="Arial" w:hAnsi="Arial" w:cs="Arial"/>
                <w:sz w:val="20"/>
                <w:szCs w:val="20"/>
              </w:rPr>
              <w:t xml:space="preserve"> </w:t>
            </w:r>
            <w:r w:rsidR="003D4357">
              <w:rPr>
                <w:rFonts w:ascii="Arial" w:hAnsi="Arial" w:cs="Arial"/>
                <w:sz w:val="20"/>
                <w:szCs w:val="20"/>
              </w:rPr>
              <w:t xml:space="preserve">Also </w:t>
            </w:r>
            <w:r w:rsidR="00993E3C">
              <w:rPr>
                <w:rFonts w:ascii="Arial" w:hAnsi="Arial" w:cs="Arial"/>
                <w:sz w:val="20"/>
                <w:szCs w:val="20"/>
              </w:rPr>
              <w:t xml:space="preserve">a </w:t>
            </w:r>
            <w:r w:rsidR="003D4357">
              <w:rPr>
                <w:rFonts w:ascii="Arial" w:hAnsi="Arial" w:cs="Arial"/>
                <w:sz w:val="20"/>
                <w:szCs w:val="20"/>
              </w:rPr>
              <w:t>correction to his initials in Action column at item</w:t>
            </w:r>
            <w:r>
              <w:rPr>
                <w:rFonts w:ascii="Arial" w:hAnsi="Arial" w:cs="Arial"/>
                <w:sz w:val="20"/>
                <w:szCs w:val="20"/>
              </w:rPr>
              <w:t xml:space="preserve"> 9</w:t>
            </w:r>
            <w:r w:rsidR="003D4357">
              <w:rPr>
                <w:rFonts w:ascii="Arial" w:hAnsi="Arial" w:cs="Arial"/>
                <w:sz w:val="20"/>
                <w:szCs w:val="20"/>
              </w:rPr>
              <w:t>.</w:t>
            </w:r>
            <w:r>
              <w:rPr>
                <w:rFonts w:ascii="Arial" w:hAnsi="Arial" w:cs="Arial"/>
                <w:sz w:val="20"/>
                <w:szCs w:val="20"/>
              </w:rPr>
              <w:t xml:space="preserve"> </w:t>
            </w:r>
          </w:p>
          <w:p w14:paraId="47EC2435" w14:textId="69576AB9" w:rsidR="007E6FB8" w:rsidRPr="007C7992" w:rsidRDefault="003D4357" w:rsidP="00A67BDD">
            <w:pPr>
              <w:rPr>
                <w:rFonts w:ascii="Arial" w:hAnsi="Arial" w:cs="Arial"/>
                <w:sz w:val="20"/>
                <w:szCs w:val="20"/>
              </w:rPr>
            </w:pPr>
            <w:r>
              <w:rPr>
                <w:rFonts w:ascii="Arial" w:hAnsi="Arial" w:cs="Arial"/>
                <w:sz w:val="20"/>
                <w:szCs w:val="20"/>
              </w:rPr>
              <w:t>Minutes were pr</w:t>
            </w:r>
            <w:r w:rsidR="007E6FB8">
              <w:rPr>
                <w:rFonts w:ascii="Arial" w:hAnsi="Arial" w:cs="Arial"/>
                <w:sz w:val="20"/>
                <w:szCs w:val="20"/>
              </w:rPr>
              <w:t>opos</w:t>
            </w:r>
            <w:r>
              <w:rPr>
                <w:rFonts w:ascii="Arial" w:hAnsi="Arial" w:cs="Arial"/>
                <w:sz w:val="20"/>
                <w:szCs w:val="20"/>
              </w:rPr>
              <w:t xml:space="preserve">ed by </w:t>
            </w:r>
            <w:r w:rsidR="00A67BDD">
              <w:rPr>
                <w:rFonts w:ascii="Arial" w:hAnsi="Arial" w:cs="Arial"/>
                <w:sz w:val="20"/>
                <w:szCs w:val="20"/>
              </w:rPr>
              <w:t>Raymond Swaffield</w:t>
            </w:r>
            <w:r w:rsidR="00776E82">
              <w:rPr>
                <w:rFonts w:ascii="Arial" w:hAnsi="Arial" w:cs="Arial"/>
                <w:sz w:val="20"/>
                <w:szCs w:val="20"/>
              </w:rPr>
              <w:t xml:space="preserve"> and seconded by</w:t>
            </w:r>
            <w:r w:rsidR="00F065C4">
              <w:rPr>
                <w:rFonts w:ascii="Arial" w:hAnsi="Arial" w:cs="Arial"/>
                <w:sz w:val="20"/>
                <w:szCs w:val="20"/>
              </w:rPr>
              <w:t xml:space="preserve"> </w:t>
            </w:r>
            <w:r w:rsidR="00A67BDD">
              <w:rPr>
                <w:rFonts w:ascii="Arial" w:hAnsi="Arial" w:cs="Arial"/>
                <w:sz w:val="20"/>
                <w:szCs w:val="20"/>
              </w:rPr>
              <w:t>Dawn Anderson</w:t>
            </w:r>
          </w:p>
        </w:tc>
        <w:tc>
          <w:tcPr>
            <w:tcW w:w="6946" w:type="dxa"/>
          </w:tcPr>
          <w:p w14:paraId="07CF12EC" w14:textId="77777777" w:rsidR="00085DDD" w:rsidRPr="007C7992" w:rsidRDefault="00085DDD" w:rsidP="00A00488">
            <w:pPr>
              <w:rPr>
                <w:rFonts w:ascii="Arial" w:hAnsi="Arial" w:cs="Arial"/>
                <w:b/>
                <w:bCs/>
                <w:sz w:val="20"/>
                <w:szCs w:val="20"/>
                <w:u w:val="single"/>
              </w:rPr>
            </w:pPr>
          </w:p>
        </w:tc>
      </w:tr>
      <w:tr w:rsidR="0077106D" w:rsidRPr="007C7992" w14:paraId="0860EAAF" w14:textId="77777777" w:rsidTr="005E7B56">
        <w:tc>
          <w:tcPr>
            <w:tcW w:w="568" w:type="dxa"/>
          </w:tcPr>
          <w:p w14:paraId="2D7C3CAA" w14:textId="0917E324" w:rsidR="0077106D" w:rsidRPr="007C7992" w:rsidRDefault="0077106D" w:rsidP="00C452F3">
            <w:pPr>
              <w:rPr>
                <w:rFonts w:ascii="Arial" w:hAnsi="Arial" w:cs="Arial"/>
                <w:b/>
                <w:bCs/>
                <w:sz w:val="20"/>
                <w:szCs w:val="20"/>
              </w:rPr>
            </w:pPr>
            <w:r>
              <w:rPr>
                <w:rFonts w:ascii="Arial" w:hAnsi="Arial" w:cs="Arial"/>
                <w:b/>
                <w:bCs/>
                <w:sz w:val="20"/>
                <w:szCs w:val="20"/>
              </w:rPr>
              <w:t>4</w:t>
            </w:r>
          </w:p>
        </w:tc>
        <w:tc>
          <w:tcPr>
            <w:tcW w:w="9780" w:type="dxa"/>
            <w:shd w:val="clear" w:color="auto" w:fill="auto"/>
          </w:tcPr>
          <w:p w14:paraId="74718BF4" w14:textId="77777777" w:rsidR="0077106D" w:rsidRDefault="0077106D" w:rsidP="0077106D">
            <w:pPr>
              <w:rPr>
                <w:rFonts w:ascii="Arial" w:hAnsi="Arial" w:cs="Arial"/>
                <w:b/>
                <w:sz w:val="20"/>
                <w:szCs w:val="20"/>
                <w:u w:val="single"/>
              </w:rPr>
            </w:pPr>
            <w:r w:rsidRPr="007C7992">
              <w:rPr>
                <w:rFonts w:ascii="Arial" w:hAnsi="Arial" w:cs="Arial"/>
                <w:b/>
                <w:sz w:val="20"/>
                <w:szCs w:val="20"/>
                <w:u w:val="single"/>
              </w:rPr>
              <w:t>Matters Arising</w:t>
            </w:r>
          </w:p>
          <w:p w14:paraId="23DA385D" w14:textId="05B11471" w:rsidR="0077106D" w:rsidRPr="0077106D" w:rsidRDefault="0077106D" w:rsidP="0077106D">
            <w:pPr>
              <w:rPr>
                <w:rFonts w:ascii="Arial" w:hAnsi="Arial" w:cs="Arial"/>
                <w:sz w:val="20"/>
                <w:szCs w:val="20"/>
                <w:u w:val="single"/>
              </w:rPr>
            </w:pPr>
            <w:r w:rsidRPr="0077106D">
              <w:rPr>
                <w:rFonts w:ascii="Arial" w:hAnsi="Arial" w:cs="Arial"/>
                <w:sz w:val="20"/>
                <w:szCs w:val="20"/>
                <w:u w:val="single"/>
              </w:rPr>
              <w:t>Fireworks Display at the Westhill Golf Club</w:t>
            </w:r>
          </w:p>
          <w:p w14:paraId="304CAF62" w14:textId="34FA56DD" w:rsidR="0077106D" w:rsidRDefault="0077106D" w:rsidP="00A00488">
            <w:pPr>
              <w:rPr>
                <w:rFonts w:ascii="Arial" w:hAnsi="Arial" w:cs="Arial"/>
                <w:sz w:val="20"/>
                <w:szCs w:val="20"/>
              </w:rPr>
            </w:pPr>
            <w:r>
              <w:rPr>
                <w:rFonts w:ascii="Arial" w:hAnsi="Arial" w:cs="Arial"/>
                <w:sz w:val="20"/>
                <w:szCs w:val="20"/>
              </w:rPr>
              <w:t>Stuart Bews contacted the Westhill Golf Club about whether a firework display on Bonfire Night</w:t>
            </w:r>
            <w:r w:rsidR="00646C23">
              <w:rPr>
                <w:rFonts w:ascii="Arial" w:hAnsi="Arial" w:cs="Arial"/>
                <w:sz w:val="20"/>
                <w:szCs w:val="20"/>
              </w:rPr>
              <w:t xml:space="preserve"> could be held on their land and he also contacted a company which could put a display on.  The Golf Clu</w:t>
            </w:r>
            <w:r>
              <w:rPr>
                <w:rFonts w:ascii="Arial" w:hAnsi="Arial" w:cs="Arial"/>
                <w:sz w:val="20"/>
                <w:szCs w:val="20"/>
              </w:rPr>
              <w:t xml:space="preserve">b </w:t>
            </w:r>
            <w:r w:rsidR="00646C23">
              <w:rPr>
                <w:rFonts w:ascii="Arial" w:hAnsi="Arial" w:cs="Arial"/>
                <w:sz w:val="20"/>
                <w:szCs w:val="20"/>
              </w:rPr>
              <w:t>are open to discussions on this.</w:t>
            </w:r>
            <w:r>
              <w:rPr>
                <w:rFonts w:ascii="Arial" w:hAnsi="Arial" w:cs="Arial"/>
                <w:sz w:val="20"/>
                <w:szCs w:val="20"/>
              </w:rPr>
              <w:t xml:space="preserve"> Stuart indicated that WECC would be willing to work with the </w:t>
            </w:r>
            <w:r w:rsidR="00993E3C">
              <w:rPr>
                <w:rFonts w:ascii="Arial" w:hAnsi="Arial" w:cs="Arial"/>
                <w:sz w:val="20"/>
                <w:szCs w:val="20"/>
              </w:rPr>
              <w:t>C</w:t>
            </w:r>
            <w:r>
              <w:rPr>
                <w:rFonts w:ascii="Arial" w:hAnsi="Arial" w:cs="Arial"/>
                <w:sz w:val="20"/>
                <w:szCs w:val="20"/>
              </w:rPr>
              <w:t xml:space="preserve">lub when arranging the event. A member of the public advised that years ago the </w:t>
            </w:r>
            <w:r w:rsidR="00646C23">
              <w:rPr>
                <w:rFonts w:ascii="Arial" w:hAnsi="Arial" w:cs="Arial"/>
                <w:sz w:val="20"/>
                <w:szCs w:val="20"/>
              </w:rPr>
              <w:t>G</w:t>
            </w:r>
            <w:r>
              <w:rPr>
                <w:rFonts w:ascii="Arial" w:hAnsi="Arial" w:cs="Arial"/>
                <w:sz w:val="20"/>
                <w:szCs w:val="20"/>
              </w:rPr>
              <w:t xml:space="preserve">olf </w:t>
            </w:r>
            <w:r w:rsidR="00646C23">
              <w:rPr>
                <w:rFonts w:ascii="Arial" w:hAnsi="Arial" w:cs="Arial"/>
                <w:sz w:val="20"/>
                <w:szCs w:val="20"/>
              </w:rPr>
              <w:t>C</w:t>
            </w:r>
            <w:r>
              <w:rPr>
                <w:rFonts w:ascii="Arial" w:hAnsi="Arial" w:cs="Arial"/>
                <w:sz w:val="20"/>
                <w:szCs w:val="20"/>
              </w:rPr>
              <w:t>lub did have an annual fireworks display</w:t>
            </w:r>
            <w:r w:rsidR="00646C23">
              <w:rPr>
                <w:rFonts w:ascii="Arial" w:hAnsi="Arial" w:cs="Arial"/>
                <w:sz w:val="20"/>
                <w:szCs w:val="20"/>
              </w:rPr>
              <w:t>,</w:t>
            </w:r>
            <w:r>
              <w:rPr>
                <w:rFonts w:ascii="Arial" w:hAnsi="Arial" w:cs="Arial"/>
                <w:sz w:val="20"/>
                <w:szCs w:val="20"/>
              </w:rPr>
              <w:t xml:space="preserve"> however due to increased health and safety measures which were required and also car parking</w:t>
            </w:r>
            <w:r w:rsidR="00776E82">
              <w:rPr>
                <w:rFonts w:ascii="Arial" w:hAnsi="Arial" w:cs="Arial"/>
                <w:sz w:val="20"/>
                <w:szCs w:val="20"/>
              </w:rPr>
              <w:t xml:space="preserve"> issues</w:t>
            </w:r>
            <w:r>
              <w:rPr>
                <w:rFonts w:ascii="Arial" w:hAnsi="Arial" w:cs="Arial"/>
                <w:sz w:val="20"/>
                <w:szCs w:val="20"/>
              </w:rPr>
              <w:t>, the</w:t>
            </w:r>
            <w:r w:rsidR="00646C23">
              <w:rPr>
                <w:rFonts w:ascii="Arial" w:hAnsi="Arial" w:cs="Arial"/>
                <w:sz w:val="20"/>
                <w:szCs w:val="20"/>
              </w:rPr>
              <w:t>y</w:t>
            </w:r>
            <w:r>
              <w:rPr>
                <w:rFonts w:ascii="Arial" w:hAnsi="Arial" w:cs="Arial"/>
                <w:sz w:val="20"/>
                <w:szCs w:val="20"/>
              </w:rPr>
              <w:t xml:space="preserve"> decided to discontinue the event. However, </w:t>
            </w:r>
            <w:r w:rsidR="00646C23">
              <w:rPr>
                <w:rFonts w:ascii="Arial" w:hAnsi="Arial" w:cs="Arial"/>
                <w:sz w:val="20"/>
                <w:szCs w:val="20"/>
              </w:rPr>
              <w:t>she</w:t>
            </w:r>
            <w:r>
              <w:rPr>
                <w:rFonts w:ascii="Arial" w:hAnsi="Arial" w:cs="Arial"/>
                <w:sz w:val="20"/>
                <w:szCs w:val="20"/>
              </w:rPr>
              <w:t xml:space="preserve"> stated that the </w:t>
            </w:r>
            <w:r w:rsidR="00646C23">
              <w:rPr>
                <w:rFonts w:ascii="Arial" w:hAnsi="Arial" w:cs="Arial"/>
                <w:sz w:val="20"/>
                <w:szCs w:val="20"/>
              </w:rPr>
              <w:t>Cl</w:t>
            </w:r>
            <w:r>
              <w:rPr>
                <w:rFonts w:ascii="Arial" w:hAnsi="Arial" w:cs="Arial"/>
                <w:sz w:val="20"/>
                <w:szCs w:val="20"/>
              </w:rPr>
              <w:t xml:space="preserve">ub committee are always looking for ideas for events and that perhaps they could restart the event with the help of WECC. </w:t>
            </w:r>
          </w:p>
          <w:p w14:paraId="08F115B3" w14:textId="77777777" w:rsidR="0077106D" w:rsidRDefault="0077106D" w:rsidP="00A00488">
            <w:pPr>
              <w:rPr>
                <w:rFonts w:ascii="Arial" w:hAnsi="Arial" w:cs="Arial"/>
                <w:sz w:val="20"/>
                <w:szCs w:val="20"/>
              </w:rPr>
            </w:pPr>
          </w:p>
          <w:p w14:paraId="7569DF8E" w14:textId="77777777" w:rsidR="0077106D" w:rsidRDefault="0077106D" w:rsidP="00A00488">
            <w:pPr>
              <w:rPr>
                <w:rFonts w:ascii="Arial" w:hAnsi="Arial" w:cs="Arial"/>
                <w:sz w:val="20"/>
                <w:szCs w:val="20"/>
                <w:u w:val="single"/>
              </w:rPr>
            </w:pPr>
            <w:r>
              <w:rPr>
                <w:rFonts w:ascii="Arial" w:hAnsi="Arial" w:cs="Arial"/>
                <w:sz w:val="20"/>
                <w:szCs w:val="20"/>
                <w:u w:val="single"/>
              </w:rPr>
              <w:t>Toilets at the Westhill Shopping Centre</w:t>
            </w:r>
          </w:p>
          <w:p w14:paraId="79B246BD" w14:textId="3CC8BB31" w:rsidR="0077106D" w:rsidRDefault="00776E82" w:rsidP="00A00488">
            <w:pPr>
              <w:rPr>
                <w:rFonts w:ascii="Arial" w:hAnsi="Arial" w:cs="Arial"/>
                <w:sz w:val="20"/>
                <w:szCs w:val="20"/>
              </w:rPr>
            </w:pPr>
            <w:r>
              <w:rPr>
                <w:rFonts w:ascii="Arial" w:hAnsi="Arial" w:cs="Arial"/>
                <w:sz w:val="20"/>
                <w:szCs w:val="20"/>
              </w:rPr>
              <w:t xml:space="preserve">The secretary had </w:t>
            </w:r>
            <w:r w:rsidR="0077106D">
              <w:rPr>
                <w:rFonts w:ascii="Arial" w:hAnsi="Arial" w:cs="Arial"/>
                <w:sz w:val="20"/>
                <w:szCs w:val="20"/>
              </w:rPr>
              <w:t xml:space="preserve">received an </w:t>
            </w:r>
            <w:r>
              <w:rPr>
                <w:rFonts w:ascii="Arial" w:hAnsi="Arial" w:cs="Arial"/>
                <w:sz w:val="20"/>
                <w:szCs w:val="20"/>
              </w:rPr>
              <w:t>e</w:t>
            </w:r>
            <w:r w:rsidR="0077106D">
              <w:rPr>
                <w:rFonts w:ascii="Arial" w:hAnsi="Arial" w:cs="Arial"/>
                <w:sz w:val="20"/>
                <w:szCs w:val="20"/>
              </w:rPr>
              <w:t xml:space="preserve">mail forwarded from Councillor McKail which was from Mr Tom Buchan who is the facilities manager in the </w:t>
            </w:r>
            <w:r w:rsidR="00B12423">
              <w:rPr>
                <w:rFonts w:ascii="Arial" w:hAnsi="Arial" w:cs="Arial"/>
                <w:sz w:val="20"/>
                <w:szCs w:val="20"/>
              </w:rPr>
              <w:t>C</w:t>
            </w:r>
            <w:r w:rsidR="0077106D">
              <w:rPr>
                <w:rFonts w:ascii="Arial" w:hAnsi="Arial" w:cs="Arial"/>
                <w:sz w:val="20"/>
                <w:szCs w:val="20"/>
              </w:rPr>
              <w:t>ouncil</w:t>
            </w:r>
            <w:r w:rsidR="00F226CE">
              <w:rPr>
                <w:rFonts w:ascii="Arial" w:hAnsi="Arial" w:cs="Arial"/>
                <w:sz w:val="20"/>
                <w:szCs w:val="20"/>
              </w:rPr>
              <w:t>;</w:t>
            </w:r>
            <w:r w:rsidR="0077106D">
              <w:rPr>
                <w:rFonts w:ascii="Arial" w:hAnsi="Arial" w:cs="Arial"/>
                <w:sz w:val="20"/>
                <w:szCs w:val="20"/>
              </w:rPr>
              <w:t xml:space="preserve"> the </w:t>
            </w:r>
            <w:r>
              <w:rPr>
                <w:rFonts w:ascii="Arial" w:hAnsi="Arial" w:cs="Arial"/>
                <w:sz w:val="20"/>
                <w:szCs w:val="20"/>
              </w:rPr>
              <w:t>e</w:t>
            </w:r>
            <w:r w:rsidR="0077106D">
              <w:rPr>
                <w:rFonts w:ascii="Arial" w:hAnsi="Arial" w:cs="Arial"/>
                <w:sz w:val="20"/>
                <w:szCs w:val="20"/>
              </w:rPr>
              <w:t xml:space="preserve">mail stated that the </w:t>
            </w:r>
            <w:r w:rsidR="00F226CE">
              <w:rPr>
                <w:rFonts w:ascii="Arial" w:hAnsi="Arial" w:cs="Arial"/>
                <w:sz w:val="20"/>
                <w:szCs w:val="20"/>
              </w:rPr>
              <w:t xml:space="preserve">toilets building is leased out to Aberdeenshire </w:t>
            </w:r>
            <w:r w:rsidR="00B12423">
              <w:rPr>
                <w:rFonts w:ascii="Arial" w:hAnsi="Arial" w:cs="Arial"/>
                <w:sz w:val="20"/>
                <w:szCs w:val="20"/>
              </w:rPr>
              <w:t>C</w:t>
            </w:r>
            <w:r w:rsidR="00F226CE">
              <w:rPr>
                <w:rFonts w:ascii="Arial" w:hAnsi="Arial" w:cs="Arial"/>
                <w:sz w:val="20"/>
                <w:szCs w:val="20"/>
              </w:rPr>
              <w:t xml:space="preserve">ouncil and the managing agents </w:t>
            </w:r>
            <w:r w:rsidR="0077106D">
              <w:rPr>
                <w:rFonts w:ascii="Arial" w:hAnsi="Arial" w:cs="Arial"/>
                <w:sz w:val="20"/>
                <w:szCs w:val="20"/>
              </w:rPr>
              <w:t xml:space="preserve">are </w:t>
            </w:r>
            <w:r w:rsidR="00F226CE">
              <w:rPr>
                <w:rFonts w:ascii="Arial" w:hAnsi="Arial" w:cs="Arial"/>
                <w:sz w:val="20"/>
                <w:szCs w:val="20"/>
              </w:rPr>
              <w:t>considering</w:t>
            </w:r>
            <w:r w:rsidR="0077106D">
              <w:rPr>
                <w:rFonts w:ascii="Arial" w:hAnsi="Arial" w:cs="Arial"/>
                <w:sz w:val="20"/>
                <w:szCs w:val="20"/>
              </w:rPr>
              <w:t xml:space="preserve"> tak</w:t>
            </w:r>
            <w:r w:rsidR="00F226CE">
              <w:rPr>
                <w:rFonts w:ascii="Arial" w:hAnsi="Arial" w:cs="Arial"/>
                <w:sz w:val="20"/>
                <w:szCs w:val="20"/>
              </w:rPr>
              <w:t xml:space="preserve">ing </w:t>
            </w:r>
            <w:r w:rsidR="0077106D">
              <w:rPr>
                <w:rFonts w:ascii="Arial" w:hAnsi="Arial" w:cs="Arial"/>
                <w:sz w:val="20"/>
                <w:szCs w:val="20"/>
              </w:rPr>
              <w:t>back th</w:t>
            </w:r>
            <w:r w:rsidR="00F226CE">
              <w:rPr>
                <w:rFonts w:ascii="Arial" w:hAnsi="Arial" w:cs="Arial"/>
                <w:sz w:val="20"/>
                <w:szCs w:val="20"/>
              </w:rPr>
              <w:t>e building to allow further development of the site</w:t>
            </w:r>
            <w:r w:rsidR="0077106D">
              <w:rPr>
                <w:rFonts w:ascii="Arial" w:hAnsi="Arial" w:cs="Arial"/>
                <w:sz w:val="20"/>
                <w:szCs w:val="20"/>
              </w:rPr>
              <w:t xml:space="preserve">. </w:t>
            </w:r>
            <w:r w:rsidR="00B12423">
              <w:rPr>
                <w:rFonts w:ascii="Arial" w:hAnsi="Arial" w:cs="Arial"/>
                <w:sz w:val="20"/>
                <w:szCs w:val="20"/>
              </w:rPr>
              <w:t xml:space="preserve">The main toilets </w:t>
            </w:r>
            <w:r w:rsidR="0077106D">
              <w:rPr>
                <w:rFonts w:ascii="Arial" w:hAnsi="Arial" w:cs="Arial"/>
                <w:sz w:val="20"/>
                <w:szCs w:val="20"/>
              </w:rPr>
              <w:t xml:space="preserve">are </w:t>
            </w:r>
            <w:r w:rsidR="00B12423">
              <w:rPr>
                <w:rFonts w:ascii="Arial" w:hAnsi="Arial" w:cs="Arial"/>
                <w:sz w:val="20"/>
                <w:szCs w:val="20"/>
              </w:rPr>
              <w:t xml:space="preserve">closed due to frequent </w:t>
            </w:r>
            <w:r w:rsidR="0077106D">
              <w:rPr>
                <w:rFonts w:ascii="Arial" w:hAnsi="Arial" w:cs="Arial"/>
                <w:sz w:val="20"/>
                <w:szCs w:val="20"/>
              </w:rPr>
              <w:t>vandalis</w:t>
            </w:r>
            <w:r w:rsidR="00B12423">
              <w:rPr>
                <w:rFonts w:ascii="Arial" w:hAnsi="Arial" w:cs="Arial"/>
                <w:sz w:val="20"/>
                <w:szCs w:val="20"/>
              </w:rPr>
              <w:t>m, the disabled toilet is still available as registered users have a key.</w:t>
            </w:r>
            <w:r w:rsidR="0077106D">
              <w:rPr>
                <w:rFonts w:ascii="Arial" w:hAnsi="Arial" w:cs="Arial"/>
                <w:sz w:val="20"/>
                <w:szCs w:val="20"/>
              </w:rPr>
              <w:t xml:space="preserve"> </w:t>
            </w:r>
            <w:r w:rsidR="00B12423">
              <w:rPr>
                <w:rFonts w:ascii="Arial" w:hAnsi="Arial" w:cs="Arial"/>
                <w:sz w:val="20"/>
                <w:szCs w:val="20"/>
              </w:rPr>
              <w:t>The secretary</w:t>
            </w:r>
            <w:r w:rsidR="0077106D">
              <w:rPr>
                <w:rFonts w:ascii="Arial" w:hAnsi="Arial" w:cs="Arial"/>
                <w:sz w:val="20"/>
                <w:szCs w:val="20"/>
              </w:rPr>
              <w:t xml:space="preserve"> stated that the discussions</w:t>
            </w:r>
            <w:r w:rsidR="00993E3C">
              <w:rPr>
                <w:rFonts w:ascii="Arial" w:hAnsi="Arial" w:cs="Arial"/>
                <w:sz w:val="20"/>
                <w:szCs w:val="20"/>
              </w:rPr>
              <w:t xml:space="preserve"> between the Council and MJ Mapp </w:t>
            </w:r>
            <w:r w:rsidR="0077106D">
              <w:rPr>
                <w:rFonts w:ascii="Arial" w:hAnsi="Arial" w:cs="Arial"/>
                <w:sz w:val="20"/>
                <w:szCs w:val="20"/>
              </w:rPr>
              <w:t xml:space="preserve">are still on-going. If the toilets are to be closed, a ‘comfort toilet’ would need to be established within a business at the shopping centre which the public could go </w:t>
            </w:r>
            <w:r w:rsidR="00993E3C">
              <w:rPr>
                <w:rFonts w:ascii="Arial" w:hAnsi="Arial" w:cs="Arial"/>
                <w:sz w:val="20"/>
                <w:szCs w:val="20"/>
              </w:rPr>
              <w:t>u</w:t>
            </w:r>
            <w:r w:rsidR="0077106D">
              <w:rPr>
                <w:rFonts w:ascii="Arial" w:hAnsi="Arial" w:cs="Arial"/>
                <w:sz w:val="20"/>
                <w:szCs w:val="20"/>
              </w:rPr>
              <w:t>se.</w:t>
            </w:r>
          </w:p>
          <w:p w14:paraId="33855503" w14:textId="3B269DCF" w:rsidR="008E2633" w:rsidRPr="0077106D" w:rsidRDefault="008E2633" w:rsidP="00A00488">
            <w:pPr>
              <w:rPr>
                <w:rFonts w:ascii="Arial" w:hAnsi="Arial" w:cs="Arial"/>
                <w:sz w:val="20"/>
                <w:szCs w:val="20"/>
              </w:rPr>
            </w:pPr>
            <w:r>
              <w:rPr>
                <w:rFonts w:ascii="Arial" w:hAnsi="Arial" w:cs="Arial"/>
                <w:sz w:val="20"/>
                <w:szCs w:val="20"/>
              </w:rPr>
              <w:lastRenderedPageBreak/>
              <w:t>Cllr McKail mentioned that he has heard from members of the public who use the toilets and that it is clearly an issue. Cllr McKail also agreed that a comfort toilet would need to be established if the toilets did close down</w:t>
            </w:r>
            <w:r w:rsidR="00B12423">
              <w:rPr>
                <w:rFonts w:ascii="Arial" w:hAnsi="Arial" w:cs="Arial"/>
                <w:sz w:val="20"/>
                <w:szCs w:val="20"/>
              </w:rPr>
              <w:t>,</w:t>
            </w:r>
            <w:r>
              <w:rPr>
                <w:rFonts w:ascii="Arial" w:hAnsi="Arial" w:cs="Arial"/>
                <w:sz w:val="20"/>
                <w:szCs w:val="20"/>
              </w:rPr>
              <w:t xml:space="preserve"> however it might be difficult to convince a business to allow people to use their toilets, especially those who are not customers. </w:t>
            </w:r>
          </w:p>
          <w:p w14:paraId="12300886" w14:textId="4DB83EC3" w:rsidR="0077106D" w:rsidRPr="0077106D" w:rsidRDefault="0077106D" w:rsidP="00A00488">
            <w:pPr>
              <w:rPr>
                <w:rFonts w:ascii="Arial" w:hAnsi="Arial" w:cs="Arial"/>
                <w:sz w:val="20"/>
                <w:szCs w:val="20"/>
              </w:rPr>
            </w:pPr>
          </w:p>
        </w:tc>
        <w:tc>
          <w:tcPr>
            <w:tcW w:w="6946" w:type="dxa"/>
          </w:tcPr>
          <w:p w14:paraId="57C3AA16" w14:textId="77777777" w:rsidR="0077106D" w:rsidRPr="007C7992" w:rsidRDefault="0077106D" w:rsidP="00A00488">
            <w:pPr>
              <w:rPr>
                <w:rFonts w:ascii="Arial" w:hAnsi="Arial" w:cs="Arial"/>
                <w:b/>
                <w:bCs/>
                <w:sz w:val="20"/>
                <w:szCs w:val="20"/>
                <w:u w:val="single"/>
              </w:rPr>
            </w:pPr>
          </w:p>
        </w:tc>
      </w:tr>
      <w:tr w:rsidR="00085DDD" w:rsidRPr="007C7992" w14:paraId="6CB73E81" w14:textId="2E715519" w:rsidTr="005E7B56">
        <w:tc>
          <w:tcPr>
            <w:tcW w:w="568" w:type="dxa"/>
          </w:tcPr>
          <w:p w14:paraId="5EBE80C1" w14:textId="4750C01D" w:rsidR="00085DDD" w:rsidRPr="007C7992" w:rsidRDefault="00085DDD" w:rsidP="0077106D">
            <w:pPr>
              <w:rPr>
                <w:rFonts w:ascii="Arial" w:hAnsi="Arial" w:cs="Arial"/>
                <w:b/>
                <w:bCs/>
                <w:sz w:val="20"/>
                <w:szCs w:val="20"/>
              </w:rPr>
            </w:pPr>
            <w:r w:rsidRPr="007C7992">
              <w:rPr>
                <w:rFonts w:ascii="Arial" w:hAnsi="Arial" w:cs="Arial"/>
                <w:b/>
                <w:bCs/>
                <w:sz w:val="20"/>
                <w:szCs w:val="20"/>
              </w:rPr>
              <w:t xml:space="preserve">5  </w:t>
            </w:r>
          </w:p>
        </w:tc>
        <w:tc>
          <w:tcPr>
            <w:tcW w:w="9780" w:type="dxa"/>
            <w:shd w:val="clear" w:color="auto" w:fill="auto"/>
          </w:tcPr>
          <w:p w14:paraId="4D5E58AF" w14:textId="77777777" w:rsidR="00085DDD" w:rsidRPr="007C7992" w:rsidRDefault="00085DDD" w:rsidP="00F71079">
            <w:pPr>
              <w:rPr>
                <w:rFonts w:ascii="Arial" w:hAnsi="Arial" w:cs="Arial"/>
                <w:b/>
                <w:sz w:val="20"/>
                <w:szCs w:val="20"/>
                <w:u w:val="single"/>
              </w:rPr>
            </w:pPr>
            <w:r w:rsidRPr="007C7992">
              <w:rPr>
                <w:rFonts w:ascii="Arial" w:hAnsi="Arial" w:cs="Arial"/>
                <w:b/>
                <w:sz w:val="20"/>
                <w:szCs w:val="20"/>
                <w:u w:val="single"/>
              </w:rPr>
              <w:t>Police Report</w:t>
            </w:r>
          </w:p>
          <w:p w14:paraId="16DB284D" w14:textId="09C621BD" w:rsidR="00085DDD" w:rsidRDefault="00F95A3F" w:rsidP="00010B17">
            <w:pPr>
              <w:rPr>
                <w:rFonts w:ascii="Arial" w:hAnsi="Arial" w:cs="Arial"/>
                <w:sz w:val="20"/>
                <w:szCs w:val="20"/>
              </w:rPr>
            </w:pPr>
            <w:r>
              <w:rPr>
                <w:rFonts w:ascii="Arial" w:hAnsi="Arial" w:cs="Arial"/>
                <w:sz w:val="20"/>
                <w:szCs w:val="20"/>
              </w:rPr>
              <w:t>There was no one in attendance from Police Scotland.</w:t>
            </w:r>
            <w:r w:rsidR="008E2633">
              <w:rPr>
                <w:rFonts w:ascii="Arial" w:hAnsi="Arial" w:cs="Arial"/>
                <w:sz w:val="20"/>
                <w:szCs w:val="20"/>
              </w:rPr>
              <w:t xml:space="preserve"> However, a Police report was received from PC James St</w:t>
            </w:r>
            <w:r w:rsidR="00776E82">
              <w:rPr>
                <w:rFonts w:ascii="Arial" w:hAnsi="Arial" w:cs="Arial"/>
                <w:sz w:val="20"/>
                <w:szCs w:val="20"/>
              </w:rPr>
              <w:t>ewart</w:t>
            </w:r>
            <w:r>
              <w:rPr>
                <w:rFonts w:ascii="Arial" w:hAnsi="Arial" w:cs="Arial"/>
                <w:sz w:val="20"/>
                <w:szCs w:val="20"/>
              </w:rPr>
              <w:t xml:space="preserve"> The report is attached as an appendix. </w:t>
            </w:r>
          </w:p>
          <w:p w14:paraId="1D4EBCC9" w14:textId="77777777" w:rsidR="008E2633" w:rsidRDefault="008E2633" w:rsidP="000167CD">
            <w:pPr>
              <w:rPr>
                <w:rFonts w:ascii="Arial" w:hAnsi="Arial" w:cs="Arial"/>
                <w:sz w:val="20"/>
                <w:szCs w:val="20"/>
              </w:rPr>
            </w:pPr>
            <w:r>
              <w:rPr>
                <w:rFonts w:ascii="Arial" w:hAnsi="Arial" w:cs="Arial"/>
                <w:sz w:val="20"/>
                <w:szCs w:val="20"/>
              </w:rPr>
              <w:t xml:space="preserve">The Chairperson asked Councillor Walker about potential CCTV at </w:t>
            </w:r>
            <w:r w:rsidR="00201CF6">
              <w:rPr>
                <w:rFonts w:ascii="Arial" w:hAnsi="Arial" w:cs="Arial"/>
                <w:sz w:val="20"/>
                <w:szCs w:val="20"/>
              </w:rPr>
              <w:t xml:space="preserve">the park near </w:t>
            </w:r>
            <w:r>
              <w:rPr>
                <w:rFonts w:ascii="Arial" w:hAnsi="Arial" w:cs="Arial"/>
                <w:sz w:val="20"/>
                <w:szCs w:val="20"/>
              </w:rPr>
              <w:t>Carnie Avenu</w:t>
            </w:r>
            <w:r w:rsidR="00455254">
              <w:rPr>
                <w:rFonts w:ascii="Arial" w:hAnsi="Arial" w:cs="Arial"/>
                <w:sz w:val="20"/>
                <w:szCs w:val="20"/>
              </w:rPr>
              <w:t>e</w:t>
            </w:r>
            <w:r w:rsidR="00201CF6">
              <w:rPr>
                <w:rFonts w:ascii="Arial" w:hAnsi="Arial" w:cs="Arial"/>
                <w:sz w:val="20"/>
                <w:szCs w:val="20"/>
              </w:rPr>
              <w:t>;</w:t>
            </w:r>
            <w:r w:rsidR="00455254">
              <w:rPr>
                <w:rFonts w:ascii="Arial" w:hAnsi="Arial" w:cs="Arial"/>
                <w:sz w:val="20"/>
                <w:szCs w:val="20"/>
              </w:rPr>
              <w:t xml:space="preserve"> </w:t>
            </w:r>
            <w:r w:rsidR="00201CF6">
              <w:rPr>
                <w:rFonts w:ascii="Arial" w:hAnsi="Arial" w:cs="Arial"/>
                <w:sz w:val="20"/>
                <w:szCs w:val="20"/>
              </w:rPr>
              <w:t xml:space="preserve">Councillor Walker advised </w:t>
            </w:r>
            <w:r w:rsidR="00455254">
              <w:rPr>
                <w:rFonts w:ascii="Arial" w:hAnsi="Arial" w:cs="Arial"/>
                <w:sz w:val="20"/>
                <w:szCs w:val="20"/>
              </w:rPr>
              <w:t>t</w:t>
            </w:r>
            <w:r>
              <w:rPr>
                <w:rFonts w:ascii="Arial" w:hAnsi="Arial" w:cs="Arial"/>
                <w:sz w:val="20"/>
                <w:szCs w:val="20"/>
              </w:rPr>
              <w:t>here has been nothing done</w:t>
            </w:r>
            <w:r w:rsidR="00D50372">
              <w:rPr>
                <w:rFonts w:ascii="Arial" w:hAnsi="Arial" w:cs="Arial"/>
                <w:sz w:val="20"/>
                <w:szCs w:val="20"/>
              </w:rPr>
              <w:t xml:space="preserve"> about this</w:t>
            </w:r>
            <w:r>
              <w:rPr>
                <w:rFonts w:ascii="Arial" w:hAnsi="Arial" w:cs="Arial"/>
                <w:sz w:val="20"/>
                <w:szCs w:val="20"/>
              </w:rPr>
              <w:t xml:space="preserve"> so far. </w:t>
            </w:r>
          </w:p>
          <w:p w14:paraId="4A02E926" w14:textId="014406DB" w:rsidR="004E6A08" w:rsidRPr="007C7992" w:rsidRDefault="004E6A08" w:rsidP="000167CD">
            <w:pPr>
              <w:rPr>
                <w:rFonts w:ascii="Arial" w:hAnsi="Arial" w:cs="Arial"/>
                <w:sz w:val="20"/>
                <w:szCs w:val="20"/>
              </w:rPr>
            </w:pPr>
          </w:p>
        </w:tc>
        <w:tc>
          <w:tcPr>
            <w:tcW w:w="6946" w:type="dxa"/>
          </w:tcPr>
          <w:p w14:paraId="4CDA6F95" w14:textId="77777777" w:rsidR="00085DDD" w:rsidRPr="007C7992" w:rsidRDefault="00085DDD" w:rsidP="00F71079">
            <w:pPr>
              <w:rPr>
                <w:rFonts w:ascii="Arial" w:hAnsi="Arial" w:cs="Arial"/>
                <w:b/>
                <w:sz w:val="20"/>
                <w:szCs w:val="20"/>
                <w:u w:val="single"/>
              </w:rPr>
            </w:pPr>
          </w:p>
        </w:tc>
      </w:tr>
      <w:tr w:rsidR="00085DDD" w:rsidRPr="007C7992" w14:paraId="5505D3A7" w14:textId="72F77640" w:rsidTr="005E7B56">
        <w:tc>
          <w:tcPr>
            <w:tcW w:w="568" w:type="dxa"/>
          </w:tcPr>
          <w:p w14:paraId="4CE5C3B0" w14:textId="77777777" w:rsidR="00085DDD" w:rsidRPr="007C7992" w:rsidRDefault="00085DDD" w:rsidP="00C452F3">
            <w:pPr>
              <w:rPr>
                <w:rFonts w:ascii="Arial" w:hAnsi="Arial" w:cs="Arial"/>
                <w:b/>
                <w:bCs/>
                <w:sz w:val="20"/>
                <w:szCs w:val="20"/>
              </w:rPr>
            </w:pPr>
            <w:r w:rsidRPr="007C7992">
              <w:rPr>
                <w:rFonts w:ascii="Arial" w:hAnsi="Arial" w:cs="Arial"/>
                <w:b/>
                <w:bCs/>
                <w:sz w:val="20"/>
                <w:szCs w:val="20"/>
              </w:rPr>
              <w:t>6</w:t>
            </w:r>
          </w:p>
        </w:tc>
        <w:tc>
          <w:tcPr>
            <w:tcW w:w="9780" w:type="dxa"/>
            <w:shd w:val="clear" w:color="auto" w:fill="auto"/>
          </w:tcPr>
          <w:p w14:paraId="11B4F59A" w14:textId="1501C8E2" w:rsidR="00085DDD" w:rsidRDefault="00D50372" w:rsidP="00D50372">
            <w:pPr>
              <w:rPr>
                <w:rFonts w:ascii="Arial" w:hAnsi="Arial" w:cs="Arial"/>
                <w:b/>
                <w:sz w:val="20"/>
                <w:szCs w:val="20"/>
                <w:u w:val="single"/>
              </w:rPr>
            </w:pPr>
            <w:r>
              <w:rPr>
                <w:rFonts w:ascii="Arial" w:hAnsi="Arial" w:cs="Arial"/>
                <w:b/>
                <w:sz w:val="20"/>
                <w:szCs w:val="20"/>
                <w:u w:val="single"/>
              </w:rPr>
              <w:t xml:space="preserve">Recent correspondence </w:t>
            </w:r>
            <w:r w:rsidR="00776E82">
              <w:rPr>
                <w:rFonts w:ascii="Arial" w:hAnsi="Arial" w:cs="Arial"/>
                <w:b/>
                <w:sz w:val="20"/>
                <w:szCs w:val="20"/>
                <w:u w:val="single"/>
              </w:rPr>
              <w:t>on</w:t>
            </w:r>
            <w:r>
              <w:rPr>
                <w:rFonts w:ascii="Arial" w:hAnsi="Arial" w:cs="Arial"/>
                <w:b/>
                <w:sz w:val="20"/>
                <w:szCs w:val="20"/>
                <w:u w:val="single"/>
              </w:rPr>
              <w:t xml:space="preserve"> the </w:t>
            </w:r>
            <w:r w:rsidR="00776E82">
              <w:rPr>
                <w:rFonts w:ascii="Arial" w:hAnsi="Arial" w:cs="Arial"/>
                <w:b/>
                <w:sz w:val="20"/>
                <w:szCs w:val="20"/>
                <w:u w:val="single"/>
              </w:rPr>
              <w:t>C</w:t>
            </w:r>
            <w:r>
              <w:rPr>
                <w:rFonts w:ascii="Arial" w:hAnsi="Arial" w:cs="Arial"/>
                <w:b/>
                <w:sz w:val="20"/>
                <w:szCs w:val="20"/>
                <w:u w:val="single"/>
              </w:rPr>
              <w:t>onstitution review and subgroup membership</w:t>
            </w:r>
          </w:p>
          <w:p w14:paraId="03A3474A" w14:textId="77777777" w:rsidR="00A94EA7" w:rsidRDefault="00A94EA7" w:rsidP="00A94EA7">
            <w:pPr>
              <w:rPr>
                <w:rFonts w:ascii="Arial" w:hAnsi="Arial" w:cs="Arial"/>
                <w:sz w:val="20"/>
                <w:szCs w:val="20"/>
              </w:rPr>
            </w:pPr>
            <w:r>
              <w:rPr>
                <w:rFonts w:ascii="Arial" w:hAnsi="Arial" w:cs="Arial"/>
                <w:sz w:val="20"/>
                <w:szCs w:val="20"/>
              </w:rPr>
              <w:t>The Chairperson addressed the correspondence between Mr Colvin and the members of the Governance subgroup, and Mr Colvin’s email of 2</w:t>
            </w:r>
            <w:r w:rsidRPr="00C42431">
              <w:rPr>
                <w:rFonts w:ascii="Arial" w:hAnsi="Arial" w:cs="Arial"/>
                <w:sz w:val="20"/>
                <w:szCs w:val="20"/>
                <w:vertAlign w:val="superscript"/>
              </w:rPr>
              <w:t>nd</w:t>
            </w:r>
            <w:r>
              <w:rPr>
                <w:rFonts w:ascii="Arial" w:hAnsi="Arial" w:cs="Arial"/>
                <w:sz w:val="20"/>
                <w:szCs w:val="20"/>
              </w:rPr>
              <w:t xml:space="preserve"> March which he sent to members advising that he had redrafted the constitution and standing orders but was concluding his involvement in the project as he felt that the office bearers had no confidence in the work he had been doing. He followed this up with his resignation and complaint email of 12</w:t>
            </w:r>
            <w:r w:rsidRPr="00D22789">
              <w:rPr>
                <w:rFonts w:ascii="Arial" w:hAnsi="Arial" w:cs="Arial"/>
                <w:sz w:val="20"/>
                <w:szCs w:val="20"/>
                <w:vertAlign w:val="superscript"/>
              </w:rPr>
              <w:t>th</w:t>
            </w:r>
            <w:r>
              <w:rPr>
                <w:rFonts w:ascii="Arial" w:hAnsi="Arial" w:cs="Arial"/>
                <w:sz w:val="20"/>
                <w:szCs w:val="20"/>
              </w:rPr>
              <w:t xml:space="preserve"> March.</w:t>
            </w:r>
          </w:p>
          <w:p w14:paraId="29F28434" w14:textId="77777777" w:rsidR="00A94EA7" w:rsidRDefault="00A94EA7" w:rsidP="00A94EA7">
            <w:pPr>
              <w:rPr>
                <w:rFonts w:ascii="Arial" w:hAnsi="Arial" w:cs="Arial"/>
                <w:sz w:val="20"/>
                <w:szCs w:val="20"/>
              </w:rPr>
            </w:pPr>
          </w:p>
          <w:p w14:paraId="57C679B5" w14:textId="77777777" w:rsidR="00A94EA7" w:rsidRDefault="00A94EA7" w:rsidP="00A94EA7">
            <w:pPr>
              <w:rPr>
                <w:rFonts w:ascii="Arial" w:hAnsi="Arial" w:cs="Arial"/>
                <w:sz w:val="20"/>
                <w:szCs w:val="20"/>
              </w:rPr>
            </w:pPr>
            <w:r>
              <w:rPr>
                <w:rFonts w:ascii="Arial" w:hAnsi="Arial" w:cs="Arial"/>
                <w:sz w:val="20"/>
                <w:szCs w:val="20"/>
              </w:rPr>
              <w:t xml:space="preserve">The Chairperson reminded members that the subgroups were set up for people to work together on projects. The office bearers had suggested that John Imrie be co-opted as a member to assist the Governance and Development subgroups due to his previous experience, This was opposed by members in February, </w:t>
            </w:r>
            <w:proofErr w:type="gramStart"/>
            <w:r>
              <w:rPr>
                <w:rFonts w:ascii="Arial" w:hAnsi="Arial" w:cs="Arial"/>
                <w:sz w:val="20"/>
                <w:szCs w:val="20"/>
              </w:rPr>
              <w:t>however</w:t>
            </w:r>
            <w:proofErr w:type="gramEnd"/>
            <w:r>
              <w:rPr>
                <w:rFonts w:ascii="Arial" w:hAnsi="Arial" w:cs="Arial"/>
                <w:sz w:val="20"/>
                <w:szCs w:val="20"/>
              </w:rPr>
              <w:t xml:space="preserve"> Mr Imrie was appointed as an Associate member and could assist the two subgroups under that status. Some members were not comfortable with the process of that appointment. The Chairperson addressed the need to look beyond personalities and to look at what we need as a Community Council. He opened up the floor for members to ask questions and to declare their thoughts in order to sort this out. </w:t>
            </w:r>
          </w:p>
          <w:p w14:paraId="74380525" w14:textId="77777777" w:rsidR="00A94EA7" w:rsidRDefault="00A94EA7" w:rsidP="00A94EA7">
            <w:pPr>
              <w:rPr>
                <w:rFonts w:ascii="Arial" w:hAnsi="Arial" w:cs="Arial"/>
                <w:sz w:val="20"/>
                <w:szCs w:val="20"/>
              </w:rPr>
            </w:pPr>
            <w:r>
              <w:rPr>
                <w:rFonts w:ascii="Arial" w:hAnsi="Arial" w:cs="Arial"/>
                <w:sz w:val="20"/>
                <w:szCs w:val="20"/>
              </w:rPr>
              <w:t xml:space="preserve">Kate Lumsden asked why Mr Imrie could not just be co-opted on to the Community Council as there are currently less than 17 members; the chair responded stating that it is not an election period therefore a co-option requires to be voted on by members. </w:t>
            </w:r>
          </w:p>
          <w:p w14:paraId="242A47F7" w14:textId="77777777" w:rsidR="00A94EA7" w:rsidRDefault="00A94EA7" w:rsidP="00A94EA7">
            <w:pPr>
              <w:rPr>
                <w:rFonts w:ascii="Arial" w:hAnsi="Arial" w:cs="Arial"/>
                <w:sz w:val="20"/>
                <w:szCs w:val="20"/>
              </w:rPr>
            </w:pPr>
          </w:p>
          <w:p w14:paraId="05179B63" w14:textId="2F7A518C" w:rsidR="00A94EA7" w:rsidRDefault="00A94EA7" w:rsidP="00A94EA7">
            <w:pPr>
              <w:rPr>
                <w:rFonts w:ascii="Arial" w:hAnsi="Arial" w:cs="Arial"/>
                <w:sz w:val="20"/>
                <w:szCs w:val="20"/>
              </w:rPr>
            </w:pPr>
            <w:r>
              <w:rPr>
                <w:rFonts w:ascii="Arial" w:hAnsi="Arial" w:cs="Arial"/>
                <w:sz w:val="20"/>
                <w:szCs w:val="20"/>
              </w:rPr>
              <w:t>John Thornton stated that in the previous 2014 constitution there was 2 types of co-option. In the new constitution, there is a co-opted member and an Associate member. A co-opted member is a full member whereas an Associate member is the equivalent to the second type of co-opted member in the previous constitution.</w:t>
            </w:r>
            <w:r w:rsidR="00A67BDD">
              <w:rPr>
                <w:rFonts w:ascii="Arial" w:hAnsi="Arial" w:cs="Arial"/>
                <w:sz w:val="20"/>
                <w:szCs w:val="20"/>
              </w:rPr>
              <w:t xml:space="preserve"> </w:t>
            </w:r>
            <w:r>
              <w:rPr>
                <w:rFonts w:ascii="Arial" w:hAnsi="Arial" w:cs="Arial"/>
                <w:sz w:val="20"/>
                <w:szCs w:val="20"/>
              </w:rPr>
              <w:t xml:space="preserve">The Chairperson and Secretary responded by stating that a co-opted member has full voting rights whereas an Associate member does not have voting rights and does not count as a member within the specified 17 member maximum rule. </w:t>
            </w:r>
          </w:p>
          <w:p w14:paraId="75B0D178" w14:textId="77777777" w:rsidR="00A94EA7" w:rsidRDefault="00A94EA7" w:rsidP="00A94EA7">
            <w:pPr>
              <w:rPr>
                <w:rFonts w:ascii="Arial" w:hAnsi="Arial" w:cs="Arial"/>
                <w:sz w:val="20"/>
                <w:szCs w:val="20"/>
              </w:rPr>
            </w:pPr>
          </w:p>
          <w:p w14:paraId="30BD330C" w14:textId="226ADBD7" w:rsidR="00557921" w:rsidRDefault="00A94EA7" w:rsidP="00C34FF8">
            <w:pPr>
              <w:rPr>
                <w:rFonts w:ascii="Arial" w:hAnsi="Arial" w:cs="Arial"/>
                <w:sz w:val="20"/>
                <w:szCs w:val="20"/>
              </w:rPr>
            </w:pPr>
            <w:r>
              <w:rPr>
                <w:rFonts w:ascii="Arial" w:hAnsi="Arial" w:cs="Arial"/>
                <w:sz w:val="20"/>
                <w:szCs w:val="20"/>
              </w:rPr>
              <w:t xml:space="preserve">Dawn Anderson queried the constitution which states that the Community Council can appoint an Associate member if they feel it would be useful. The appointment of John Imrie as an Associate member was made by office bearers, it was not voted on. John Thornton pointed out that the office bearers are </w:t>
            </w:r>
            <w:r w:rsidR="00A67BDD">
              <w:rPr>
                <w:rFonts w:ascii="Arial" w:hAnsi="Arial" w:cs="Arial"/>
                <w:sz w:val="20"/>
                <w:szCs w:val="20"/>
              </w:rPr>
              <w:t xml:space="preserve">the </w:t>
            </w:r>
            <w:r>
              <w:rPr>
                <w:rFonts w:ascii="Arial" w:hAnsi="Arial" w:cs="Arial"/>
                <w:sz w:val="20"/>
                <w:szCs w:val="20"/>
              </w:rPr>
              <w:t xml:space="preserve">executive of the community council and can appoint an Associate member should they feel there is a need. John </w:t>
            </w:r>
            <w:proofErr w:type="spellStart"/>
            <w:r>
              <w:rPr>
                <w:rFonts w:ascii="Arial" w:hAnsi="Arial" w:cs="Arial"/>
                <w:sz w:val="20"/>
                <w:szCs w:val="20"/>
              </w:rPr>
              <w:t>Imrie’s</w:t>
            </w:r>
            <w:proofErr w:type="spellEnd"/>
            <w:r>
              <w:rPr>
                <w:rFonts w:ascii="Arial" w:hAnsi="Arial" w:cs="Arial"/>
                <w:sz w:val="20"/>
                <w:szCs w:val="20"/>
              </w:rPr>
              <w:t xml:space="preserve"> appointment was therefore within the rules.   The Secretary will seek clarification from the Area Office on this and it can be covered as part of the ‘light touch’ review of the Scheme that the Council are about to do.</w:t>
            </w:r>
            <w:r>
              <w:rPr>
                <w:rFonts w:ascii="Arial" w:hAnsi="Arial" w:cs="Arial"/>
                <w:sz w:val="20"/>
                <w:szCs w:val="20"/>
              </w:rPr>
              <w:br/>
            </w:r>
          </w:p>
          <w:p w14:paraId="2E177590" w14:textId="67F8284E" w:rsidR="004E6A08" w:rsidRPr="00D50372" w:rsidRDefault="004E6A08" w:rsidP="00C34FF8">
            <w:pPr>
              <w:rPr>
                <w:rFonts w:ascii="Arial" w:hAnsi="Arial" w:cs="Arial"/>
                <w:sz w:val="20"/>
                <w:szCs w:val="20"/>
              </w:rPr>
            </w:pPr>
          </w:p>
        </w:tc>
        <w:tc>
          <w:tcPr>
            <w:tcW w:w="6946" w:type="dxa"/>
          </w:tcPr>
          <w:p w14:paraId="04DF666F" w14:textId="77777777" w:rsidR="00085DDD" w:rsidRDefault="00085DDD" w:rsidP="00FA75A9">
            <w:pPr>
              <w:rPr>
                <w:rFonts w:ascii="Arial" w:hAnsi="Arial" w:cs="Arial"/>
                <w:b/>
                <w:sz w:val="20"/>
                <w:szCs w:val="20"/>
                <w:u w:val="single"/>
              </w:rPr>
            </w:pPr>
          </w:p>
          <w:p w14:paraId="096972B7" w14:textId="77777777" w:rsidR="00085DDD" w:rsidRDefault="00085DDD" w:rsidP="00FA75A9">
            <w:pPr>
              <w:rPr>
                <w:rFonts w:ascii="Arial" w:hAnsi="Arial" w:cs="Arial"/>
                <w:b/>
                <w:sz w:val="20"/>
                <w:szCs w:val="20"/>
                <w:u w:val="single"/>
              </w:rPr>
            </w:pPr>
          </w:p>
          <w:p w14:paraId="2D628769" w14:textId="77777777" w:rsidR="00085DDD" w:rsidRDefault="00085DDD" w:rsidP="00FA75A9">
            <w:pPr>
              <w:rPr>
                <w:rFonts w:ascii="Arial" w:hAnsi="Arial" w:cs="Arial"/>
                <w:b/>
                <w:sz w:val="20"/>
                <w:szCs w:val="20"/>
                <w:u w:val="single"/>
              </w:rPr>
            </w:pPr>
          </w:p>
          <w:p w14:paraId="1A806E43" w14:textId="4C240114" w:rsidR="00085DDD" w:rsidRPr="00085DDD" w:rsidRDefault="00085DDD" w:rsidP="00FA75A9">
            <w:pPr>
              <w:rPr>
                <w:rFonts w:ascii="Arial" w:hAnsi="Arial" w:cs="Arial"/>
                <w:b/>
                <w:sz w:val="20"/>
                <w:szCs w:val="20"/>
              </w:rPr>
            </w:pPr>
          </w:p>
        </w:tc>
      </w:tr>
      <w:tr w:rsidR="00085DDD" w:rsidRPr="007C7992" w14:paraId="18631573" w14:textId="4C12C14D" w:rsidTr="005E7B56">
        <w:tc>
          <w:tcPr>
            <w:tcW w:w="568" w:type="dxa"/>
          </w:tcPr>
          <w:p w14:paraId="5B958C4D" w14:textId="6DF0445B" w:rsidR="00085DDD" w:rsidRPr="007C7992" w:rsidRDefault="00085DDD" w:rsidP="00345696">
            <w:pPr>
              <w:jc w:val="center"/>
              <w:rPr>
                <w:rFonts w:ascii="Arial" w:hAnsi="Arial" w:cs="Arial"/>
                <w:b/>
                <w:bCs/>
                <w:sz w:val="20"/>
                <w:szCs w:val="20"/>
              </w:rPr>
            </w:pPr>
            <w:r w:rsidRPr="007C7992">
              <w:rPr>
                <w:rFonts w:ascii="Arial" w:hAnsi="Arial" w:cs="Arial"/>
                <w:b/>
                <w:bCs/>
                <w:sz w:val="20"/>
                <w:szCs w:val="20"/>
              </w:rPr>
              <w:t>7</w:t>
            </w:r>
          </w:p>
        </w:tc>
        <w:tc>
          <w:tcPr>
            <w:tcW w:w="9780" w:type="dxa"/>
            <w:shd w:val="clear" w:color="auto" w:fill="auto"/>
          </w:tcPr>
          <w:p w14:paraId="0D13CCAA" w14:textId="0AE70BA1" w:rsidR="007924EE" w:rsidRDefault="006E52F0" w:rsidP="00D37038">
            <w:pPr>
              <w:rPr>
                <w:rFonts w:ascii="Arial" w:hAnsi="Arial" w:cs="Arial"/>
                <w:sz w:val="20"/>
                <w:szCs w:val="20"/>
              </w:rPr>
            </w:pPr>
            <w:r>
              <w:rPr>
                <w:rFonts w:ascii="Arial" w:hAnsi="Arial" w:cs="Arial"/>
                <w:b/>
                <w:sz w:val="20"/>
                <w:szCs w:val="20"/>
                <w:u w:val="single"/>
              </w:rPr>
              <w:t>Co-option of John Imrie to Westhill and Elrick Community Council</w:t>
            </w:r>
          </w:p>
          <w:p w14:paraId="151CCC73" w14:textId="77777777" w:rsidR="00A94EA7" w:rsidRDefault="00A94EA7" w:rsidP="00A94EA7">
            <w:pPr>
              <w:rPr>
                <w:rFonts w:ascii="Arial" w:hAnsi="Arial" w:cs="Arial"/>
                <w:sz w:val="20"/>
                <w:szCs w:val="20"/>
              </w:rPr>
            </w:pPr>
            <w:r>
              <w:rPr>
                <w:rFonts w:ascii="Arial" w:hAnsi="Arial" w:cs="Arial"/>
                <w:sz w:val="20"/>
                <w:szCs w:val="20"/>
              </w:rPr>
              <w:t xml:space="preserve">The Chairperson expressed his view that John Imrie as an Associate member would be sufficient, however, a full membership would open up more opportunities and provide him with more rights such as full voting rights. </w:t>
            </w:r>
          </w:p>
          <w:p w14:paraId="0CDC142C" w14:textId="77777777" w:rsidR="00A94EA7" w:rsidRDefault="00A94EA7" w:rsidP="00A94EA7">
            <w:pPr>
              <w:rPr>
                <w:rFonts w:ascii="Arial" w:hAnsi="Arial" w:cs="Arial"/>
                <w:sz w:val="20"/>
                <w:szCs w:val="20"/>
              </w:rPr>
            </w:pPr>
            <w:r>
              <w:rPr>
                <w:rFonts w:ascii="Arial" w:hAnsi="Arial" w:cs="Arial"/>
                <w:sz w:val="20"/>
                <w:szCs w:val="20"/>
              </w:rPr>
              <w:t xml:space="preserve">Stuart Bews made a proposal for John Imrie to be co-opted onto WECC as a full member, David Ritchie seconded this. Councillor McKelvie stated that if it is proposed and seconded and there are no objections, it should be accepted by the Community Council. </w:t>
            </w:r>
            <w:r w:rsidRPr="005248B2">
              <w:rPr>
                <w:rFonts w:ascii="Arial" w:hAnsi="Arial" w:cs="Arial"/>
                <w:sz w:val="20"/>
                <w:szCs w:val="20"/>
              </w:rPr>
              <w:t>He queried whether there was an amendment to not co-opt John Imrie, and if this was done it also would establish whether there was an opposing view. The Chairperson then put the amendment to WECC to find out who was opposed</w:t>
            </w:r>
            <w:r>
              <w:rPr>
                <w:rFonts w:ascii="Arial" w:hAnsi="Arial" w:cs="Arial"/>
                <w:sz w:val="20"/>
                <w:szCs w:val="20"/>
              </w:rPr>
              <w:t>.</w:t>
            </w:r>
            <w:r w:rsidRPr="005248B2">
              <w:rPr>
                <w:rFonts w:ascii="Arial" w:hAnsi="Arial" w:cs="Arial"/>
                <w:sz w:val="20"/>
                <w:szCs w:val="20"/>
              </w:rPr>
              <w:t xml:space="preserve"> </w:t>
            </w:r>
            <w:r>
              <w:rPr>
                <w:rFonts w:ascii="Arial" w:hAnsi="Arial" w:cs="Arial"/>
                <w:sz w:val="20"/>
                <w:szCs w:val="20"/>
              </w:rPr>
              <w:t>On</w:t>
            </w:r>
            <w:r w:rsidRPr="005248B2">
              <w:rPr>
                <w:rFonts w:ascii="Arial" w:hAnsi="Arial" w:cs="Arial"/>
                <w:sz w:val="20"/>
                <w:szCs w:val="20"/>
              </w:rPr>
              <w:t xml:space="preserve">ly </w:t>
            </w:r>
            <w:r>
              <w:rPr>
                <w:rFonts w:ascii="Arial" w:hAnsi="Arial" w:cs="Arial"/>
                <w:sz w:val="20"/>
                <w:szCs w:val="20"/>
              </w:rPr>
              <w:t>3</w:t>
            </w:r>
            <w:r w:rsidRPr="005248B2">
              <w:rPr>
                <w:rFonts w:ascii="Arial" w:hAnsi="Arial" w:cs="Arial"/>
                <w:sz w:val="20"/>
                <w:szCs w:val="20"/>
              </w:rPr>
              <w:t xml:space="preserve"> members </w:t>
            </w:r>
            <w:r>
              <w:rPr>
                <w:rFonts w:ascii="Arial" w:hAnsi="Arial" w:cs="Arial"/>
                <w:sz w:val="20"/>
                <w:szCs w:val="20"/>
              </w:rPr>
              <w:t>agreed with the amendment, which was not enough for it to be carried, but there was confusion amongst members about the process being followed.</w:t>
            </w:r>
          </w:p>
          <w:p w14:paraId="71FE9EE5" w14:textId="77777777" w:rsidR="00A94EA7" w:rsidRDefault="00A94EA7" w:rsidP="00A94EA7">
            <w:pPr>
              <w:rPr>
                <w:rFonts w:ascii="Arial" w:hAnsi="Arial" w:cs="Arial"/>
                <w:sz w:val="20"/>
                <w:szCs w:val="20"/>
              </w:rPr>
            </w:pPr>
          </w:p>
          <w:p w14:paraId="502298E6" w14:textId="77777777" w:rsidR="00A94EA7" w:rsidRPr="0098290A" w:rsidRDefault="00A94EA7" w:rsidP="00A94EA7">
            <w:pPr>
              <w:rPr>
                <w:rFonts w:ascii="Arial" w:hAnsi="Arial" w:cs="Arial"/>
                <w:sz w:val="20"/>
                <w:szCs w:val="20"/>
              </w:rPr>
            </w:pPr>
            <w:r w:rsidRPr="0098290A">
              <w:rPr>
                <w:rFonts w:ascii="Arial" w:hAnsi="Arial" w:cs="Arial"/>
                <w:sz w:val="20"/>
                <w:szCs w:val="20"/>
              </w:rPr>
              <w:lastRenderedPageBreak/>
              <w:t xml:space="preserve">Councillor Walker </w:t>
            </w:r>
            <w:r>
              <w:rPr>
                <w:rFonts w:ascii="Arial" w:hAnsi="Arial" w:cs="Arial"/>
                <w:sz w:val="20"/>
                <w:szCs w:val="20"/>
              </w:rPr>
              <w:t>made the point</w:t>
            </w:r>
            <w:r w:rsidRPr="0098290A">
              <w:rPr>
                <w:rFonts w:ascii="Arial" w:hAnsi="Arial" w:cs="Arial"/>
                <w:sz w:val="20"/>
                <w:szCs w:val="20"/>
              </w:rPr>
              <w:t xml:space="preserve"> that if there are vacancies </w:t>
            </w:r>
            <w:r>
              <w:rPr>
                <w:rFonts w:ascii="Arial" w:hAnsi="Arial" w:cs="Arial"/>
                <w:sz w:val="20"/>
                <w:szCs w:val="20"/>
              </w:rPr>
              <w:t xml:space="preserve">on the Community Council, they should </w:t>
            </w:r>
            <w:r w:rsidRPr="0098290A">
              <w:rPr>
                <w:rFonts w:ascii="Arial" w:hAnsi="Arial" w:cs="Arial"/>
                <w:sz w:val="20"/>
                <w:szCs w:val="20"/>
              </w:rPr>
              <w:t xml:space="preserve"> be filled, particularly if someone has willingly offered, so there could be Code of Conduct issues for members seeking</w:t>
            </w:r>
            <w:r>
              <w:rPr>
                <w:rFonts w:ascii="Arial" w:hAnsi="Arial" w:cs="Arial"/>
                <w:sz w:val="20"/>
                <w:szCs w:val="20"/>
              </w:rPr>
              <w:t xml:space="preserve"> to </w:t>
            </w:r>
            <w:r w:rsidRPr="0098290A">
              <w:rPr>
                <w:rFonts w:ascii="Arial" w:hAnsi="Arial" w:cs="Arial"/>
                <w:sz w:val="20"/>
                <w:szCs w:val="20"/>
              </w:rPr>
              <w:t>block a person from membership</w:t>
            </w:r>
          </w:p>
          <w:p w14:paraId="5A5083FF" w14:textId="77777777" w:rsidR="00A94EA7" w:rsidRDefault="00A94EA7" w:rsidP="00A94EA7">
            <w:pPr>
              <w:rPr>
                <w:rFonts w:ascii="Arial" w:hAnsi="Arial" w:cs="Arial"/>
                <w:sz w:val="20"/>
                <w:szCs w:val="20"/>
              </w:rPr>
            </w:pPr>
          </w:p>
          <w:p w14:paraId="5DE4C2AC" w14:textId="77777777" w:rsidR="00A94EA7" w:rsidRDefault="00A94EA7" w:rsidP="00A94EA7">
            <w:pPr>
              <w:rPr>
                <w:rFonts w:ascii="Arial" w:hAnsi="Arial" w:cs="Arial"/>
                <w:sz w:val="20"/>
                <w:szCs w:val="20"/>
              </w:rPr>
            </w:pPr>
            <w:r>
              <w:rPr>
                <w:rFonts w:ascii="Arial" w:hAnsi="Arial" w:cs="Arial"/>
                <w:sz w:val="20"/>
                <w:szCs w:val="20"/>
              </w:rPr>
              <w:t xml:space="preserve">The Chairperson advised we need to take a straightforward vote on this.  The result was that 4 members were in favour of the co-option and 7 members were against it, therefore John Imrie will remain as an Associate member of WECC. </w:t>
            </w:r>
          </w:p>
          <w:p w14:paraId="2C0D360C" w14:textId="77777777" w:rsidR="00A94EA7" w:rsidRDefault="00A94EA7" w:rsidP="00A94EA7">
            <w:pPr>
              <w:rPr>
                <w:rFonts w:ascii="Arial" w:hAnsi="Arial" w:cs="Arial"/>
                <w:sz w:val="20"/>
                <w:szCs w:val="20"/>
              </w:rPr>
            </w:pPr>
          </w:p>
          <w:p w14:paraId="11DF43FA" w14:textId="77777777" w:rsidR="00A94EA7" w:rsidRDefault="00A94EA7" w:rsidP="00A94EA7">
            <w:pPr>
              <w:rPr>
                <w:rFonts w:ascii="Arial" w:hAnsi="Arial" w:cs="Arial"/>
                <w:sz w:val="20"/>
                <w:szCs w:val="20"/>
              </w:rPr>
            </w:pPr>
            <w:r>
              <w:rPr>
                <w:rFonts w:ascii="Arial" w:hAnsi="Arial" w:cs="Arial"/>
                <w:sz w:val="20"/>
                <w:szCs w:val="20"/>
              </w:rPr>
              <w:t xml:space="preserve">Stuart Bews asked when the Vice Chair position will be filled, the Chairperson stated that the position will be filled at the AGM. </w:t>
            </w:r>
          </w:p>
          <w:p w14:paraId="3D3F8A96" w14:textId="77777777" w:rsidR="00A94EA7" w:rsidRDefault="00A94EA7" w:rsidP="00A94EA7">
            <w:pPr>
              <w:rPr>
                <w:rFonts w:ascii="Arial" w:hAnsi="Arial" w:cs="Arial"/>
                <w:sz w:val="20"/>
                <w:szCs w:val="20"/>
              </w:rPr>
            </w:pPr>
          </w:p>
          <w:p w14:paraId="49B4823F" w14:textId="77777777" w:rsidR="00A94EA7" w:rsidRDefault="00A94EA7" w:rsidP="00A94EA7">
            <w:pPr>
              <w:rPr>
                <w:rFonts w:ascii="Arial" w:hAnsi="Arial" w:cs="Arial"/>
                <w:sz w:val="20"/>
                <w:szCs w:val="20"/>
              </w:rPr>
            </w:pPr>
            <w:r>
              <w:rPr>
                <w:rFonts w:ascii="Arial" w:hAnsi="Arial" w:cs="Arial"/>
                <w:sz w:val="20"/>
                <w:szCs w:val="20"/>
              </w:rPr>
              <w:t xml:space="preserve">John Imrie expressed the view that he did fulfil the criteria to be a member as he has had previous experience within the Community Council; now that the vote has been taken, he welcomed any reasons from those who opposed the co-option as to why they opposed it. </w:t>
            </w:r>
            <w:r w:rsidRPr="00EA34D5">
              <w:rPr>
                <w:rFonts w:ascii="Arial" w:hAnsi="Arial" w:cs="Arial"/>
                <w:sz w:val="20"/>
                <w:szCs w:val="20"/>
              </w:rPr>
              <w:t>Two members</w:t>
            </w:r>
            <w:r>
              <w:rPr>
                <w:rFonts w:ascii="Arial" w:hAnsi="Arial" w:cs="Arial"/>
                <w:sz w:val="20"/>
                <w:szCs w:val="20"/>
              </w:rPr>
              <w:t xml:space="preserve"> </w:t>
            </w:r>
            <w:r w:rsidRPr="00EA34D5">
              <w:rPr>
                <w:rFonts w:ascii="Arial" w:hAnsi="Arial" w:cs="Arial"/>
                <w:sz w:val="20"/>
                <w:szCs w:val="20"/>
              </w:rPr>
              <w:t>stated ‘no comment’ when as</w:t>
            </w:r>
            <w:r>
              <w:rPr>
                <w:rFonts w:ascii="Arial" w:hAnsi="Arial" w:cs="Arial"/>
                <w:sz w:val="20"/>
                <w:szCs w:val="20"/>
              </w:rPr>
              <w:t>ked by the Chairperson.</w:t>
            </w:r>
          </w:p>
          <w:p w14:paraId="2CF577FD" w14:textId="77777777" w:rsidR="00A94EA7" w:rsidRPr="00EA34D5" w:rsidRDefault="00A94EA7" w:rsidP="00A94EA7">
            <w:pPr>
              <w:rPr>
                <w:rFonts w:ascii="Arial" w:hAnsi="Arial" w:cs="Arial"/>
                <w:sz w:val="20"/>
                <w:szCs w:val="20"/>
              </w:rPr>
            </w:pPr>
          </w:p>
          <w:p w14:paraId="6008FB3A" w14:textId="77777777" w:rsidR="00A94EA7" w:rsidRDefault="00A94EA7" w:rsidP="00A94EA7">
            <w:pPr>
              <w:rPr>
                <w:rFonts w:ascii="Arial" w:hAnsi="Arial" w:cs="Arial"/>
                <w:sz w:val="20"/>
                <w:szCs w:val="20"/>
              </w:rPr>
            </w:pPr>
            <w:r>
              <w:rPr>
                <w:rFonts w:ascii="Arial" w:hAnsi="Arial" w:cs="Arial"/>
                <w:sz w:val="20"/>
                <w:szCs w:val="20"/>
              </w:rPr>
              <w:t xml:space="preserve">John Imrie added that neither the Governance nor the Development subgroup coordinators want him to be part of the groups. The Chairperson stated that John Imrie is now part of the Governance subgroup since Brian resigned. We all need to work together and to welcome John Imrie into the subgroups. </w:t>
            </w:r>
          </w:p>
          <w:p w14:paraId="539AC380" w14:textId="77777777" w:rsidR="00A94EA7" w:rsidRDefault="00A94EA7" w:rsidP="00A94EA7">
            <w:pPr>
              <w:rPr>
                <w:rFonts w:ascii="Arial" w:hAnsi="Arial" w:cs="Arial"/>
                <w:sz w:val="20"/>
                <w:szCs w:val="20"/>
              </w:rPr>
            </w:pPr>
          </w:p>
          <w:p w14:paraId="734AE0C3" w14:textId="77777777" w:rsidR="00A94EA7" w:rsidRDefault="00A94EA7" w:rsidP="00A94EA7">
            <w:pPr>
              <w:rPr>
                <w:rFonts w:ascii="Arial" w:hAnsi="Arial" w:cs="Arial"/>
                <w:sz w:val="20"/>
                <w:szCs w:val="20"/>
              </w:rPr>
            </w:pPr>
            <w:r>
              <w:rPr>
                <w:rFonts w:ascii="Arial" w:hAnsi="Arial" w:cs="Arial"/>
                <w:sz w:val="20"/>
                <w:szCs w:val="20"/>
              </w:rPr>
              <w:t xml:space="preserve">Some concerns were raised about John Imrie being put into the two subgroups without the co-ordinators approving this. </w:t>
            </w:r>
            <w:r>
              <w:rPr>
                <w:rFonts w:ascii="Arial" w:hAnsi="Arial" w:cs="Arial"/>
                <w:sz w:val="20"/>
                <w:szCs w:val="20"/>
              </w:rPr>
              <w:br/>
              <w:t xml:space="preserve">Stuart Bews stated that the governance subgroup was being run mainly by Brian, when members of the subgroup were consulted about anything, they were asked to provide feedback; when Stuart provided feedback, this was taken the wrong way and Brian felt he was being undermined. </w:t>
            </w:r>
          </w:p>
          <w:p w14:paraId="1A9D7BD3" w14:textId="77777777" w:rsidR="00A94EA7" w:rsidRDefault="00A94EA7" w:rsidP="00A94EA7">
            <w:pPr>
              <w:rPr>
                <w:rFonts w:ascii="Arial" w:hAnsi="Arial" w:cs="Arial"/>
                <w:sz w:val="20"/>
                <w:szCs w:val="20"/>
              </w:rPr>
            </w:pPr>
            <w:r>
              <w:rPr>
                <w:rFonts w:ascii="Arial" w:hAnsi="Arial" w:cs="Arial"/>
                <w:sz w:val="20"/>
                <w:szCs w:val="20"/>
              </w:rPr>
              <w:t xml:space="preserve">David Ritchie stated that the first actual meeting of the governance group was held this morning. David Ritchie, Stuart Bews and John Imrie were in attendance. </w:t>
            </w:r>
          </w:p>
          <w:p w14:paraId="26A3FF2F" w14:textId="77777777" w:rsidR="00A94EA7" w:rsidRDefault="00A94EA7" w:rsidP="00A94EA7">
            <w:pPr>
              <w:rPr>
                <w:rFonts w:ascii="Arial" w:hAnsi="Arial" w:cs="Arial"/>
                <w:sz w:val="20"/>
                <w:szCs w:val="20"/>
              </w:rPr>
            </w:pPr>
          </w:p>
          <w:p w14:paraId="0D307E1F" w14:textId="7C816405" w:rsidR="00085DDD" w:rsidRPr="007C7992" w:rsidRDefault="00A94EA7" w:rsidP="00A94EA7">
            <w:pPr>
              <w:rPr>
                <w:rFonts w:ascii="Arial" w:hAnsi="Arial" w:cs="Arial"/>
                <w:sz w:val="20"/>
                <w:szCs w:val="20"/>
              </w:rPr>
            </w:pPr>
            <w:r>
              <w:rPr>
                <w:rFonts w:ascii="Arial" w:hAnsi="Arial" w:cs="Arial"/>
                <w:sz w:val="20"/>
                <w:szCs w:val="20"/>
              </w:rPr>
              <w:t>The Chairperson closed off the discussion by asking all members to work together</w:t>
            </w:r>
            <w:r w:rsidR="00085DDD" w:rsidRPr="007C7992">
              <w:rPr>
                <w:rFonts w:ascii="Arial" w:hAnsi="Arial" w:cs="Arial"/>
                <w:sz w:val="20"/>
                <w:szCs w:val="20"/>
              </w:rPr>
              <w:t xml:space="preserve"> </w:t>
            </w:r>
          </w:p>
        </w:tc>
        <w:tc>
          <w:tcPr>
            <w:tcW w:w="6946" w:type="dxa"/>
          </w:tcPr>
          <w:p w14:paraId="068E9353" w14:textId="77777777" w:rsidR="00085DDD" w:rsidRPr="007C7992" w:rsidRDefault="00085DDD" w:rsidP="00D37038">
            <w:pPr>
              <w:rPr>
                <w:rFonts w:ascii="Arial" w:hAnsi="Arial" w:cs="Arial"/>
                <w:b/>
                <w:sz w:val="20"/>
                <w:szCs w:val="20"/>
                <w:u w:val="single"/>
              </w:rPr>
            </w:pPr>
          </w:p>
        </w:tc>
      </w:tr>
      <w:tr w:rsidR="00502019" w:rsidRPr="007C7992" w14:paraId="1F69C57E" w14:textId="77777777" w:rsidTr="005E7B56">
        <w:tc>
          <w:tcPr>
            <w:tcW w:w="568" w:type="dxa"/>
          </w:tcPr>
          <w:p w14:paraId="3C745BBE" w14:textId="179C3540" w:rsidR="00502019" w:rsidRPr="007C7992" w:rsidRDefault="00502019" w:rsidP="00345696">
            <w:pPr>
              <w:jc w:val="center"/>
              <w:rPr>
                <w:rFonts w:ascii="Arial" w:hAnsi="Arial" w:cs="Arial"/>
                <w:b/>
                <w:bCs/>
                <w:sz w:val="20"/>
                <w:szCs w:val="20"/>
              </w:rPr>
            </w:pPr>
            <w:r>
              <w:rPr>
                <w:rFonts w:ascii="Arial" w:hAnsi="Arial" w:cs="Arial"/>
                <w:b/>
                <w:bCs/>
                <w:sz w:val="20"/>
                <w:szCs w:val="20"/>
              </w:rPr>
              <w:t>8</w:t>
            </w:r>
          </w:p>
        </w:tc>
        <w:tc>
          <w:tcPr>
            <w:tcW w:w="9780" w:type="dxa"/>
            <w:shd w:val="clear" w:color="auto" w:fill="auto"/>
          </w:tcPr>
          <w:p w14:paraId="143C4212" w14:textId="77777777" w:rsidR="00F065C4" w:rsidRDefault="00502019" w:rsidP="00D37038">
            <w:pPr>
              <w:rPr>
                <w:rFonts w:ascii="Arial" w:hAnsi="Arial" w:cs="Arial"/>
                <w:b/>
                <w:sz w:val="20"/>
                <w:szCs w:val="20"/>
                <w:u w:val="single"/>
              </w:rPr>
            </w:pPr>
            <w:r>
              <w:rPr>
                <w:rFonts w:ascii="Arial" w:hAnsi="Arial" w:cs="Arial"/>
                <w:b/>
                <w:sz w:val="20"/>
                <w:szCs w:val="20"/>
                <w:u w:val="single"/>
              </w:rPr>
              <w:t>Residents Items from the Floor</w:t>
            </w:r>
          </w:p>
          <w:p w14:paraId="16E18C10" w14:textId="685CF156" w:rsidR="00F065C4" w:rsidRDefault="00F065C4" w:rsidP="00D37038">
            <w:pPr>
              <w:rPr>
                <w:rFonts w:ascii="Arial" w:hAnsi="Arial" w:cs="Arial"/>
                <w:sz w:val="20"/>
                <w:szCs w:val="20"/>
              </w:rPr>
            </w:pPr>
            <w:r>
              <w:rPr>
                <w:rFonts w:ascii="Arial" w:hAnsi="Arial" w:cs="Arial"/>
                <w:sz w:val="20"/>
                <w:szCs w:val="20"/>
              </w:rPr>
              <w:t xml:space="preserve">In light of the news of the Kingsford Stadium development being approved, </w:t>
            </w:r>
            <w:r w:rsidR="0057718F">
              <w:rPr>
                <w:rFonts w:ascii="Arial" w:hAnsi="Arial" w:cs="Arial"/>
                <w:sz w:val="20"/>
                <w:szCs w:val="20"/>
              </w:rPr>
              <w:t>a member of the public stated that WECC now needs to consider issues such as the controlled parking zone and traffic congestion before the stadium is complete</w:t>
            </w:r>
            <w:r w:rsidR="00747A63">
              <w:rPr>
                <w:rFonts w:ascii="Arial" w:hAnsi="Arial" w:cs="Arial"/>
                <w:sz w:val="20"/>
                <w:szCs w:val="20"/>
              </w:rPr>
              <w:t>d</w:t>
            </w:r>
            <w:r w:rsidR="0057718F">
              <w:rPr>
                <w:rFonts w:ascii="Arial" w:hAnsi="Arial" w:cs="Arial"/>
                <w:sz w:val="20"/>
                <w:szCs w:val="20"/>
              </w:rPr>
              <w:t xml:space="preserve">. </w:t>
            </w:r>
            <w:r w:rsidR="007D5CA1">
              <w:rPr>
                <w:rFonts w:ascii="Arial" w:hAnsi="Arial" w:cs="Arial"/>
                <w:sz w:val="20"/>
                <w:szCs w:val="20"/>
              </w:rPr>
              <w:t>She</w:t>
            </w:r>
            <w:r w:rsidR="0057718F">
              <w:rPr>
                <w:rFonts w:ascii="Arial" w:hAnsi="Arial" w:cs="Arial"/>
                <w:sz w:val="20"/>
                <w:szCs w:val="20"/>
              </w:rPr>
              <w:t xml:space="preserve"> also stated that opinions should gathered </w:t>
            </w:r>
            <w:r w:rsidR="00A055C8">
              <w:rPr>
                <w:rFonts w:ascii="Arial" w:hAnsi="Arial" w:cs="Arial"/>
                <w:sz w:val="20"/>
                <w:szCs w:val="20"/>
              </w:rPr>
              <w:t>from</w:t>
            </w:r>
            <w:r w:rsidR="0057718F">
              <w:rPr>
                <w:rFonts w:ascii="Arial" w:hAnsi="Arial" w:cs="Arial"/>
                <w:sz w:val="20"/>
                <w:szCs w:val="20"/>
              </w:rPr>
              <w:t xml:space="preserve"> the public on this. Councillor Walker stated that these issues will be b</w:t>
            </w:r>
            <w:r w:rsidR="007D5CA1">
              <w:rPr>
                <w:rFonts w:ascii="Arial" w:hAnsi="Arial" w:cs="Arial"/>
                <w:sz w:val="20"/>
                <w:szCs w:val="20"/>
              </w:rPr>
              <w:t>r</w:t>
            </w:r>
            <w:r w:rsidR="0057718F">
              <w:rPr>
                <w:rFonts w:ascii="Arial" w:hAnsi="Arial" w:cs="Arial"/>
                <w:sz w:val="20"/>
                <w:szCs w:val="20"/>
              </w:rPr>
              <w:t xml:space="preserve">ought to Aberdeenshire Council to review and therefore there </w:t>
            </w:r>
            <w:r w:rsidR="007D5CA1">
              <w:rPr>
                <w:rFonts w:ascii="Arial" w:hAnsi="Arial" w:cs="Arial"/>
                <w:sz w:val="20"/>
                <w:szCs w:val="20"/>
              </w:rPr>
              <w:t>is</w:t>
            </w:r>
            <w:r w:rsidR="0057718F">
              <w:rPr>
                <w:rFonts w:ascii="Arial" w:hAnsi="Arial" w:cs="Arial"/>
                <w:sz w:val="20"/>
                <w:szCs w:val="20"/>
              </w:rPr>
              <w:t xml:space="preserve"> not a lot that WECC</w:t>
            </w:r>
            <w:r w:rsidR="007D5CA1">
              <w:rPr>
                <w:rFonts w:ascii="Arial" w:hAnsi="Arial" w:cs="Arial"/>
                <w:sz w:val="20"/>
                <w:szCs w:val="20"/>
              </w:rPr>
              <w:t xml:space="preserve"> can do at this stage.</w:t>
            </w:r>
            <w:r w:rsidR="0057718F">
              <w:rPr>
                <w:rFonts w:ascii="Arial" w:hAnsi="Arial" w:cs="Arial"/>
                <w:sz w:val="20"/>
                <w:szCs w:val="20"/>
              </w:rPr>
              <w:t xml:space="preserve"> </w:t>
            </w:r>
          </w:p>
          <w:p w14:paraId="3BC867B3" w14:textId="77777777" w:rsidR="0057718F" w:rsidRDefault="0057718F" w:rsidP="007D5CA1">
            <w:pPr>
              <w:rPr>
                <w:rFonts w:ascii="Arial" w:hAnsi="Arial" w:cs="Arial"/>
                <w:sz w:val="20"/>
                <w:szCs w:val="20"/>
              </w:rPr>
            </w:pPr>
            <w:r>
              <w:rPr>
                <w:rFonts w:ascii="Arial" w:hAnsi="Arial" w:cs="Arial"/>
                <w:sz w:val="20"/>
                <w:szCs w:val="20"/>
              </w:rPr>
              <w:t>A</w:t>
            </w:r>
            <w:r w:rsidR="007D5CA1">
              <w:rPr>
                <w:rFonts w:ascii="Arial" w:hAnsi="Arial" w:cs="Arial"/>
                <w:sz w:val="20"/>
                <w:szCs w:val="20"/>
              </w:rPr>
              <w:t>nother m</w:t>
            </w:r>
            <w:r>
              <w:rPr>
                <w:rFonts w:ascii="Arial" w:hAnsi="Arial" w:cs="Arial"/>
                <w:sz w:val="20"/>
                <w:szCs w:val="20"/>
              </w:rPr>
              <w:t xml:space="preserve">ember of the public stated that now the stadium has been approved, instead of finding hurdles for it, the community </w:t>
            </w:r>
            <w:r w:rsidR="007D5CA1">
              <w:rPr>
                <w:rFonts w:ascii="Arial" w:hAnsi="Arial" w:cs="Arial"/>
                <w:sz w:val="20"/>
                <w:szCs w:val="20"/>
              </w:rPr>
              <w:t xml:space="preserve">needs </w:t>
            </w:r>
            <w:r>
              <w:rPr>
                <w:rFonts w:ascii="Arial" w:hAnsi="Arial" w:cs="Arial"/>
                <w:sz w:val="20"/>
                <w:szCs w:val="20"/>
              </w:rPr>
              <w:t>to ensure that the facilities meet everybody’s needs. We need to get the best for the community.</w:t>
            </w:r>
            <w:r w:rsidR="005E22F1">
              <w:rPr>
                <w:rFonts w:ascii="Arial" w:hAnsi="Arial" w:cs="Arial"/>
                <w:sz w:val="20"/>
                <w:szCs w:val="20"/>
              </w:rPr>
              <w:t xml:space="preserve"> Stuart Bews and Daniel Hay are part of the Kingsford working group which aims to get the best </w:t>
            </w:r>
            <w:r w:rsidR="007D5CA1">
              <w:rPr>
                <w:rFonts w:ascii="Arial" w:hAnsi="Arial" w:cs="Arial"/>
                <w:sz w:val="20"/>
                <w:szCs w:val="20"/>
              </w:rPr>
              <w:t>for</w:t>
            </w:r>
            <w:r w:rsidR="005E22F1">
              <w:rPr>
                <w:rFonts w:ascii="Arial" w:hAnsi="Arial" w:cs="Arial"/>
                <w:sz w:val="20"/>
                <w:szCs w:val="20"/>
              </w:rPr>
              <w:t xml:space="preserve"> the community </w:t>
            </w:r>
            <w:r w:rsidR="002F5A52">
              <w:rPr>
                <w:rFonts w:ascii="Arial" w:hAnsi="Arial" w:cs="Arial"/>
                <w:sz w:val="20"/>
                <w:szCs w:val="20"/>
              </w:rPr>
              <w:t>within the development.</w:t>
            </w:r>
          </w:p>
          <w:p w14:paraId="56F049CF" w14:textId="3C3B1843" w:rsidR="004E6A08" w:rsidRPr="00F065C4" w:rsidRDefault="004E6A08" w:rsidP="007D5CA1">
            <w:pPr>
              <w:rPr>
                <w:rFonts w:ascii="Arial" w:hAnsi="Arial" w:cs="Arial"/>
                <w:sz w:val="20"/>
                <w:szCs w:val="20"/>
              </w:rPr>
            </w:pPr>
          </w:p>
        </w:tc>
        <w:tc>
          <w:tcPr>
            <w:tcW w:w="6946" w:type="dxa"/>
          </w:tcPr>
          <w:p w14:paraId="5B4C7678" w14:textId="77777777" w:rsidR="00502019" w:rsidRPr="007C7992" w:rsidRDefault="00502019" w:rsidP="00D37038">
            <w:pPr>
              <w:rPr>
                <w:rFonts w:ascii="Arial" w:hAnsi="Arial" w:cs="Arial"/>
                <w:b/>
                <w:sz w:val="20"/>
                <w:szCs w:val="20"/>
                <w:u w:val="single"/>
              </w:rPr>
            </w:pPr>
          </w:p>
        </w:tc>
      </w:tr>
      <w:tr w:rsidR="006700C3" w:rsidRPr="007C7992" w14:paraId="52E61DFB" w14:textId="77777777" w:rsidTr="005E7B56">
        <w:tc>
          <w:tcPr>
            <w:tcW w:w="568" w:type="dxa"/>
          </w:tcPr>
          <w:p w14:paraId="0B75F138" w14:textId="2A23A350" w:rsidR="006700C3" w:rsidRPr="007C7992" w:rsidRDefault="00502019" w:rsidP="00345696">
            <w:pPr>
              <w:jc w:val="center"/>
              <w:rPr>
                <w:rFonts w:ascii="Arial" w:hAnsi="Arial" w:cs="Arial"/>
                <w:b/>
                <w:bCs/>
                <w:sz w:val="20"/>
                <w:szCs w:val="20"/>
              </w:rPr>
            </w:pPr>
            <w:r>
              <w:rPr>
                <w:rFonts w:ascii="Arial" w:hAnsi="Arial" w:cs="Arial"/>
                <w:b/>
                <w:bCs/>
                <w:sz w:val="20"/>
                <w:szCs w:val="20"/>
              </w:rPr>
              <w:t>9</w:t>
            </w:r>
          </w:p>
        </w:tc>
        <w:tc>
          <w:tcPr>
            <w:tcW w:w="9780" w:type="dxa"/>
            <w:shd w:val="clear" w:color="auto" w:fill="auto"/>
          </w:tcPr>
          <w:p w14:paraId="16BB3C83" w14:textId="7937F9ED" w:rsidR="006700C3" w:rsidRDefault="006700C3" w:rsidP="006700C3">
            <w:pPr>
              <w:rPr>
                <w:rFonts w:ascii="Arial" w:hAnsi="Arial" w:cs="Arial"/>
                <w:sz w:val="18"/>
                <w:szCs w:val="20"/>
              </w:rPr>
            </w:pPr>
            <w:r>
              <w:rPr>
                <w:rFonts w:ascii="Arial" w:eastAsia="Calibri" w:hAnsi="Arial" w:cs="Arial"/>
                <w:b/>
                <w:sz w:val="20"/>
                <w:szCs w:val="20"/>
                <w:u w:val="single"/>
                <w:lang w:eastAsia="en-US"/>
              </w:rPr>
              <w:t xml:space="preserve">Update on Kingsford Stadium Development </w:t>
            </w:r>
            <w:r>
              <w:rPr>
                <w:rFonts w:ascii="Arial" w:hAnsi="Arial" w:cs="Arial"/>
                <w:sz w:val="18"/>
                <w:szCs w:val="20"/>
              </w:rPr>
              <w:t xml:space="preserve"> </w:t>
            </w:r>
          </w:p>
          <w:p w14:paraId="280D1B86" w14:textId="5BC3038B" w:rsidR="006700C3" w:rsidRDefault="006700C3" w:rsidP="006700C3">
            <w:pPr>
              <w:rPr>
                <w:rFonts w:ascii="Arial" w:hAnsi="Arial" w:cs="Arial"/>
                <w:sz w:val="18"/>
                <w:szCs w:val="20"/>
              </w:rPr>
            </w:pPr>
            <w:r>
              <w:rPr>
                <w:rFonts w:ascii="Arial" w:hAnsi="Arial" w:cs="Arial"/>
                <w:sz w:val="18"/>
                <w:szCs w:val="20"/>
              </w:rPr>
              <w:t xml:space="preserve">Diane Priestley commented on the very wide </w:t>
            </w:r>
            <w:r w:rsidR="00A055C8">
              <w:rPr>
                <w:rFonts w:ascii="Arial" w:hAnsi="Arial" w:cs="Arial"/>
                <w:sz w:val="18"/>
                <w:szCs w:val="20"/>
              </w:rPr>
              <w:t>access/egress road</w:t>
            </w:r>
            <w:r>
              <w:rPr>
                <w:rFonts w:ascii="Arial" w:hAnsi="Arial" w:cs="Arial"/>
                <w:sz w:val="18"/>
                <w:szCs w:val="20"/>
              </w:rPr>
              <w:t xml:space="preserve"> o</w:t>
            </w:r>
            <w:r w:rsidR="00A055C8">
              <w:rPr>
                <w:rFonts w:ascii="Arial" w:hAnsi="Arial" w:cs="Arial"/>
                <w:sz w:val="18"/>
                <w:szCs w:val="20"/>
              </w:rPr>
              <w:t>ff</w:t>
            </w:r>
            <w:r>
              <w:rPr>
                <w:rFonts w:ascii="Arial" w:hAnsi="Arial" w:cs="Arial"/>
                <w:sz w:val="18"/>
                <w:szCs w:val="20"/>
              </w:rPr>
              <w:t xml:space="preserve"> the </w:t>
            </w:r>
            <w:r w:rsidR="007D5CA1">
              <w:rPr>
                <w:rFonts w:ascii="Arial" w:hAnsi="Arial" w:cs="Arial"/>
                <w:sz w:val="18"/>
                <w:szCs w:val="20"/>
              </w:rPr>
              <w:t>A944</w:t>
            </w:r>
            <w:r>
              <w:rPr>
                <w:rFonts w:ascii="Arial" w:hAnsi="Arial" w:cs="Arial"/>
                <w:sz w:val="18"/>
                <w:szCs w:val="20"/>
              </w:rPr>
              <w:t xml:space="preserve"> which </w:t>
            </w:r>
            <w:r w:rsidR="00A055C8">
              <w:rPr>
                <w:rFonts w:ascii="Arial" w:hAnsi="Arial" w:cs="Arial"/>
                <w:sz w:val="18"/>
                <w:szCs w:val="20"/>
              </w:rPr>
              <w:t>has appeared recently. There is no slip lanes on it</w:t>
            </w:r>
            <w:r w:rsidR="004E6A08">
              <w:rPr>
                <w:rFonts w:ascii="Arial" w:hAnsi="Arial" w:cs="Arial"/>
                <w:sz w:val="18"/>
                <w:szCs w:val="20"/>
              </w:rPr>
              <w:t>.</w:t>
            </w:r>
            <w:r>
              <w:rPr>
                <w:rFonts w:ascii="Arial" w:hAnsi="Arial" w:cs="Arial"/>
                <w:sz w:val="18"/>
                <w:szCs w:val="20"/>
              </w:rPr>
              <w:t xml:space="preserve"> </w:t>
            </w:r>
          </w:p>
          <w:p w14:paraId="19E5A46C" w14:textId="50A36821" w:rsidR="006700C3" w:rsidRDefault="006700C3" w:rsidP="006700C3">
            <w:pPr>
              <w:rPr>
                <w:rFonts w:ascii="Arial" w:hAnsi="Arial" w:cs="Arial"/>
                <w:sz w:val="18"/>
                <w:szCs w:val="20"/>
              </w:rPr>
            </w:pPr>
            <w:r>
              <w:rPr>
                <w:rFonts w:ascii="Arial" w:hAnsi="Arial" w:cs="Arial"/>
                <w:sz w:val="18"/>
                <w:szCs w:val="20"/>
              </w:rPr>
              <w:t xml:space="preserve">Cllr Walker stated that the </w:t>
            </w:r>
            <w:r w:rsidR="007D5CA1">
              <w:rPr>
                <w:rFonts w:ascii="Arial" w:hAnsi="Arial" w:cs="Arial"/>
                <w:sz w:val="18"/>
                <w:szCs w:val="20"/>
              </w:rPr>
              <w:t>Judicial Review j</w:t>
            </w:r>
            <w:r>
              <w:rPr>
                <w:rFonts w:ascii="Arial" w:hAnsi="Arial" w:cs="Arial"/>
                <w:sz w:val="18"/>
                <w:szCs w:val="20"/>
              </w:rPr>
              <w:t xml:space="preserve">udge has deemed that there </w:t>
            </w:r>
            <w:r w:rsidR="007D5CA1">
              <w:rPr>
                <w:rFonts w:ascii="Arial" w:hAnsi="Arial" w:cs="Arial"/>
                <w:sz w:val="18"/>
                <w:szCs w:val="20"/>
              </w:rPr>
              <w:t>was</w:t>
            </w:r>
            <w:r>
              <w:rPr>
                <w:rFonts w:ascii="Arial" w:hAnsi="Arial" w:cs="Arial"/>
                <w:sz w:val="18"/>
                <w:szCs w:val="20"/>
              </w:rPr>
              <w:t xml:space="preserve"> no legal breaches within </w:t>
            </w:r>
            <w:r w:rsidR="007D5CA1">
              <w:rPr>
                <w:rFonts w:ascii="Arial" w:hAnsi="Arial" w:cs="Arial"/>
                <w:sz w:val="18"/>
                <w:szCs w:val="20"/>
              </w:rPr>
              <w:t>Aberdeen City Council approval process</w:t>
            </w:r>
            <w:r w:rsidR="00747A63">
              <w:rPr>
                <w:rFonts w:ascii="Arial" w:hAnsi="Arial" w:cs="Arial"/>
                <w:sz w:val="18"/>
                <w:szCs w:val="20"/>
              </w:rPr>
              <w:t>,</w:t>
            </w:r>
            <w:r>
              <w:rPr>
                <w:rFonts w:ascii="Arial" w:hAnsi="Arial" w:cs="Arial"/>
                <w:sz w:val="18"/>
                <w:szCs w:val="20"/>
              </w:rPr>
              <w:t xml:space="preserve"> therefore the development will go ahead</w:t>
            </w:r>
            <w:r w:rsidR="007D5CA1">
              <w:rPr>
                <w:rFonts w:ascii="Arial" w:hAnsi="Arial" w:cs="Arial"/>
                <w:sz w:val="18"/>
                <w:szCs w:val="20"/>
              </w:rPr>
              <w:t>.</w:t>
            </w:r>
            <w:r>
              <w:rPr>
                <w:rFonts w:ascii="Arial" w:hAnsi="Arial" w:cs="Arial"/>
                <w:sz w:val="18"/>
                <w:szCs w:val="20"/>
              </w:rPr>
              <w:t xml:space="preserve"> </w:t>
            </w:r>
            <w:r w:rsidR="007D5CA1">
              <w:rPr>
                <w:rFonts w:ascii="Arial" w:hAnsi="Arial" w:cs="Arial"/>
                <w:sz w:val="18"/>
                <w:szCs w:val="20"/>
              </w:rPr>
              <w:t>H</w:t>
            </w:r>
            <w:r>
              <w:rPr>
                <w:rFonts w:ascii="Arial" w:hAnsi="Arial" w:cs="Arial"/>
                <w:sz w:val="18"/>
                <w:szCs w:val="20"/>
              </w:rPr>
              <w:t xml:space="preserve">owever, there are conditions which have to be met by Aberdeen City Council which </w:t>
            </w:r>
            <w:r w:rsidR="007D5CA1">
              <w:rPr>
                <w:rFonts w:ascii="Arial" w:hAnsi="Arial" w:cs="Arial"/>
                <w:sz w:val="18"/>
                <w:szCs w:val="20"/>
              </w:rPr>
              <w:t>will also</w:t>
            </w:r>
            <w:r>
              <w:rPr>
                <w:rFonts w:ascii="Arial" w:hAnsi="Arial" w:cs="Arial"/>
                <w:sz w:val="18"/>
                <w:szCs w:val="20"/>
              </w:rPr>
              <w:t xml:space="preserve"> need to be looked at by Aberdeenshire</w:t>
            </w:r>
            <w:r w:rsidR="007D5CA1">
              <w:rPr>
                <w:rFonts w:ascii="Arial" w:hAnsi="Arial" w:cs="Arial"/>
                <w:sz w:val="18"/>
                <w:szCs w:val="20"/>
              </w:rPr>
              <w:t xml:space="preserve"> Council.</w:t>
            </w:r>
            <w:r>
              <w:rPr>
                <w:rFonts w:ascii="Arial" w:hAnsi="Arial" w:cs="Arial"/>
                <w:sz w:val="18"/>
                <w:szCs w:val="20"/>
              </w:rPr>
              <w:t xml:space="preserve"> </w:t>
            </w:r>
          </w:p>
          <w:p w14:paraId="123F0656" w14:textId="77777777" w:rsidR="006700C3" w:rsidRDefault="006700C3" w:rsidP="007D5CA1">
            <w:pPr>
              <w:rPr>
                <w:rFonts w:ascii="Arial" w:hAnsi="Arial" w:cs="Arial"/>
                <w:sz w:val="18"/>
                <w:szCs w:val="20"/>
              </w:rPr>
            </w:pPr>
            <w:r>
              <w:rPr>
                <w:rFonts w:ascii="Arial" w:hAnsi="Arial" w:cs="Arial"/>
                <w:sz w:val="18"/>
                <w:szCs w:val="20"/>
              </w:rPr>
              <w:t xml:space="preserve">Cllr McKail wanted to thank </w:t>
            </w:r>
            <w:r w:rsidR="007D5CA1">
              <w:rPr>
                <w:rFonts w:ascii="Arial" w:hAnsi="Arial" w:cs="Arial"/>
                <w:sz w:val="18"/>
                <w:szCs w:val="20"/>
              </w:rPr>
              <w:t>the NKS group</w:t>
            </w:r>
            <w:r>
              <w:rPr>
                <w:rFonts w:ascii="Arial" w:hAnsi="Arial" w:cs="Arial"/>
                <w:sz w:val="18"/>
                <w:szCs w:val="20"/>
              </w:rPr>
              <w:t xml:space="preserve"> for all their efforts to fight against the development.</w:t>
            </w:r>
          </w:p>
          <w:p w14:paraId="46B3AE43" w14:textId="3E8FE4F8" w:rsidR="004E6A08" w:rsidRDefault="004E6A08" w:rsidP="007D5CA1">
            <w:pPr>
              <w:rPr>
                <w:rFonts w:ascii="Arial" w:hAnsi="Arial" w:cs="Arial"/>
                <w:b/>
                <w:sz w:val="20"/>
                <w:szCs w:val="20"/>
                <w:u w:val="single"/>
              </w:rPr>
            </w:pPr>
          </w:p>
        </w:tc>
        <w:tc>
          <w:tcPr>
            <w:tcW w:w="6946" w:type="dxa"/>
          </w:tcPr>
          <w:p w14:paraId="76310DAA" w14:textId="77777777" w:rsidR="006700C3" w:rsidRPr="007C7992" w:rsidRDefault="006700C3" w:rsidP="00D37038">
            <w:pPr>
              <w:rPr>
                <w:rFonts w:ascii="Arial" w:hAnsi="Arial" w:cs="Arial"/>
                <w:b/>
                <w:sz w:val="20"/>
                <w:szCs w:val="20"/>
                <w:u w:val="single"/>
              </w:rPr>
            </w:pPr>
          </w:p>
        </w:tc>
      </w:tr>
      <w:tr w:rsidR="001A0F2E" w:rsidRPr="007C7992" w14:paraId="6E5F672B" w14:textId="77777777" w:rsidTr="005E7B56">
        <w:tc>
          <w:tcPr>
            <w:tcW w:w="568" w:type="dxa"/>
          </w:tcPr>
          <w:p w14:paraId="2041CA4F" w14:textId="5D05CBE3" w:rsidR="001A0F2E" w:rsidRDefault="001A0F2E" w:rsidP="001A0F2E">
            <w:pPr>
              <w:jc w:val="center"/>
              <w:rPr>
                <w:rFonts w:ascii="Arial" w:hAnsi="Arial" w:cs="Arial"/>
                <w:b/>
                <w:bCs/>
                <w:sz w:val="20"/>
                <w:szCs w:val="20"/>
              </w:rPr>
            </w:pPr>
            <w:r>
              <w:rPr>
                <w:rFonts w:ascii="Arial" w:hAnsi="Arial" w:cs="Arial"/>
                <w:b/>
                <w:bCs/>
                <w:sz w:val="20"/>
                <w:szCs w:val="20"/>
              </w:rPr>
              <w:t>10</w:t>
            </w:r>
          </w:p>
        </w:tc>
        <w:tc>
          <w:tcPr>
            <w:tcW w:w="9780" w:type="dxa"/>
          </w:tcPr>
          <w:p w14:paraId="69DC6430" w14:textId="77777777" w:rsidR="001A0F2E" w:rsidRDefault="001A0F2E" w:rsidP="00B509B1">
            <w:pPr>
              <w:rPr>
                <w:rFonts w:ascii="Arial" w:eastAsia="Calibri" w:hAnsi="Arial" w:cs="Arial"/>
                <w:b/>
                <w:sz w:val="20"/>
                <w:szCs w:val="20"/>
                <w:u w:val="single"/>
                <w:lang w:eastAsia="en-US"/>
              </w:rPr>
            </w:pPr>
            <w:r w:rsidRPr="00B509B1">
              <w:rPr>
                <w:rFonts w:ascii="Arial" w:eastAsia="Calibri" w:hAnsi="Arial" w:cs="Arial"/>
                <w:b/>
                <w:sz w:val="20"/>
                <w:szCs w:val="20"/>
                <w:u w:val="single"/>
                <w:lang w:eastAsia="en-US"/>
              </w:rPr>
              <w:t>Planning Watch</w:t>
            </w:r>
          </w:p>
          <w:p w14:paraId="5A94CD05" w14:textId="77777777" w:rsidR="001A0F2E" w:rsidRDefault="001A0F2E" w:rsidP="001A0F2E">
            <w:pPr>
              <w:rPr>
                <w:rFonts w:ascii="Arial" w:hAnsi="Arial" w:cs="Arial"/>
                <w:sz w:val="20"/>
                <w:szCs w:val="20"/>
              </w:rPr>
            </w:pPr>
            <w:r>
              <w:rPr>
                <w:rFonts w:ascii="Arial" w:hAnsi="Arial" w:cs="Arial"/>
                <w:sz w:val="20"/>
                <w:szCs w:val="20"/>
              </w:rPr>
              <w:t>The secretary advised that there had been no planning applications for the area submitted in past 4 weeks that warrant our attention.</w:t>
            </w:r>
          </w:p>
          <w:p w14:paraId="16FB0222" w14:textId="76B7CAB6" w:rsidR="001A0F2E" w:rsidRPr="007C7992" w:rsidRDefault="001A0F2E" w:rsidP="001A0F2E">
            <w:pPr>
              <w:rPr>
                <w:rFonts w:ascii="Arial" w:hAnsi="Arial" w:cs="Arial"/>
                <w:b/>
                <w:bCs/>
                <w:sz w:val="20"/>
                <w:szCs w:val="20"/>
                <w:u w:val="single"/>
              </w:rPr>
            </w:pPr>
            <w:r>
              <w:rPr>
                <w:rFonts w:ascii="Arial" w:hAnsi="Arial" w:cs="Arial"/>
                <w:sz w:val="20"/>
                <w:szCs w:val="20"/>
              </w:rPr>
              <w:t>Diane Priestley suggested that this item be dropped from the agenda in future as she will cover it in her Development Subgroup report</w:t>
            </w:r>
            <w:r w:rsidR="003F106A">
              <w:rPr>
                <w:rFonts w:ascii="Arial" w:hAnsi="Arial" w:cs="Arial"/>
                <w:sz w:val="20"/>
                <w:szCs w:val="20"/>
              </w:rPr>
              <w:t>.  This was agreed.</w:t>
            </w:r>
            <w:r>
              <w:rPr>
                <w:rFonts w:ascii="Arial" w:hAnsi="Arial" w:cs="Arial"/>
                <w:sz w:val="20"/>
                <w:szCs w:val="20"/>
              </w:rPr>
              <w:t xml:space="preserve"> </w:t>
            </w:r>
          </w:p>
        </w:tc>
        <w:tc>
          <w:tcPr>
            <w:tcW w:w="6946" w:type="dxa"/>
          </w:tcPr>
          <w:p w14:paraId="368D8621" w14:textId="77777777" w:rsidR="001A0F2E" w:rsidRDefault="001A0F2E" w:rsidP="00B509B1">
            <w:pPr>
              <w:rPr>
                <w:rFonts w:ascii="Arial" w:hAnsi="Arial" w:cs="Arial"/>
                <w:b/>
                <w:bCs/>
                <w:sz w:val="20"/>
                <w:szCs w:val="20"/>
                <w:u w:val="single"/>
              </w:rPr>
            </w:pPr>
          </w:p>
        </w:tc>
      </w:tr>
      <w:tr w:rsidR="00085DDD" w:rsidRPr="007C7992" w14:paraId="67CB547E" w14:textId="65A9A1BE" w:rsidTr="005E7B56">
        <w:tc>
          <w:tcPr>
            <w:tcW w:w="568" w:type="dxa"/>
          </w:tcPr>
          <w:p w14:paraId="41FF290E" w14:textId="1B07DDE2" w:rsidR="00085DDD" w:rsidRPr="007C7992" w:rsidRDefault="00502019" w:rsidP="001A0F2E">
            <w:pPr>
              <w:jc w:val="center"/>
              <w:rPr>
                <w:rFonts w:ascii="Arial" w:hAnsi="Arial" w:cs="Arial"/>
                <w:b/>
                <w:bCs/>
                <w:sz w:val="20"/>
                <w:szCs w:val="20"/>
              </w:rPr>
            </w:pPr>
            <w:r>
              <w:rPr>
                <w:rFonts w:ascii="Arial" w:hAnsi="Arial" w:cs="Arial"/>
                <w:b/>
                <w:bCs/>
                <w:sz w:val="20"/>
                <w:szCs w:val="20"/>
              </w:rPr>
              <w:t>1</w:t>
            </w:r>
            <w:r w:rsidR="001A0F2E">
              <w:rPr>
                <w:rFonts w:ascii="Arial" w:hAnsi="Arial" w:cs="Arial"/>
                <w:b/>
                <w:bCs/>
                <w:sz w:val="20"/>
                <w:szCs w:val="20"/>
              </w:rPr>
              <w:t>1</w:t>
            </w:r>
          </w:p>
        </w:tc>
        <w:tc>
          <w:tcPr>
            <w:tcW w:w="9780" w:type="dxa"/>
          </w:tcPr>
          <w:p w14:paraId="74D6CBA2" w14:textId="77777777" w:rsidR="00085DDD" w:rsidRDefault="00085DDD" w:rsidP="00B509B1">
            <w:pPr>
              <w:rPr>
                <w:rFonts w:ascii="Arial" w:hAnsi="Arial" w:cs="Arial"/>
                <w:b/>
                <w:bCs/>
                <w:sz w:val="20"/>
                <w:szCs w:val="20"/>
                <w:u w:val="single"/>
              </w:rPr>
            </w:pPr>
            <w:r w:rsidRPr="007C7992">
              <w:rPr>
                <w:rFonts w:ascii="Arial" w:hAnsi="Arial" w:cs="Arial"/>
                <w:b/>
                <w:bCs/>
                <w:sz w:val="20"/>
                <w:szCs w:val="20"/>
                <w:u w:val="single"/>
              </w:rPr>
              <w:t>Ward 13 Councillors Reports/Updates</w:t>
            </w:r>
          </w:p>
          <w:p w14:paraId="2D6182FE" w14:textId="44DA838A" w:rsidR="006B62A9" w:rsidRPr="006B62A9" w:rsidRDefault="00411EE5" w:rsidP="00572609">
            <w:pPr>
              <w:rPr>
                <w:rFonts w:ascii="Arial" w:eastAsia="Times New Roman" w:hAnsi="Arial" w:cs="Arial"/>
                <w:b/>
                <w:color w:val="000000"/>
                <w:sz w:val="20"/>
                <w:szCs w:val="27"/>
              </w:rPr>
            </w:pPr>
            <w:r>
              <w:rPr>
                <w:rFonts w:ascii="Arial" w:hAnsi="Arial" w:cs="Arial"/>
                <w:bCs/>
                <w:sz w:val="20"/>
                <w:szCs w:val="20"/>
              </w:rPr>
              <w:t xml:space="preserve">Councillor McKail did not submit a report, however he mentioned a few points. There will be changes to the waste collection services in order to increase recycling. </w:t>
            </w:r>
            <w:r w:rsidR="00A055C8">
              <w:rPr>
                <w:rFonts w:ascii="Arial" w:hAnsi="Arial" w:cs="Arial"/>
                <w:bCs/>
                <w:sz w:val="20"/>
                <w:szCs w:val="20"/>
              </w:rPr>
              <w:t>He</w:t>
            </w:r>
            <w:r>
              <w:rPr>
                <w:rFonts w:ascii="Arial" w:hAnsi="Arial" w:cs="Arial"/>
                <w:bCs/>
                <w:sz w:val="20"/>
                <w:szCs w:val="20"/>
              </w:rPr>
              <w:t xml:space="preserve"> also thanked WECC for their do</w:t>
            </w:r>
            <w:r w:rsidR="00A055C8">
              <w:rPr>
                <w:rFonts w:ascii="Arial" w:hAnsi="Arial" w:cs="Arial"/>
                <w:bCs/>
                <w:sz w:val="20"/>
                <w:szCs w:val="20"/>
              </w:rPr>
              <w:t>nation to the Pass Plus Scheme; i</w:t>
            </w:r>
            <w:r>
              <w:rPr>
                <w:rFonts w:ascii="Arial" w:hAnsi="Arial" w:cs="Arial"/>
                <w:bCs/>
                <w:sz w:val="20"/>
                <w:szCs w:val="20"/>
              </w:rPr>
              <w:t xml:space="preserve">f WECC could continue to support the </w:t>
            </w:r>
            <w:r w:rsidR="00A055C8">
              <w:rPr>
                <w:rFonts w:ascii="Arial" w:hAnsi="Arial" w:cs="Arial"/>
                <w:bCs/>
                <w:sz w:val="20"/>
                <w:szCs w:val="20"/>
              </w:rPr>
              <w:t>s</w:t>
            </w:r>
            <w:r>
              <w:rPr>
                <w:rFonts w:ascii="Arial" w:hAnsi="Arial" w:cs="Arial"/>
                <w:bCs/>
                <w:sz w:val="20"/>
                <w:szCs w:val="20"/>
              </w:rPr>
              <w:t xml:space="preserve">cheme, it would be much appreciated. </w:t>
            </w:r>
            <w:r w:rsidR="00572609">
              <w:rPr>
                <w:rFonts w:ascii="Arial" w:hAnsi="Arial" w:cs="Arial"/>
                <w:bCs/>
                <w:sz w:val="20"/>
                <w:szCs w:val="20"/>
              </w:rPr>
              <w:br/>
            </w:r>
            <w:r w:rsidR="00572609">
              <w:rPr>
                <w:rFonts w:ascii="Arial" w:hAnsi="Arial" w:cs="Arial"/>
                <w:bCs/>
                <w:sz w:val="20"/>
                <w:szCs w:val="20"/>
              </w:rPr>
              <w:br/>
            </w:r>
            <w:r w:rsidR="00572609">
              <w:rPr>
                <w:rFonts w:ascii="Arial" w:hAnsi="Arial" w:cs="Arial"/>
                <w:bCs/>
                <w:sz w:val="20"/>
                <w:szCs w:val="20"/>
              </w:rPr>
              <w:br/>
            </w:r>
            <w:r w:rsidR="006B62A9" w:rsidRPr="006B62A9">
              <w:rPr>
                <w:rFonts w:ascii="Arial" w:eastAsia="Times New Roman" w:hAnsi="Arial" w:cs="Arial"/>
                <w:b/>
                <w:color w:val="000000"/>
                <w:sz w:val="20"/>
                <w:szCs w:val="27"/>
              </w:rPr>
              <w:lastRenderedPageBreak/>
              <w:t xml:space="preserve">Cllr </w:t>
            </w:r>
            <w:r>
              <w:rPr>
                <w:rFonts w:ascii="Arial" w:eastAsia="Times New Roman" w:hAnsi="Arial" w:cs="Arial"/>
                <w:b/>
                <w:color w:val="000000"/>
                <w:sz w:val="20"/>
                <w:szCs w:val="27"/>
              </w:rPr>
              <w:t>McKelvie</w:t>
            </w:r>
            <w:r w:rsidR="00A055C8">
              <w:rPr>
                <w:rFonts w:ascii="Arial" w:eastAsia="Times New Roman" w:hAnsi="Arial" w:cs="Arial"/>
                <w:b/>
                <w:color w:val="000000"/>
                <w:sz w:val="20"/>
                <w:szCs w:val="27"/>
              </w:rPr>
              <w:br/>
            </w:r>
            <w:r w:rsidR="00A055C8" w:rsidRPr="00A055C8">
              <w:rPr>
                <w:rFonts w:ascii="Arial" w:eastAsia="Times New Roman" w:hAnsi="Arial" w:cs="Arial"/>
                <w:color w:val="000000"/>
                <w:sz w:val="20"/>
                <w:szCs w:val="27"/>
              </w:rPr>
              <w:t>Submitted report</w:t>
            </w:r>
            <w:r w:rsidR="00A055C8">
              <w:rPr>
                <w:rFonts w:ascii="Arial" w:eastAsia="Times New Roman" w:hAnsi="Arial" w:cs="Arial"/>
                <w:color w:val="000000"/>
                <w:sz w:val="20"/>
                <w:szCs w:val="27"/>
              </w:rPr>
              <w:br/>
            </w:r>
            <w:r w:rsidR="006B62A9" w:rsidRPr="006B62A9">
              <w:rPr>
                <w:rFonts w:ascii="Arial" w:eastAsia="Times New Roman" w:hAnsi="Arial" w:cs="Arial"/>
                <w:color w:val="000000"/>
                <w:sz w:val="20"/>
                <w:szCs w:val="27"/>
              </w:rPr>
              <w:t>I have been in touch with our officers regarding roads and pathways in Westhill, as we are seeing further potholes and path surface erosion. Westhill Drive in particular has several large potholes between the Primary School and Hays Way. Also the pathways on both sides of Westhill Drive have suffered badly since my request to have them treated. Officers intended to tar these surfaces, to fill and smooth them, and I was given assurance that this would begin in Spring 2019. The potholes are to be filled when warmer weather prevails.</w:t>
            </w:r>
          </w:p>
          <w:p w14:paraId="10EB0997" w14:textId="17D34791" w:rsidR="006B62A9" w:rsidRPr="006B62A9" w:rsidRDefault="006B62A9" w:rsidP="006B62A9">
            <w:pPr>
              <w:spacing w:before="100" w:beforeAutospacing="1" w:after="100" w:afterAutospacing="1"/>
              <w:rPr>
                <w:rFonts w:ascii="Arial" w:eastAsia="Times New Roman" w:hAnsi="Arial" w:cs="Arial"/>
                <w:color w:val="000000"/>
                <w:sz w:val="20"/>
                <w:szCs w:val="27"/>
              </w:rPr>
            </w:pPr>
            <w:r w:rsidRPr="006B62A9">
              <w:rPr>
                <w:rFonts w:ascii="Arial" w:eastAsia="Times New Roman" w:hAnsi="Arial" w:cs="Arial"/>
                <w:color w:val="000000"/>
                <w:sz w:val="20"/>
                <w:szCs w:val="27"/>
              </w:rPr>
              <w:t>I have recently intimated my concerns with local Police officers with regard to the level of speeding and ‘undertaking’ by vehicles on the A944 and the dual lane approach to the AWPR roundabout. I have witnessed both private and commercial vehicles driving at speed, with undue care, and with no consideration for other vehicles. Most recently I was undertaken by an SUV on the roundabout whilst doing 40 mph myself, I estimate the speed of said vehicle to have been in excess of 50 mph. I have also witnessed a number of regular offenders w</w:t>
            </w:r>
            <w:r w:rsidR="00EC1DFC">
              <w:rPr>
                <w:rFonts w:ascii="Arial" w:eastAsia="Times New Roman" w:hAnsi="Arial" w:cs="Arial"/>
                <w:color w:val="000000"/>
                <w:sz w:val="20"/>
                <w:szCs w:val="27"/>
              </w:rPr>
              <w:t>hen travelling to and from Langs</w:t>
            </w:r>
            <w:r w:rsidRPr="006B62A9">
              <w:rPr>
                <w:rFonts w:ascii="Arial" w:eastAsia="Times New Roman" w:hAnsi="Arial" w:cs="Arial"/>
                <w:color w:val="000000"/>
                <w:sz w:val="20"/>
                <w:szCs w:val="27"/>
              </w:rPr>
              <w:t>tracht / Kingswells/ Westhill at peak and non-peak times.</w:t>
            </w:r>
          </w:p>
          <w:p w14:paraId="23DBABFE" w14:textId="77777777" w:rsidR="006B62A9" w:rsidRPr="006B62A9" w:rsidRDefault="006B62A9" w:rsidP="006B62A9">
            <w:pPr>
              <w:spacing w:before="100" w:beforeAutospacing="1" w:after="100" w:afterAutospacing="1"/>
              <w:rPr>
                <w:rFonts w:ascii="Arial" w:eastAsia="Times New Roman" w:hAnsi="Arial" w:cs="Arial"/>
                <w:color w:val="000000"/>
                <w:sz w:val="20"/>
                <w:szCs w:val="27"/>
              </w:rPr>
            </w:pPr>
            <w:r w:rsidRPr="006B62A9">
              <w:rPr>
                <w:rFonts w:ascii="Arial" w:eastAsia="Times New Roman" w:hAnsi="Arial" w:cs="Arial"/>
                <w:color w:val="000000"/>
                <w:sz w:val="20"/>
                <w:szCs w:val="27"/>
              </w:rPr>
              <w:t>Police Scotland have recently reorganised their NE Traffic Police Hubs, and introduced 24/7 day and night cover on our roads. This is a change to previous ‘shift’ arrangements where daytime and late shifts provided cover between 7am and midnight, i.e. no direct Traffic Police through the night.</w:t>
            </w:r>
          </w:p>
          <w:p w14:paraId="3D61E359" w14:textId="77777777" w:rsidR="006B62A9" w:rsidRPr="006B62A9" w:rsidRDefault="006B62A9" w:rsidP="006B62A9">
            <w:pPr>
              <w:spacing w:before="100" w:beforeAutospacing="1" w:after="100" w:afterAutospacing="1"/>
              <w:rPr>
                <w:rFonts w:ascii="Arial" w:eastAsia="Times New Roman" w:hAnsi="Arial" w:cs="Arial"/>
                <w:color w:val="000000"/>
                <w:sz w:val="20"/>
                <w:szCs w:val="27"/>
              </w:rPr>
            </w:pPr>
            <w:r w:rsidRPr="006B62A9">
              <w:rPr>
                <w:rFonts w:ascii="Arial" w:eastAsia="Times New Roman" w:hAnsi="Arial" w:cs="Arial"/>
                <w:color w:val="000000"/>
                <w:sz w:val="20"/>
                <w:szCs w:val="27"/>
              </w:rPr>
              <w:t>Currently in Westhill the Council have some 42 sheltered homes (Blackhills Court) and 10 cottages for the people who require either sheltered or very sheltered accommodation in order to support independent living. Given the growing number of elderly residents in Westhill and District, this is a rather low number per head of population. Perhaps members of WECC might want to consider this when deliberating the LDP content, and its response to development of affordable homes and future needs within our community.</w:t>
            </w:r>
          </w:p>
          <w:p w14:paraId="6F5BB062" w14:textId="77777777" w:rsidR="006B62A9" w:rsidRDefault="006B62A9" w:rsidP="006B62A9">
            <w:pPr>
              <w:spacing w:before="100" w:beforeAutospacing="1" w:after="100" w:afterAutospacing="1"/>
              <w:rPr>
                <w:rFonts w:ascii="Arial" w:eastAsia="Times New Roman" w:hAnsi="Arial" w:cs="Arial"/>
                <w:color w:val="000000"/>
                <w:sz w:val="20"/>
                <w:szCs w:val="27"/>
              </w:rPr>
            </w:pPr>
            <w:r w:rsidRPr="006B62A9">
              <w:rPr>
                <w:rFonts w:ascii="Arial" w:eastAsia="Times New Roman" w:hAnsi="Arial" w:cs="Arial"/>
                <w:color w:val="000000"/>
                <w:sz w:val="20"/>
                <w:szCs w:val="27"/>
              </w:rPr>
              <w:t>Adult Mental Health and Wellbeing and Living with Learning disabilities Service are to conduct further consultations within communities over March and April. These will help finalise details and views that have already been gathered during last year’s consultations to establish an Implementation plan in June this year. There will be a separate Children’s Plan launched as well.</w:t>
            </w:r>
          </w:p>
          <w:p w14:paraId="38BACE5F" w14:textId="77777777" w:rsidR="00BD2477" w:rsidRDefault="00BD2477" w:rsidP="00BD2477">
            <w:pPr>
              <w:rPr>
                <w:rFonts w:ascii="Arial" w:hAnsi="Arial" w:cs="Arial"/>
                <w:b/>
                <w:sz w:val="20"/>
              </w:rPr>
            </w:pPr>
            <w:r w:rsidRPr="00BD2477">
              <w:rPr>
                <w:rFonts w:ascii="Arial" w:hAnsi="Arial" w:cs="Arial"/>
                <w:b/>
                <w:sz w:val="20"/>
              </w:rPr>
              <w:t>Cllr Iris Walker</w:t>
            </w:r>
          </w:p>
          <w:p w14:paraId="4F45B3EA" w14:textId="5E6B51A3" w:rsidR="00A055C8" w:rsidRPr="00BD2477" w:rsidRDefault="00A055C8" w:rsidP="00BD2477">
            <w:pPr>
              <w:rPr>
                <w:rFonts w:ascii="Arial" w:hAnsi="Arial" w:cs="Arial"/>
                <w:b/>
                <w:sz w:val="20"/>
              </w:rPr>
            </w:pPr>
            <w:r w:rsidRPr="00A055C8">
              <w:rPr>
                <w:rFonts w:ascii="Arial" w:eastAsia="Times New Roman" w:hAnsi="Arial" w:cs="Arial"/>
                <w:color w:val="000000"/>
                <w:sz w:val="20"/>
                <w:szCs w:val="27"/>
              </w:rPr>
              <w:t>Submitted report</w:t>
            </w:r>
          </w:p>
          <w:p w14:paraId="718BE8AD" w14:textId="77777777" w:rsidR="00BD2477" w:rsidRPr="00BD2477" w:rsidRDefault="00BD2477" w:rsidP="00BD2477">
            <w:pPr>
              <w:rPr>
                <w:rFonts w:ascii="Arial" w:hAnsi="Arial" w:cs="Arial"/>
                <w:b/>
                <w:sz w:val="20"/>
              </w:rPr>
            </w:pPr>
            <w:r w:rsidRPr="00BD2477">
              <w:rPr>
                <w:rFonts w:ascii="Arial" w:hAnsi="Arial" w:cs="Arial"/>
                <w:b/>
                <w:sz w:val="20"/>
              </w:rPr>
              <w:t>Planning Applications</w:t>
            </w:r>
          </w:p>
          <w:p w14:paraId="1F6A30B5" w14:textId="77777777" w:rsidR="00BD2477" w:rsidRPr="00BD2477" w:rsidRDefault="00BD2477" w:rsidP="00BD2477">
            <w:pPr>
              <w:rPr>
                <w:rFonts w:ascii="Arial" w:hAnsi="Arial" w:cs="Arial"/>
                <w:sz w:val="20"/>
              </w:rPr>
            </w:pPr>
            <w:r w:rsidRPr="00BD2477">
              <w:rPr>
                <w:rFonts w:ascii="Arial" w:hAnsi="Arial" w:cs="Arial"/>
                <w:sz w:val="20"/>
              </w:rPr>
              <w:t>Neither the McDonalds nor the Starbuck application has yet come forward to Garioch Area Committee for determination.</w:t>
            </w:r>
          </w:p>
          <w:p w14:paraId="47DB4CF8" w14:textId="77777777" w:rsidR="00BD2477" w:rsidRPr="00BD2477" w:rsidRDefault="00BD2477" w:rsidP="00BD2477">
            <w:pPr>
              <w:rPr>
                <w:rFonts w:ascii="Arial" w:hAnsi="Arial" w:cs="Arial"/>
                <w:sz w:val="20"/>
              </w:rPr>
            </w:pPr>
          </w:p>
          <w:p w14:paraId="4324AF4B" w14:textId="77777777" w:rsidR="00BD2477" w:rsidRPr="00BD2477" w:rsidRDefault="00BD2477" w:rsidP="00BD2477">
            <w:pPr>
              <w:rPr>
                <w:rFonts w:ascii="Arial" w:hAnsi="Arial" w:cs="Arial"/>
                <w:b/>
                <w:sz w:val="20"/>
              </w:rPr>
            </w:pPr>
            <w:r w:rsidRPr="00BD2477">
              <w:rPr>
                <w:rFonts w:ascii="Arial" w:hAnsi="Arial" w:cs="Arial"/>
                <w:b/>
                <w:sz w:val="20"/>
              </w:rPr>
              <w:t>Kingsford</w:t>
            </w:r>
          </w:p>
          <w:p w14:paraId="7165AAFB" w14:textId="77777777" w:rsidR="00BD2477" w:rsidRPr="00BD2477" w:rsidRDefault="00BD2477" w:rsidP="00BD2477">
            <w:pPr>
              <w:rPr>
                <w:rFonts w:ascii="Arial" w:hAnsi="Arial" w:cs="Arial"/>
                <w:sz w:val="20"/>
              </w:rPr>
            </w:pPr>
            <w:r w:rsidRPr="00BD2477">
              <w:rPr>
                <w:rFonts w:ascii="Arial" w:hAnsi="Arial" w:cs="Arial"/>
                <w:sz w:val="20"/>
              </w:rPr>
              <w:t>Aberdeenshire Head of Planning provided all councillors with a briefing following the outcome of the Judicial Review. I have summarised the main points below:</w:t>
            </w:r>
          </w:p>
          <w:p w14:paraId="645D5E1C" w14:textId="77777777" w:rsidR="00BD2477" w:rsidRPr="00BD2477" w:rsidRDefault="00BD2477" w:rsidP="00BD2477">
            <w:pPr>
              <w:pStyle w:val="ListParagraph"/>
              <w:numPr>
                <w:ilvl w:val="0"/>
                <w:numId w:val="12"/>
              </w:numPr>
              <w:spacing w:after="160" w:line="259" w:lineRule="auto"/>
              <w:rPr>
                <w:rFonts w:ascii="Arial" w:hAnsi="Arial" w:cs="Arial"/>
                <w:sz w:val="20"/>
              </w:rPr>
            </w:pPr>
            <w:r w:rsidRPr="00BD2477">
              <w:rPr>
                <w:rFonts w:ascii="Arial" w:hAnsi="Arial" w:cs="Arial"/>
                <w:sz w:val="20"/>
              </w:rPr>
              <w:t>While there is scope for an appeal to the Supreme Court, at the present time it has been concluded that there was no error in law that would entitle the court to interfere with the decision to grant planning permission for the proposed development.</w:t>
            </w:r>
          </w:p>
          <w:p w14:paraId="6CF04CFC" w14:textId="77777777" w:rsidR="00BD2477" w:rsidRPr="00BD2477" w:rsidRDefault="00BD2477" w:rsidP="00BD2477">
            <w:pPr>
              <w:pStyle w:val="ListParagraph"/>
              <w:numPr>
                <w:ilvl w:val="0"/>
                <w:numId w:val="12"/>
              </w:numPr>
              <w:spacing w:after="160" w:line="259" w:lineRule="auto"/>
              <w:rPr>
                <w:rFonts w:ascii="Arial" w:hAnsi="Arial" w:cs="Arial"/>
                <w:sz w:val="20"/>
              </w:rPr>
            </w:pPr>
            <w:r w:rsidRPr="00BD2477">
              <w:rPr>
                <w:rFonts w:ascii="Arial" w:hAnsi="Arial" w:cs="Arial"/>
                <w:sz w:val="20"/>
              </w:rPr>
              <w:t>The applicant has purified a considerable number of the conditions that has allowed commencement of Phase 1 (the initial access, 42 parking spaces, training facilities, pavilion and synthetic pitches).</w:t>
            </w:r>
          </w:p>
          <w:p w14:paraId="59C64034" w14:textId="77777777" w:rsidR="00BD2477" w:rsidRPr="00BD2477" w:rsidRDefault="00BD2477" w:rsidP="00BD2477">
            <w:pPr>
              <w:pStyle w:val="ListParagraph"/>
              <w:numPr>
                <w:ilvl w:val="0"/>
                <w:numId w:val="12"/>
              </w:numPr>
              <w:spacing w:after="160" w:line="259" w:lineRule="auto"/>
              <w:rPr>
                <w:rFonts w:ascii="Arial" w:hAnsi="Arial" w:cs="Arial"/>
                <w:sz w:val="20"/>
              </w:rPr>
            </w:pPr>
            <w:r w:rsidRPr="00BD2477">
              <w:rPr>
                <w:rFonts w:ascii="Arial" w:hAnsi="Arial" w:cs="Arial"/>
                <w:sz w:val="20"/>
              </w:rPr>
              <w:t>Aberdeenshire Council will have a role in assisting the applicant to purify the conditions remaining for phase 2 however there is a mechanism under section 42 of the Town and Country Planning (Scotland) Act 1997 which could be used should the applicant seek to vary or remove these conditions.</w:t>
            </w:r>
          </w:p>
          <w:p w14:paraId="2599F105" w14:textId="77777777" w:rsidR="00BD2477" w:rsidRPr="00BD2477" w:rsidRDefault="00BD2477" w:rsidP="00BD2477">
            <w:pPr>
              <w:pStyle w:val="ListParagraph"/>
              <w:numPr>
                <w:ilvl w:val="0"/>
                <w:numId w:val="12"/>
              </w:numPr>
              <w:spacing w:after="160" w:line="259" w:lineRule="auto"/>
              <w:rPr>
                <w:rFonts w:ascii="Arial" w:hAnsi="Arial" w:cs="Arial"/>
                <w:sz w:val="20"/>
              </w:rPr>
            </w:pPr>
            <w:r w:rsidRPr="00BD2477">
              <w:rPr>
                <w:rFonts w:ascii="Arial" w:hAnsi="Arial" w:cs="Arial"/>
                <w:sz w:val="20"/>
              </w:rPr>
              <w:t>Aberdeenshire Council has no formal mechanism for proactively pursuing the applicant regarding the conditions as these are matters between them and Aberdeen City Council. Key officers in Aberdeen City Council are aware that their counterparts in Aberdeenshire are ready and willing to continue discussing the conditions they imposed on the applicant when they consider it appropriate to do so.</w:t>
            </w:r>
          </w:p>
          <w:p w14:paraId="1DC01666" w14:textId="77777777" w:rsidR="00BD2477" w:rsidRPr="00BD2477" w:rsidRDefault="00BD2477" w:rsidP="00BD2477">
            <w:pPr>
              <w:rPr>
                <w:rFonts w:ascii="Arial" w:hAnsi="Arial" w:cs="Arial"/>
                <w:b/>
                <w:sz w:val="20"/>
              </w:rPr>
            </w:pPr>
            <w:r w:rsidRPr="00BD2477">
              <w:rPr>
                <w:rFonts w:ascii="Arial" w:hAnsi="Arial" w:cs="Arial"/>
                <w:b/>
                <w:sz w:val="20"/>
              </w:rPr>
              <w:lastRenderedPageBreak/>
              <w:t>Garioch Area Committee</w:t>
            </w:r>
          </w:p>
          <w:p w14:paraId="6D2808C4" w14:textId="77777777" w:rsidR="00BD2477" w:rsidRPr="00BD2477" w:rsidRDefault="00BD2477" w:rsidP="00BD2477">
            <w:pPr>
              <w:rPr>
                <w:rFonts w:ascii="Arial" w:hAnsi="Arial" w:cs="Arial"/>
                <w:sz w:val="20"/>
              </w:rPr>
            </w:pPr>
            <w:r w:rsidRPr="00BD2477">
              <w:rPr>
                <w:rFonts w:ascii="Arial" w:hAnsi="Arial" w:cs="Arial"/>
                <w:sz w:val="20"/>
              </w:rPr>
              <w:t>At our meeting next Tuesday, we will be asked to approve the Landscape Services Revenue &amp; Capital Work Programme and the Road Maintenance Programme for Garioch for the next financial year. Details of both can be found on the council website under Council &amp; Democracy/Meetings/Garioch Area Committee</w:t>
            </w:r>
          </w:p>
          <w:p w14:paraId="33E52C82" w14:textId="77777777" w:rsidR="00BD2477" w:rsidRPr="00BD2477" w:rsidRDefault="00BD2477" w:rsidP="00BD2477">
            <w:pPr>
              <w:rPr>
                <w:rFonts w:ascii="Arial" w:hAnsi="Arial" w:cs="Arial"/>
                <w:sz w:val="20"/>
              </w:rPr>
            </w:pPr>
          </w:p>
          <w:p w14:paraId="79E940E1" w14:textId="77777777" w:rsidR="00BD2477" w:rsidRPr="00BD2477" w:rsidRDefault="00BD2477" w:rsidP="00BD2477">
            <w:pPr>
              <w:rPr>
                <w:rFonts w:ascii="Arial" w:hAnsi="Arial" w:cs="Arial"/>
                <w:b/>
                <w:sz w:val="20"/>
              </w:rPr>
            </w:pPr>
            <w:r w:rsidRPr="00BD2477">
              <w:rPr>
                <w:rFonts w:ascii="Arial" w:hAnsi="Arial" w:cs="Arial"/>
                <w:b/>
                <w:sz w:val="20"/>
              </w:rPr>
              <w:t>A944</w:t>
            </w:r>
          </w:p>
          <w:p w14:paraId="54F0E62A" w14:textId="42C1A6BB" w:rsidR="00BD2477" w:rsidRDefault="00BD2477" w:rsidP="00411EE5">
            <w:pPr>
              <w:rPr>
                <w:rFonts w:ascii="Arial" w:hAnsi="Arial" w:cs="Arial"/>
                <w:sz w:val="20"/>
              </w:rPr>
            </w:pPr>
            <w:r w:rsidRPr="00BD2477">
              <w:rPr>
                <w:rFonts w:ascii="Arial" w:hAnsi="Arial" w:cs="Arial"/>
                <w:sz w:val="20"/>
              </w:rPr>
              <w:t xml:space="preserve">A number of residents have raised issues about safety at the AWPR junction/roundabout on the A944. These issues have been discussed with Aberdeen City officers and passed to Transport Scotland. Separately, a resident asked if drivers could be reminded to signal their intent at the roundabout. I know this is a problem across our roads not just locally but across the region. I have spoken to Aberdeen City Roads officers and they have agreed to use the electronic variable message sign at the Kingsford end of the A944 to remind drivers to “mirror, signal, and manoeuvre”. </w:t>
            </w:r>
          </w:p>
          <w:p w14:paraId="1A263AF6" w14:textId="77777777" w:rsidR="00411EE5" w:rsidRDefault="00411EE5" w:rsidP="00411EE5">
            <w:pPr>
              <w:rPr>
                <w:rFonts w:ascii="Arial" w:hAnsi="Arial" w:cs="Arial"/>
                <w:sz w:val="20"/>
              </w:rPr>
            </w:pPr>
          </w:p>
          <w:p w14:paraId="47B0BFD7" w14:textId="6D02B6FF" w:rsidR="00411EE5" w:rsidRPr="00411EE5" w:rsidRDefault="00411EE5" w:rsidP="00411EE5">
            <w:pPr>
              <w:rPr>
                <w:rFonts w:ascii="Arial" w:hAnsi="Arial" w:cs="Arial"/>
                <w:sz w:val="20"/>
              </w:rPr>
            </w:pPr>
            <w:r>
              <w:rPr>
                <w:rFonts w:ascii="Arial" w:hAnsi="Arial" w:cs="Arial"/>
                <w:sz w:val="20"/>
              </w:rPr>
              <w:t xml:space="preserve">Councillor Walker added that </w:t>
            </w:r>
            <w:r w:rsidR="00C12659">
              <w:rPr>
                <w:rFonts w:ascii="Arial" w:hAnsi="Arial" w:cs="Arial"/>
                <w:sz w:val="20"/>
              </w:rPr>
              <w:t xml:space="preserve">either the </w:t>
            </w:r>
            <w:r w:rsidR="00C12659" w:rsidRPr="00BD2477">
              <w:rPr>
                <w:rFonts w:ascii="Arial" w:hAnsi="Arial" w:cs="Arial"/>
                <w:sz w:val="20"/>
              </w:rPr>
              <w:t xml:space="preserve">McDonalds </w:t>
            </w:r>
            <w:r w:rsidR="00C12659">
              <w:rPr>
                <w:rFonts w:ascii="Arial" w:hAnsi="Arial" w:cs="Arial"/>
                <w:sz w:val="20"/>
              </w:rPr>
              <w:t>o</w:t>
            </w:r>
            <w:r w:rsidR="00C12659" w:rsidRPr="00BD2477">
              <w:rPr>
                <w:rFonts w:ascii="Arial" w:hAnsi="Arial" w:cs="Arial"/>
                <w:sz w:val="20"/>
              </w:rPr>
              <w:t>r the Starbuck</w:t>
            </w:r>
            <w:r w:rsidR="00C12659">
              <w:rPr>
                <w:rFonts w:ascii="Arial" w:hAnsi="Arial" w:cs="Arial"/>
                <w:sz w:val="20"/>
              </w:rPr>
              <w:t>s</w:t>
            </w:r>
            <w:r>
              <w:rPr>
                <w:rFonts w:ascii="Arial" w:hAnsi="Arial" w:cs="Arial"/>
                <w:sz w:val="20"/>
              </w:rPr>
              <w:t xml:space="preserve"> </w:t>
            </w:r>
            <w:r w:rsidR="00C12659">
              <w:rPr>
                <w:rFonts w:ascii="Arial" w:hAnsi="Arial" w:cs="Arial"/>
                <w:sz w:val="20"/>
              </w:rPr>
              <w:t>planning a</w:t>
            </w:r>
            <w:r>
              <w:rPr>
                <w:rFonts w:ascii="Arial" w:hAnsi="Arial" w:cs="Arial"/>
                <w:sz w:val="20"/>
              </w:rPr>
              <w:t>p</w:t>
            </w:r>
            <w:r w:rsidR="00C12659">
              <w:rPr>
                <w:rFonts w:ascii="Arial" w:hAnsi="Arial" w:cs="Arial"/>
                <w:sz w:val="20"/>
              </w:rPr>
              <w:t>p</w:t>
            </w:r>
            <w:r>
              <w:rPr>
                <w:rFonts w:ascii="Arial" w:hAnsi="Arial" w:cs="Arial"/>
                <w:sz w:val="20"/>
              </w:rPr>
              <w:t xml:space="preserve">lications for the Kingshill development will be brought before Aberdeenshire Council in April to be considered. </w:t>
            </w:r>
          </w:p>
          <w:p w14:paraId="108DCFE3" w14:textId="77777777" w:rsidR="009659C1" w:rsidRDefault="009659C1" w:rsidP="000C7A5F">
            <w:pPr>
              <w:rPr>
                <w:rFonts w:ascii="Arial" w:hAnsi="Arial" w:cs="Arial"/>
                <w:bCs/>
                <w:sz w:val="20"/>
                <w:szCs w:val="20"/>
              </w:rPr>
            </w:pPr>
          </w:p>
          <w:p w14:paraId="0D2BE3B5" w14:textId="1A0083AD" w:rsidR="004E6A08" w:rsidRPr="007C7992" w:rsidRDefault="00E642E6" w:rsidP="00A94EA7">
            <w:pPr>
              <w:rPr>
                <w:rFonts w:ascii="Arial" w:hAnsi="Arial" w:cs="Arial"/>
                <w:bCs/>
                <w:sz w:val="20"/>
                <w:szCs w:val="20"/>
              </w:rPr>
            </w:pPr>
            <w:r>
              <w:rPr>
                <w:rFonts w:ascii="Arial" w:hAnsi="Arial" w:cs="Arial"/>
                <w:bCs/>
                <w:sz w:val="20"/>
                <w:szCs w:val="20"/>
              </w:rPr>
              <w:t>Stuart Bews asked if WECC should write to Councillor Atchison to ask if he intends to come to some of the meetings to share his report as he had not been present for a few me</w:t>
            </w:r>
            <w:r w:rsidR="00502019">
              <w:rPr>
                <w:rFonts w:ascii="Arial" w:hAnsi="Arial" w:cs="Arial"/>
                <w:bCs/>
                <w:sz w:val="20"/>
                <w:szCs w:val="20"/>
              </w:rPr>
              <w:t xml:space="preserve">etings. </w:t>
            </w:r>
            <w:r w:rsidR="00A94EA7">
              <w:rPr>
                <w:rFonts w:ascii="Arial" w:hAnsi="Arial" w:cs="Arial"/>
                <w:bCs/>
                <w:sz w:val="20"/>
                <w:szCs w:val="20"/>
              </w:rPr>
              <w:t xml:space="preserve">The Secretary </w:t>
            </w:r>
            <w:r w:rsidR="00502019">
              <w:rPr>
                <w:rFonts w:ascii="Arial" w:hAnsi="Arial" w:cs="Arial"/>
                <w:bCs/>
                <w:sz w:val="20"/>
                <w:szCs w:val="20"/>
              </w:rPr>
              <w:t xml:space="preserve">will write to him asking how he is and when he intends to come back. </w:t>
            </w:r>
          </w:p>
        </w:tc>
        <w:tc>
          <w:tcPr>
            <w:tcW w:w="6946" w:type="dxa"/>
          </w:tcPr>
          <w:p w14:paraId="10A9F206" w14:textId="77777777" w:rsidR="00085DDD" w:rsidRDefault="00085DDD" w:rsidP="00B509B1">
            <w:pPr>
              <w:rPr>
                <w:rFonts w:ascii="Arial" w:hAnsi="Arial" w:cs="Arial"/>
                <w:b/>
                <w:bCs/>
                <w:sz w:val="20"/>
                <w:szCs w:val="20"/>
                <w:u w:val="single"/>
              </w:rPr>
            </w:pPr>
          </w:p>
          <w:p w14:paraId="16E13C2A" w14:textId="77777777" w:rsidR="006C2962" w:rsidRDefault="006C2962" w:rsidP="00B509B1">
            <w:pPr>
              <w:rPr>
                <w:rFonts w:ascii="Arial" w:hAnsi="Arial" w:cs="Arial"/>
                <w:b/>
                <w:bCs/>
                <w:sz w:val="20"/>
                <w:szCs w:val="20"/>
                <w:u w:val="single"/>
              </w:rPr>
            </w:pPr>
          </w:p>
          <w:p w14:paraId="59CDCF61" w14:textId="77777777" w:rsidR="006C2962" w:rsidRDefault="006C2962" w:rsidP="00B509B1">
            <w:pPr>
              <w:rPr>
                <w:rFonts w:ascii="Arial" w:hAnsi="Arial" w:cs="Arial"/>
                <w:b/>
                <w:bCs/>
                <w:sz w:val="20"/>
                <w:szCs w:val="20"/>
                <w:u w:val="single"/>
              </w:rPr>
            </w:pPr>
          </w:p>
          <w:p w14:paraId="479997F3" w14:textId="77777777" w:rsidR="006C2962" w:rsidRDefault="006C2962" w:rsidP="00B509B1">
            <w:pPr>
              <w:rPr>
                <w:rFonts w:ascii="Arial" w:hAnsi="Arial" w:cs="Arial"/>
                <w:b/>
                <w:bCs/>
                <w:sz w:val="20"/>
                <w:szCs w:val="20"/>
                <w:u w:val="single"/>
              </w:rPr>
            </w:pPr>
          </w:p>
          <w:p w14:paraId="6A672BB4" w14:textId="77777777" w:rsidR="006C2962" w:rsidRDefault="006C2962" w:rsidP="00B509B1">
            <w:pPr>
              <w:rPr>
                <w:rFonts w:ascii="Arial" w:hAnsi="Arial" w:cs="Arial"/>
                <w:b/>
                <w:bCs/>
                <w:sz w:val="20"/>
                <w:szCs w:val="20"/>
                <w:u w:val="single"/>
              </w:rPr>
            </w:pPr>
          </w:p>
          <w:p w14:paraId="13047DD9" w14:textId="77777777" w:rsidR="006C2962" w:rsidRDefault="006C2962" w:rsidP="00B509B1">
            <w:pPr>
              <w:rPr>
                <w:rFonts w:ascii="Arial" w:hAnsi="Arial" w:cs="Arial"/>
                <w:b/>
                <w:bCs/>
                <w:sz w:val="20"/>
                <w:szCs w:val="20"/>
                <w:u w:val="single"/>
              </w:rPr>
            </w:pPr>
          </w:p>
          <w:p w14:paraId="2E5C9F10" w14:textId="77777777" w:rsidR="006C2962" w:rsidRDefault="006C2962" w:rsidP="00B509B1">
            <w:pPr>
              <w:rPr>
                <w:rFonts w:ascii="Arial" w:hAnsi="Arial" w:cs="Arial"/>
                <w:b/>
                <w:bCs/>
                <w:sz w:val="20"/>
                <w:szCs w:val="20"/>
                <w:u w:val="single"/>
              </w:rPr>
            </w:pPr>
          </w:p>
          <w:p w14:paraId="324EE941" w14:textId="77777777" w:rsidR="006C2962" w:rsidRDefault="006C2962" w:rsidP="00B509B1">
            <w:pPr>
              <w:rPr>
                <w:rFonts w:ascii="Arial" w:hAnsi="Arial" w:cs="Arial"/>
                <w:b/>
                <w:bCs/>
                <w:sz w:val="20"/>
                <w:szCs w:val="20"/>
                <w:u w:val="single"/>
              </w:rPr>
            </w:pPr>
          </w:p>
          <w:p w14:paraId="18571E2F" w14:textId="77777777" w:rsidR="006C2962" w:rsidRDefault="006C2962" w:rsidP="00B509B1">
            <w:pPr>
              <w:rPr>
                <w:rFonts w:ascii="Arial" w:hAnsi="Arial" w:cs="Arial"/>
                <w:b/>
                <w:bCs/>
                <w:sz w:val="20"/>
                <w:szCs w:val="20"/>
                <w:u w:val="single"/>
              </w:rPr>
            </w:pPr>
          </w:p>
          <w:p w14:paraId="612DB40F" w14:textId="77777777" w:rsidR="006C2962" w:rsidRDefault="006C2962" w:rsidP="00B509B1">
            <w:pPr>
              <w:rPr>
                <w:rFonts w:ascii="Arial" w:hAnsi="Arial" w:cs="Arial"/>
                <w:b/>
                <w:bCs/>
                <w:sz w:val="20"/>
                <w:szCs w:val="20"/>
                <w:u w:val="single"/>
              </w:rPr>
            </w:pPr>
          </w:p>
          <w:p w14:paraId="31618C20" w14:textId="77777777" w:rsidR="006C2962" w:rsidRDefault="006C2962" w:rsidP="00B509B1">
            <w:pPr>
              <w:rPr>
                <w:rFonts w:ascii="Arial" w:hAnsi="Arial" w:cs="Arial"/>
                <w:b/>
                <w:bCs/>
                <w:sz w:val="20"/>
                <w:szCs w:val="20"/>
                <w:u w:val="single"/>
              </w:rPr>
            </w:pPr>
          </w:p>
          <w:p w14:paraId="064977F4" w14:textId="77777777" w:rsidR="006C2962" w:rsidRDefault="006C2962" w:rsidP="00B509B1">
            <w:pPr>
              <w:rPr>
                <w:rFonts w:ascii="Arial" w:hAnsi="Arial" w:cs="Arial"/>
                <w:b/>
                <w:bCs/>
                <w:sz w:val="20"/>
                <w:szCs w:val="20"/>
                <w:u w:val="single"/>
              </w:rPr>
            </w:pPr>
          </w:p>
          <w:p w14:paraId="4B8B7454" w14:textId="77777777" w:rsidR="006C2962" w:rsidRDefault="006C2962" w:rsidP="00B509B1">
            <w:pPr>
              <w:rPr>
                <w:rFonts w:ascii="Arial" w:hAnsi="Arial" w:cs="Arial"/>
                <w:b/>
                <w:bCs/>
                <w:sz w:val="20"/>
                <w:szCs w:val="20"/>
                <w:u w:val="single"/>
              </w:rPr>
            </w:pPr>
          </w:p>
          <w:p w14:paraId="3FFA8632" w14:textId="77777777" w:rsidR="006C2962" w:rsidRDefault="006C2962" w:rsidP="00B509B1">
            <w:pPr>
              <w:rPr>
                <w:rFonts w:ascii="Arial" w:hAnsi="Arial" w:cs="Arial"/>
                <w:b/>
                <w:bCs/>
                <w:sz w:val="20"/>
                <w:szCs w:val="20"/>
                <w:u w:val="single"/>
              </w:rPr>
            </w:pPr>
          </w:p>
          <w:p w14:paraId="08FAF12D" w14:textId="77777777" w:rsidR="006C2962" w:rsidRDefault="006C2962" w:rsidP="00B509B1">
            <w:pPr>
              <w:rPr>
                <w:rFonts w:ascii="Arial" w:hAnsi="Arial" w:cs="Arial"/>
                <w:b/>
                <w:bCs/>
                <w:sz w:val="20"/>
                <w:szCs w:val="20"/>
                <w:u w:val="single"/>
              </w:rPr>
            </w:pPr>
          </w:p>
          <w:p w14:paraId="1E0309FD" w14:textId="77777777" w:rsidR="006C2962" w:rsidRDefault="006C2962" w:rsidP="00B509B1">
            <w:pPr>
              <w:rPr>
                <w:rFonts w:ascii="Arial" w:hAnsi="Arial" w:cs="Arial"/>
                <w:b/>
                <w:bCs/>
                <w:sz w:val="20"/>
                <w:szCs w:val="20"/>
                <w:u w:val="single"/>
              </w:rPr>
            </w:pPr>
          </w:p>
          <w:p w14:paraId="75A3030D" w14:textId="77777777" w:rsidR="006C2962" w:rsidRDefault="006C2962" w:rsidP="00B509B1">
            <w:pPr>
              <w:rPr>
                <w:rFonts w:ascii="Arial" w:hAnsi="Arial" w:cs="Arial"/>
                <w:b/>
                <w:bCs/>
                <w:sz w:val="20"/>
                <w:szCs w:val="20"/>
                <w:u w:val="single"/>
              </w:rPr>
            </w:pPr>
          </w:p>
          <w:p w14:paraId="09B90941" w14:textId="77777777" w:rsidR="006C2962" w:rsidRDefault="006C2962" w:rsidP="00B509B1">
            <w:pPr>
              <w:rPr>
                <w:rFonts w:ascii="Arial" w:hAnsi="Arial" w:cs="Arial"/>
                <w:b/>
                <w:bCs/>
                <w:sz w:val="20"/>
                <w:szCs w:val="20"/>
                <w:u w:val="single"/>
              </w:rPr>
            </w:pPr>
          </w:p>
          <w:p w14:paraId="1AA4BC16" w14:textId="77777777" w:rsidR="006C2962" w:rsidRDefault="006C2962" w:rsidP="00B509B1">
            <w:pPr>
              <w:rPr>
                <w:rFonts w:ascii="Arial" w:hAnsi="Arial" w:cs="Arial"/>
                <w:b/>
                <w:bCs/>
                <w:sz w:val="20"/>
                <w:szCs w:val="20"/>
                <w:u w:val="single"/>
              </w:rPr>
            </w:pPr>
          </w:p>
          <w:p w14:paraId="3CD057AF" w14:textId="77777777" w:rsidR="006C2962" w:rsidRDefault="006C2962" w:rsidP="00B509B1">
            <w:pPr>
              <w:rPr>
                <w:rFonts w:ascii="Arial" w:hAnsi="Arial" w:cs="Arial"/>
                <w:b/>
                <w:bCs/>
                <w:sz w:val="20"/>
                <w:szCs w:val="20"/>
                <w:u w:val="single"/>
              </w:rPr>
            </w:pPr>
          </w:p>
          <w:p w14:paraId="1FC09730" w14:textId="77777777" w:rsidR="006C2962" w:rsidRDefault="006C2962" w:rsidP="00B509B1">
            <w:pPr>
              <w:rPr>
                <w:rFonts w:ascii="Arial" w:hAnsi="Arial" w:cs="Arial"/>
                <w:b/>
                <w:bCs/>
                <w:sz w:val="20"/>
                <w:szCs w:val="20"/>
                <w:u w:val="single"/>
              </w:rPr>
            </w:pPr>
          </w:p>
          <w:p w14:paraId="3A74D245" w14:textId="77777777" w:rsidR="006C2962" w:rsidRDefault="006C2962" w:rsidP="00B509B1">
            <w:pPr>
              <w:rPr>
                <w:rFonts w:ascii="Arial" w:hAnsi="Arial" w:cs="Arial"/>
                <w:b/>
                <w:bCs/>
                <w:sz w:val="20"/>
                <w:szCs w:val="20"/>
                <w:u w:val="single"/>
              </w:rPr>
            </w:pPr>
          </w:p>
          <w:p w14:paraId="2EB385FF" w14:textId="77777777" w:rsidR="006C2962" w:rsidRDefault="006C2962" w:rsidP="00B509B1">
            <w:pPr>
              <w:rPr>
                <w:rFonts w:ascii="Arial" w:hAnsi="Arial" w:cs="Arial"/>
                <w:b/>
                <w:bCs/>
                <w:sz w:val="20"/>
                <w:szCs w:val="20"/>
                <w:u w:val="single"/>
              </w:rPr>
            </w:pPr>
          </w:p>
          <w:p w14:paraId="382854D0" w14:textId="77777777" w:rsidR="006C2962" w:rsidRDefault="006C2962" w:rsidP="00B509B1">
            <w:pPr>
              <w:rPr>
                <w:rFonts w:ascii="Arial" w:hAnsi="Arial" w:cs="Arial"/>
                <w:b/>
                <w:bCs/>
                <w:sz w:val="20"/>
                <w:szCs w:val="20"/>
                <w:u w:val="single"/>
              </w:rPr>
            </w:pPr>
          </w:p>
          <w:p w14:paraId="7E4A8CD8" w14:textId="77777777" w:rsidR="006C2962" w:rsidRDefault="006C2962" w:rsidP="00B509B1">
            <w:pPr>
              <w:rPr>
                <w:rFonts w:ascii="Arial" w:hAnsi="Arial" w:cs="Arial"/>
                <w:b/>
                <w:bCs/>
                <w:sz w:val="20"/>
                <w:szCs w:val="20"/>
                <w:u w:val="single"/>
              </w:rPr>
            </w:pPr>
          </w:p>
          <w:p w14:paraId="0D0A4025" w14:textId="77777777" w:rsidR="006C2962" w:rsidRDefault="006C2962" w:rsidP="00B509B1">
            <w:pPr>
              <w:rPr>
                <w:rFonts w:ascii="Arial" w:hAnsi="Arial" w:cs="Arial"/>
                <w:b/>
                <w:bCs/>
                <w:sz w:val="20"/>
                <w:szCs w:val="20"/>
                <w:u w:val="single"/>
              </w:rPr>
            </w:pPr>
          </w:p>
          <w:p w14:paraId="5D4B80B7" w14:textId="77777777" w:rsidR="006C2962" w:rsidRDefault="006C2962" w:rsidP="00B509B1">
            <w:pPr>
              <w:rPr>
                <w:rFonts w:ascii="Arial" w:hAnsi="Arial" w:cs="Arial"/>
                <w:b/>
                <w:bCs/>
                <w:sz w:val="20"/>
                <w:szCs w:val="20"/>
                <w:u w:val="single"/>
              </w:rPr>
            </w:pPr>
          </w:p>
          <w:p w14:paraId="3495CBF1" w14:textId="77777777" w:rsidR="006C2962" w:rsidRDefault="006C2962" w:rsidP="00B509B1">
            <w:pPr>
              <w:rPr>
                <w:rFonts w:ascii="Arial" w:hAnsi="Arial" w:cs="Arial"/>
                <w:b/>
                <w:bCs/>
                <w:sz w:val="20"/>
                <w:szCs w:val="20"/>
                <w:u w:val="single"/>
              </w:rPr>
            </w:pPr>
          </w:p>
          <w:p w14:paraId="71BD9FC2" w14:textId="77777777" w:rsidR="006C2962" w:rsidRDefault="006C2962" w:rsidP="00B509B1">
            <w:pPr>
              <w:rPr>
                <w:rFonts w:ascii="Arial" w:hAnsi="Arial" w:cs="Arial"/>
                <w:b/>
                <w:bCs/>
                <w:sz w:val="20"/>
                <w:szCs w:val="20"/>
                <w:u w:val="single"/>
              </w:rPr>
            </w:pPr>
          </w:p>
          <w:p w14:paraId="12A6D30F" w14:textId="77777777" w:rsidR="006C2962" w:rsidRDefault="006C2962" w:rsidP="00B509B1">
            <w:pPr>
              <w:rPr>
                <w:rFonts w:ascii="Arial" w:hAnsi="Arial" w:cs="Arial"/>
                <w:b/>
                <w:bCs/>
                <w:sz w:val="20"/>
                <w:szCs w:val="20"/>
                <w:u w:val="single"/>
              </w:rPr>
            </w:pPr>
          </w:p>
          <w:p w14:paraId="24FBAA69" w14:textId="77777777" w:rsidR="006C2962" w:rsidRDefault="006C2962" w:rsidP="00B509B1">
            <w:pPr>
              <w:rPr>
                <w:rFonts w:ascii="Arial" w:hAnsi="Arial" w:cs="Arial"/>
                <w:b/>
                <w:bCs/>
                <w:sz w:val="20"/>
                <w:szCs w:val="20"/>
                <w:u w:val="single"/>
              </w:rPr>
            </w:pPr>
          </w:p>
          <w:p w14:paraId="65C54E51" w14:textId="77777777" w:rsidR="006C2962" w:rsidRDefault="006C2962" w:rsidP="00B509B1">
            <w:pPr>
              <w:rPr>
                <w:rFonts w:ascii="Arial" w:hAnsi="Arial" w:cs="Arial"/>
                <w:b/>
                <w:bCs/>
                <w:sz w:val="20"/>
                <w:szCs w:val="20"/>
                <w:u w:val="single"/>
              </w:rPr>
            </w:pPr>
          </w:p>
          <w:p w14:paraId="5D5A60E6" w14:textId="77777777" w:rsidR="006C2962" w:rsidRDefault="006C2962" w:rsidP="00B509B1">
            <w:pPr>
              <w:rPr>
                <w:rFonts w:ascii="Arial" w:hAnsi="Arial" w:cs="Arial"/>
                <w:b/>
                <w:bCs/>
                <w:sz w:val="20"/>
                <w:szCs w:val="20"/>
                <w:u w:val="single"/>
              </w:rPr>
            </w:pPr>
          </w:p>
          <w:p w14:paraId="6F4451D6" w14:textId="77777777" w:rsidR="006C2962" w:rsidRDefault="006C2962" w:rsidP="00B509B1">
            <w:pPr>
              <w:rPr>
                <w:rFonts w:ascii="Arial" w:hAnsi="Arial" w:cs="Arial"/>
                <w:b/>
                <w:bCs/>
                <w:sz w:val="20"/>
                <w:szCs w:val="20"/>
                <w:u w:val="single"/>
              </w:rPr>
            </w:pPr>
          </w:p>
          <w:p w14:paraId="2B04695E" w14:textId="77777777" w:rsidR="006C2962" w:rsidRDefault="006C2962" w:rsidP="00B509B1">
            <w:pPr>
              <w:rPr>
                <w:rFonts w:ascii="Arial" w:hAnsi="Arial" w:cs="Arial"/>
                <w:b/>
                <w:bCs/>
                <w:sz w:val="20"/>
                <w:szCs w:val="20"/>
                <w:u w:val="single"/>
              </w:rPr>
            </w:pPr>
          </w:p>
          <w:p w14:paraId="634B00E8" w14:textId="77777777" w:rsidR="006C2962" w:rsidRDefault="006C2962" w:rsidP="00B509B1">
            <w:pPr>
              <w:rPr>
                <w:rFonts w:ascii="Arial" w:hAnsi="Arial" w:cs="Arial"/>
                <w:b/>
                <w:bCs/>
                <w:sz w:val="20"/>
                <w:szCs w:val="20"/>
                <w:u w:val="single"/>
              </w:rPr>
            </w:pPr>
          </w:p>
          <w:p w14:paraId="4F6EA23E" w14:textId="77777777" w:rsidR="006C2962" w:rsidRDefault="006C2962" w:rsidP="00B509B1">
            <w:pPr>
              <w:rPr>
                <w:rFonts w:ascii="Arial" w:hAnsi="Arial" w:cs="Arial"/>
                <w:b/>
                <w:bCs/>
                <w:sz w:val="20"/>
                <w:szCs w:val="20"/>
                <w:u w:val="single"/>
              </w:rPr>
            </w:pPr>
          </w:p>
          <w:p w14:paraId="6252F5D2" w14:textId="77777777" w:rsidR="006C2962" w:rsidRDefault="006C2962" w:rsidP="00B509B1">
            <w:pPr>
              <w:rPr>
                <w:rFonts w:ascii="Arial" w:hAnsi="Arial" w:cs="Arial"/>
                <w:b/>
                <w:bCs/>
                <w:sz w:val="20"/>
                <w:szCs w:val="20"/>
                <w:u w:val="single"/>
              </w:rPr>
            </w:pPr>
          </w:p>
          <w:p w14:paraId="23AD5634" w14:textId="77777777" w:rsidR="006C2962" w:rsidRDefault="006C2962" w:rsidP="00B509B1">
            <w:pPr>
              <w:rPr>
                <w:rFonts w:ascii="Arial" w:hAnsi="Arial" w:cs="Arial"/>
                <w:b/>
                <w:bCs/>
                <w:sz w:val="20"/>
                <w:szCs w:val="20"/>
                <w:u w:val="single"/>
              </w:rPr>
            </w:pPr>
          </w:p>
          <w:p w14:paraId="4BD0C55B" w14:textId="77777777" w:rsidR="006C2962" w:rsidRDefault="006C2962" w:rsidP="00B509B1">
            <w:pPr>
              <w:rPr>
                <w:rFonts w:ascii="Arial" w:hAnsi="Arial" w:cs="Arial"/>
                <w:b/>
                <w:bCs/>
                <w:sz w:val="20"/>
                <w:szCs w:val="20"/>
                <w:u w:val="single"/>
              </w:rPr>
            </w:pPr>
          </w:p>
          <w:p w14:paraId="2330244E" w14:textId="77777777" w:rsidR="006C2962" w:rsidRDefault="006C2962" w:rsidP="00B509B1">
            <w:pPr>
              <w:rPr>
                <w:rFonts w:ascii="Arial" w:hAnsi="Arial" w:cs="Arial"/>
                <w:b/>
                <w:bCs/>
                <w:sz w:val="20"/>
                <w:szCs w:val="20"/>
                <w:u w:val="single"/>
              </w:rPr>
            </w:pPr>
          </w:p>
          <w:p w14:paraId="08ED7B90" w14:textId="77777777" w:rsidR="006C2962" w:rsidRDefault="006C2962" w:rsidP="00B509B1">
            <w:pPr>
              <w:rPr>
                <w:rFonts w:ascii="Arial" w:hAnsi="Arial" w:cs="Arial"/>
                <w:b/>
                <w:bCs/>
                <w:sz w:val="20"/>
                <w:szCs w:val="20"/>
                <w:u w:val="single"/>
              </w:rPr>
            </w:pPr>
          </w:p>
          <w:p w14:paraId="19A9F1C5" w14:textId="77777777" w:rsidR="006C2962" w:rsidRDefault="006C2962" w:rsidP="00B509B1">
            <w:pPr>
              <w:rPr>
                <w:rFonts w:ascii="Arial" w:hAnsi="Arial" w:cs="Arial"/>
                <w:b/>
                <w:bCs/>
                <w:sz w:val="20"/>
                <w:szCs w:val="20"/>
                <w:u w:val="single"/>
              </w:rPr>
            </w:pPr>
          </w:p>
          <w:p w14:paraId="27ACDDB9" w14:textId="77777777" w:rsidR="006C2962" w:rsidRDefault="006C2962" w:rsidP="00B509B1">
            <w:pPr>
              <w:rPr>
                <w:rFonts w:ascii="Arial" w:hAnsi="Arial" w:cs="Arial"/>
                <w:b/>
                <w:bCs/>
                <w:sz w:val="20"/>
                <w:szCs w:val="20"/>
                <w:u w:val="single"/>
              </w:rPr>
            </w:pPr>
          </w:p>
          <w:p w14:paraId="2DC2BCCD" w14:textId="77777777" w:rsidR="006C2962" w:rsidRDefault="006C2962" w:rsidP="00B509B1">
            <w:pPr>
              <w:rPr>
                <w:rFonts w:ascii="Arial" w:hAnsi="Arial" w:cs="Arial"/>
                <w:b/>
                <w:bCs/>
                <w:sz w:val="20"/>
                <w:szCs w:val="20"/>
                <w:u w:val="single"/>
              </w:rPr>
            </w:pPr>
          </w:p>
          <w:p w14:paraId="22D1DFF6" w14:textId="77777777" w:rsidR="006C2962" w:rsidRDefault="006C2962" w:rsidP="00B509B1">
            <w:pPr>
              <w:rPr>
                <w:rFonts w:ascii="Arial" w:hAnsi="Arial" w:cs="Arial"/>
                <w:b/>
                <w:bCs/>
                <w:sz w:val="20"/>
                <w:szCs w:val="20"/>
                <w:u w:val="single"/>
              </w:rPr>
            </w:pPr>
          </w:p>
          <w:p w14:paraId="6889B1E3" w14:textId="77777777" w:rsidR="006C2962" w:rsidRDefault="006C2962" w:rsidP="00B509B1">
            <w:pPr>
              <w:rPr>
                <w:rFonts w:ascii="Arial" w:hAnsi="Arial" w:cs="Arial"/>
                <w:b/>
                <w:bCs/>
                <w:sz w:val="20"/>
                <w:szCs w:val="20"/>
                <w:u w:val="single"/>
              </w:rPr>
            </w:pPr>
          </w:p>
          <w:p w14:paraId="057A4349" w14:textId="77777777" w:rsidR="006C2962" w:rsidRDefault="006C2962" w:rsidP="00B509B1">
            <w:pPr>
              <w:rPr>
                <w:rFonts w:ascii="Arial" w:hAnsi="Arial" w:cs="Arial"/>
                <w:b/>
                <w:bCs/>
                <w:sz w:val="20"/>
                <w:szCs w:val="20"/>
                <w:u w:val="single"/>
              </w:rPr>
            </w:pPr>
          </w:p>
          <w:p w14:paraId="3E73F7A0" w14:textId="77777777" w:rsidR="006C2962" w:rsidRDefault="006C2962" w:rsidP="00B509B1">
            <w:pPr>
              <w:rPr>
                <w:rFonts w:ascii="Arial" w:hAnsi="Arial" w:cs="Arial"/>
                <w:b/>
                <w:bCs/>
                <w:sz w:val="20"/>
                <w:szCs w:val="20"/>
                <w:u w:val="single"/>
              </w:rPr>
            </w:pPr>
          </w:p>
          <w:p w14:paraId="01EF8022" w14:textId="77777777" w:rsidR="006C2962" w:rsidRDefault="006C2962" w:rsidP="00B509B1">
            <w:pPr>
              <w:rPr>
                <w:rFonts w:ascii="Arial" w:hAnsi="Arial" w:cs="Arial"/>
                <w:b/>
                <w:bCs/>
                <w:sz w:val="20"/>
                <w:szCs w:val="20"/>
                <w:u w:val="single"/>
              </w:rPr>
            </w:pPr>
          </w:p>
          <w:p w14:paraId="5C134502" w14:textId="77777777" w:rsidR="006C2962" w:rsidRDefault="006C2962" w:rsidP="00B509B1">
            <w:pPr>
              <w:rPr>
                <w:rFonts w:ascii="Arial" w:hAnsi="Arial" w:cs="Arial"/>
                <w:b/>
                <w:bCs/>
                <w:sz w:val="20"/>
                <w:szCs w:val="20"/>
                <w:u w:val="single"/>
              </w:rPr>
            </w:pPr>
          </w:p>
          <w:p w14:paraId="6A4B4175" w14:textId="77777777" w:rsidR="006C2962" w:rsidRDefault="006C2962" w:rsidP="00B509B1">
            <w:pPr>
              <w:rPr>
                <w:rFonts w:ascii="Arial" w:hAnsi="Arial" w:cs="Arial"/>
                <w:b/>
                <w:bCs/>
                <w:sz w:val="20"/>
                <w:szCs w:val="20"/>
                <w:u w:val="single"/>
              </w:rPr>
            </w:pPr>
          </w:p>
          <w:p w14:paraId="641B0D47" w14:textId="77777777" w:rsidR="006C2962" w:rsidRDefault="006C2962" w:rsidP="00B509B1">
            <w:pPr>
              <w:rPr>
                <w:rFonts w:ascii="Arial" w:hAnsi="Arial" w:cs="Arial"/>
                <w:b/>
                <w:bCs/>
                <w:sz w:val="20"/>
                <w:szCs w:val="20"/>
                <w:u w:val="single"/>
              </w:rPr>
            </w:pPr>
          </w:p>
          <w:p w14:paraId="7CD94C95" w14:textId="77777777" w:rsidR="006C2962" w:rsidRDefault="006C2962" w:rsidP="00B509B1">
            <w:pPr>
              <w:rPr>
                <w:rFonts w:ascii="Arial" w:hAnsi="Arial" w:cs="Arial"/>
                <w:b/>
                <w:bCs/>
                <w:sz w:val="20"/>
                <w:szCs w:val="20"/>
                <w:u w:val="single"/>
              </w:rPr>
            </w:pPr>
          </w:p>
          <w:p w14:paraId="375BF0A2" w14:textId="77777777" w:rsidR="006C2962" w:rsidRDefault="006C2962" w:rsidP="00B509B1">
            <w:pPr>
              <w:rPr>
                <w:rFonts w:ascii="Arial" w:hAnsi="Arial" w:cs="Arial"/>
                <w:b/>
                <w:bCs/>
                <w:sz w:val="20"/>
                <w:szCs w:val="20"/>
                <w:u w:val="single"/>
              </w:rPr>
            </w:pPr>
          </w:p>
          <w:p w14:paraId="5D2B3E1B" w14:textId="77777777" w:rsidR="006C2962" w:rsidRDefault="006C2962" w:rsidP="00B509B1">
            <w:pPr>
              <w:rPr>
                <w:rFonts w:ascii="Arial" w:hAnsi="Arial" w:cs="Arial"/>
                <w:b/>
                <w:bCs/>
                <w:sz w:val="20"/>
                <w:szCs w:val="20"/>
                <w:u w:val="single"/>
              </w:rPr>
            </w:pPr>
          </w:p>
          <w:p w14:paraId="5EFA880B" w14:textId="77777777" w:rsidR="006C2962" w:rsidRDefault="006C2962" w:rsidP="00B509B1">
            <w:pPr>
              <w:rPr>
                <w:rFonts w:ascii="Arial" w:hAnsi="Arial" w:cs="Arial"/>
                <w:b/>
                <w:bCs/>
                <w:sz w:val="20"/>
                <w:szCs w:val="20"/>
                <w:u w:val="single"/>
              </w:rPr>
            </w:pPr>
          </w:p>
          <w:p w14:paraId="4C41FFF6" w14:textId="77777777" w:rsidR="006C2962" w:rsidRDefault="006C2962" w:rsidP="00B509B1">
            <w:pPr>
              <w:rPr>
                <w:rFonts w:ascii="Arial" w:hAnsi="Arial" w:cs="Arial"/>
                <w:b/>
                <w:bCs/>
                <w:sz w:val="20"/>
                <w:szCs w:val="20"/>
                <w:u w:val="single"/>
              </w:rPr>
            </w:pPr>
          </w:p>
          <w:p w14:paraId="1B0564C6" w14:textId="77777777" w:rsidR="006C2962" w:rsidRDefault="006C2962" w:rsidP="00B509B1">
            <w:pPr>
              <w:rPr>
                <w:rFonts w:ascii="Arial" w:hAnsi="Arial" w:cs="Arial"/>
                <w:b/>
                <w:bCs/>
                <w:sz w:val="20"/>
                <w:szCs w:val="20"/>
                <w:u w:val="single"/>
              </w:rPr>
            </w:pPr>
          </w:p>
          <w:p w14:paraId="38F7C2B1" w14:textId="77777777" w:rsidR="006C2962" w:rsidRDefault="006C2962" w:rsidP="00B509B1">
            <w:pPr>
              <w:rPr>
                <w:rFonts w:ascii="Arial" w:hAnsi="Arial" w:cs="Arial"/>
                <w:b/>
                <w:bCs/>
                <w:sz w:val="20"/>
                <w:szCs w:val="20"/>
                <w:u w:val="single"/>
              </w:rPr>
            </w:pPr>
          </w:p>
          <w:p w14:paraId="13F4D413" w14:textId="77777777" w:rsidR="006C2962" w:rsidRDefault="006C2962" w:rsidP="00B509B1">
            <w:pPr>
              <w:rPr>
                <w:rFonts w:ascii="Arial" w:hAnsi="Arial" w:cs="Arial"/>
                <w:b/>
                <w:bCs/>
                <w:sz w:val="20"/>
                <w:szCs w:val="20"/>
                <w:u w:val="single"/>
              </w:rPr>
            </w:pPr>
          </w:p>
          <w:p w14:paraId="3278933A" w14:textId="77777777" w:rsidR="006C2962" w:rsidRDefault="006C2962" w:rsidP="00B509B1">
            <w:pPr>
              <w:rPr>
                <w:rFonts w:ascii="Arial" w:hAnsi="Arial" w:cs="Arial"/>
                <w:b/>
                <w:bCs/>
                <w:sz w:val="20"/>
                <w:szCs w:val="20"/>
                <w:u w:val="single"/>
              </w:rPr>
            </w:pPr>
          </w:p>
          <w:p w14:paraId="56B4E5FF" w14:textId="77777777" w:rsidR="006C2962" w:rsidRDefault="006C2962" w:rsidP="00B509B1">
            <w:pPr>
              <w:rPr>
                <w:rFonts w:ascii="Arial" w:hAnsi="Arial" w:cs="Arial"/>
                <w:b/>
                <w:bCs/>
                <w:sz w:val="20"/>
                <w:szCs w:val="20"/>
                <w:u w:val="single"/>
              </w:rPr>
            </w:pPr>
          </w:p>
          <w:p w14:paraId="74E83DE0" w14:textId="77777777" w:rsidR="006C2962" w:rsidRDefault="006C2962" w:rsidP="00B509B1">
            <w:pPr>
              <w:rPr>
                <w:rFonts w:ascii="Arial" w:hAnsi="Arial" w:cs="Arial"/>
                <w:b/>
                <w:bCs/>
                <w:sz w:val="20"/>
                <w:szCs w:val="20"/>
                <w:u w:val="single"/>
              </w:rPr>
            </w:pPr>
          </w:p>
          <w:p w14:paraId="0C9ABD34" w14:textId="77777777" w:rsidR="006C2962" w:rsidRDefault="006C2962" w:rsidP="00B509B1">
            <w:pPr>
              <w:rPr>
                <w:rFonts w:ascii="Arial" w:hAnsi="Arial" w:cs="Arial"/>
                <w:b/>
                <w:bCs/>
                <w:sz w:val="20"/>
                <w:szCs w:val="20"/>
                <w:u w:val="single"/>
              </w:rPr>
            </w:pPr>
          </w:p>
          <w:p w14:paraId="27592D10" w14:textId="77777777" w:rsidR="006C2962" w:rsidRDefault="006C2962" w:rsidP="00B509B1">
            <w:pPr>
              <w:rPr>
                <w:rFonts w:ascii="Arial" w:hAnsi="Arial" w:cs="Arial"/>
                <w:b/>
                <w:bCs/>
                <w:sz w:val="20"/>
                <w:szCs w:val="20"/>
                <w:u w:val="single"/>
              </w:rPr>
            </w:pPr>
          </w:p>
          <w:p w14:paraId="232288FE" w14:textId="77777777" w:rsidR="006C2962" w:rsidRDefault="006C2962" w:rsidP="00B509B1">
            <w:pPr>
              <w:rPr>
                <w:rFonts w:ascii="Arial" w:hAnsi="Arial" w:cs="Arial"/>
                <w:b/>
                <w:bCs/>
                <w:sz w:val="20"/>
                <w:szCs w:val="20"/>
                <w:u w:val="single"/>
              </w:rPr>
            </w:pPr>
          </w:p>
          <w:p w14:paraId="7EEE4B5E" w14:textId="77777777" w:rsidR="006C2962" w:rsidRDefault="006C2962" w:rsidP="00B509B1">
            <w:pPr>
              <w:rPr>
                <w:rFonts w:ascii="Arial" w:hAnsi="Arial" w:cs="Arial"/>
                <w:b/>
                <w:bCs/>
                <w:sz w:val="20"/>
                <w:szCs w:val="20"/>
                <w:u w:val="single"/>
              </w:rPr>
            </w:pPr>
          </w:p>
          <w:p w14:paraId="16CE3FD9" w14:textId="77777777" w:rsidR="006C2962" w:rsidRDefault="006C2962" w:rsidP="00B509B1">
            <w:pPr>
              <w:rPr>
                <w:rFonts w:ascii="Arial" w:hAnsi="Arial" w:cs="Arial"/>
                <w:b/>
                <w:bCs/>
                <w:sz w:val="20"/>
                <w:szCs w:val="20"/>
                <w:u w:val="single"/>
              </w:rPr>
            </w:pPr>
          </w:p>
          <w:p w14:paraId="0174347D" w14:textId="77777777" w:rsidR="006C2962" w:rsidRDefault="006C2962" w:rsidP="00B509B1">
            <w:pPr>
              <w:rPr>
                <w:rFonts w:ascii="Arial" w:hAnsi="Arial" w:cs="Arial"/>
                <w:b/>
                <w:bCs/>
                <w:sz w:val="20"/>
                <w:szCs w:val="20"/>
                <w:u w:val="single"/>
              </w:rPr>
            </w:pPr>
          </w:p>
          <w:p w14:paraId="620E4BEA" w14:textId="77777777" w:rsidR="006C2962" w:rsidRDefault="006C2962" w:rsidP="00B509B1">
            <w:pPr>
              <w:rPr>
                <w:rFonts w:ascii="Arial" w:hAnsi="Arial" w:cs="Arial"/>
                <w:b/>
                <w:bCs/>
                <w:sz w:val="20"/>
                <w:szCs w:val="20"/>
                <w:u w:val="single"/>
              </w:rPr>
            </w:pPr>
          </w:p>
          <w:p w14:paraId="59834C2A" w14:textId="77777777" w:rsidR="006C2962" w:rsidRDefault="006C2962" w:rsidP="00B509B1">
            <w:pPr>
              <w:rPr>
                <w:rFonts w:ascii="Arial" w:hAnsi="Arial" w:cs="Arial"/>
                <w:b/>
                <w:bCs/>
                <w:sz w:val="20"/>
                <w:szCs w:val="20"/>
                <w:u w:val="single"/>
              </w:rPr>
            </w:pPr>
          </w:p>
          <w:p w14:paraId="1D0DCBBD" w14:textId="77777777" w:rsidR="006C2962" w:rsidRDefault="006C2962" w:rsidP="00B509B1">
            <w:pPr>
              <w:rPr>
                <w:rFonts w:ascii="Arial" w:hAnsi="Arial" w:cs="Arial"/>
                <w:b/>
                <w:bCs/>
                <w:sz w:val="20"/>
                <w:szCs w:val="20"/>
                <w:u w:val="single"/>
              </w:rPr>
            </w:pPr>
          </w:p>
          <w:p w14:paraId="354DDB64" w14:textId="77777777" w:rsidR="006C2962" w:rsidRDefault="006C2962" w:rsidP="00B509B1">
            <w:pPr>
              <w:rPr>
                <w:rFonts w:ascii="Arial" w:hAnsi="Arial" w:cs="Arial"/>
                <w:b/>
                <w:bCs/>
                <w:sz w:val="20"/>
                <w:szCs w:val="20"/>
                <w:u w:val="single"/>
              </w:rPr>
            </w:pPr>
          </w:p>
          <w:p w14:paraId="06E65AFB" w14:textId="77777777" w:rsidR="006C2962" w:rsidRDefault="006C2962" w:rsidP="00B509B1">
            <w:pPr>
              <w:rPr>
                <w:rFonts w:ascii="Arial" w:hAnsi="Arial" w:cs="Arial"/>
                <w:b/>
                <w:bCs/>
                <w:sz w:val="20"/>
                <w:szCs w:val="20"/>
                <w:u w:val="single"/>
              </w:rPr>
            </w:pPr>
          </w:p>
          <w:p w14:paraId="4E3D05E1" w14:textId="77777777" w:rsidR="006C2962" w:rsidRDefault="006C2962" w:rsidP="00B509B1">
            <w:pPr>
              <w:rPr>
                <w:rFonts w:ascii="Arial" w:hAnsi="Arial" w:cs="Arial"/>
                <w:b/>
                <w:bCs/>
                <w:sz w:val="20"/>
                <w:szCs w:val="20"/>
                <w:u w:val="single"/>
              </w:rPr>
            </w:pPr>
          </w:p>
          <w:p w14:paraId="16177982" w14:textId="77777777" w:rsidR="006C2962" w:rsidRDefault="006C2962" w:rsidP="00B509B1">
            <w:pPr>
              <w:rPr>
                <w:rFonts w:ascii="Arial" w:hAnsi="Arial" w:cs="Arial"/>
                <w:b/>
                <w:bCs/>
                <w:sz w:val="20"/>
                <w:szCs w:val="20"/>
                <w:u w:val="single"/>
              </w:rPr>
            </w:pPr>
          </w:p>
          <w:p w14:paraId="1D9D31DE" w14:textId="77777777" w:rsidR="006C2962" w:rsidRDefault="006C2962" w:rsidP="00B509B1">
            <w:pPr>
              <w:rPr>
                <w:rFonts w:ascii="Arial" w:hAnsi="Arial" w:cs="Arial"/>
                <w:b/>
                <w:bCs/>
                <w:sz w:val="20"/>
                <w:szCs w:val="20"/>
                <w:u w:val="single"/>
              </w:rPr>
            </w:pPr>
          </w:p>
          <w:p w14:paraId="1C3AE165" w14:textId="77777777" w:rsidR="006C2962" w:rsidRDefault="006C2962" w:rsidP="00B509B1">
            <w:pPr>
              <w:rPr>
                <w:rFonts w:ascii="Arial" w:hAnsi="Arial" w:cs="Arial"/>
                <w:b/>
                <w:bCs/>
                <w:sz w:val="20"/>
                <w:szCs w:val="20"/>
                <w:u w:val="single"/>
              </w:rPr>
            </w:pPr>
          </w:p>
          <w:p w14:paraId="48FA81EA" w14:textId="77777777" w:rsidR="00A94EA7" w:rsidRDefault="00A94EA7" w:rsidP="00B509B1">
            <w:pPr>
              <w:rPr>
                <w:rFonts w:ascii="Arial" w:hAnsi="Arial" w:cs="Arial"/>
                <w:b/>
                <w:bCs/>
                <w:sz w:val="20"/>
                <w:szCs w:val="20"/>
                <w:u w:val="single"/>
              </w:rPr>
            </w:pPr>
          </w:p>
          <w:p w14:paraId="4D56DAE1" w14:textId="77777777" w:rsidR="00A94EA7" w:rsidRDefault="00A94EA7" w:rsidP="00B509B1">
            <w:pPr>
              <w:rPr>
                <w:rFonts w:ascii="Arial" w:hAnsi="Arial" w:cs="Arial"/>
                <w:b/>
                <w:bCs/>
                <w:sz w:val="20"/>
                <w:szCs w:val="20"/>
                <w:u w:val="single"/>
              </w:rPr>
            </w:pPr>
          </w:p>
          <w:p w14:paraId="4CBD1FF1" w14:textId="1C949CDD" w:rsidR="004E5EE9" w:rsidRDefault="006C2962" w:rsidP="00B509B1">
            <w:pPr>
              <w:rPr>
                <w:rFonts w:ascii="Arial" w:hAnsi="Arial" w:cs="Arial"/>
                <w:b/>
                <w:bCs/>
                <w:sz w:val="20"/>
                <w:szCs w:val="20"/>
                <w:u w:val="single"/>
              </w:rPr>
            </w:pPr>
            <w:r>
              <w:rPr>
                <w:rFonts w:ascii="Arial" w:hAnsi="Arial" w:cs="Arial"/>
                <w:b/>
                <w:bCs/>
                <w:sz w:val="20"/>
                <w:szCs w:val="20"/>
                <w:u w:val="single"/>
              </w:rPr>
              <w:t>DR</w:t>
            </w:r>
          </w:p>
          <w:p w14:paraId="0E7F3FCA" w14:textId="25911057" w:rsidR="004E5EE9" w:rsidRDefault="004E5EE9" w:rsidP="00B509B1">
            <w:pPr>
              <w:rPr>
                <w:rFonts w:ascii="Arial" w:hAnsi="Arial" w:cs="Arial"/>
                <w:b/>
                <w:bCs/>
                <w:sz w:val="20"/>
                <w:szCs w:val="20"/>
                <w:u w:val="single"/>
              </w:rPr>
            </w:pPr>
          </w:p>
          <w:p w14:paraId="37AEF4A7" w14:textId="77777777" w:rsidR="004E5EE9" w:rsidRPr="007C7992" w:rsidRDefault="004E5EE9" w:rsidP="00B509B1">
            <w:pPr>
              <w:rPr>
                <w:rFonts w:ascii="Arial" w:hAnsi="Arial" w:cs="Arial"/>
                <w:b/>
                <w:bCs/>
                <w:sz w:val="20"/>
                <w:szCs w:val="20"/>
                <w:u w:val="single"/>
              </w:rPr>
            </w:pPr>
          </w:p>
        </w:tc>
      </w:tr>
      <w:tr w:rsidR="006700C3" w:rsidRPr="007C7992" w14:paraId="5CBB03DC" w14:textId="77777777" w:rsidTr="005E7B56">
        <w:tc>
          <w:tcPr>
            <w:tcW w:w="568" w:type="dxa"/>
          </w:tcPr>
          <w:p w14:paraId="3C999B1B" w14:textId="79A6AE66" w:rsidR="006700C3" w:rsidRPr="007C7992" w:rsidRDefault="00502019" w:rsidP="00E53E6D">
            <w:pPr>
              <w:jc w:val="center"/>
              <w:rPr>
                <w:rFonts w:ascii="Arial" w:hAnsi="Arial" w:cs="Arial"/>
                <w:b/>
                <w:bCs/>
                <w:sz w:val="20"/>
                <w:szCs w:val="20"/>
              </w:rPr>
            </w:pPr>
            <w:r>
              <w:rPr>
                <w:rFonts w:ascii="Arial" w:hAnsi="Arial" w:cs="Arial"/>
                <w:b/>
                <w:bCs/>
                <w:sz w:val="20"/>
                <w:szCs w:val="20"/>
              </w:rPr>
              <w:lastRenderedPageBreak/>
              <w:t>1</w:t>
            </w:r>
            <w:r w:rsidR="00E53E6D">
              <w:rPr>
                <w:rFonts w:ascii="Arial" w:hAnsi="Arial" w:cs="Arial"/>
                <w:b/>
                <w:bCs/>
                <w:sz w:val="20"/>
                <w:szCs w:val="20"/>
              </w:rPr>
              <w:t>2</w:t>
            </w:r>
          </w:p>
        </w:tc>
        <w:tc>
          <w:tcPr>
            <w:tcW w:w="9780" w:type="dxa"/>
          </w:tcPr>
          <w:p w14:paraId="0D8FF7AD" w14:textId="77777777" w:rsidR="006700C3" w:rsidRPr="007C7992" w:rsidRDefault="006700C3" w:rsidP="006700C3">
            <w:pPr>
              <w:rPr>
                <w:rFonts w:ascii="Arial" w:hAnsi="Arial" w:cs="Arial"/>
                <w:b/>
                <w:bCs/>
                <w:sz w:val="20"/>
                <w:szCs w:val="20"/>
              </w:rPr>
            </w:pPr>
            <w:r w:rsidRPr="007C7992">
              <w:rPr>
                <w:rFonts w:ascii="Arial" w:hAnsi="Arial" w:cs="Arial"/>
                <w:b/>
                <w:bCs/>
                <w:sz w:val="20"/>
                <w:szCs w:val="20"/>
              </w:rPr>
              <w:t>SUB GROUP REPORTS</w:t>
            </w:r>
          </w:p>
          <w:p w14:paraId="671D58C6" w14:textId="77777777" w:rsidR="006700C3" w:rsidRPr="000A5EEA" w:rsidRDefault="006700C3" w:rsidP="006700C3">
            <w:pPr>
              <w:rPr>
                <w:rFonts w:ascii="Arial" w:hAnsi="Arial" w:cs="Arial"/>
                <w:sz w:val="20"/>
                <w:szCs w:val="20"/>
              </w:rPr>
            </w:pPr>
            <w:r w:rsidRPr="00F76A33">
              <w:rPr>
                <w:rFonts w:ascii="Arial" w:hAnsi="Arial" w:cs="Arial"/>
                <w:b/>
              </w:rPr>
              <w:t>Environment Subgroup</w:t>
            </w:r>
            <w:r>
              <w:rPr>
                <w:rFonts w:ascii="Arial" w:hAnsi="Arial" w:cs="Arial"/>
                <w:b/>
                <w:sz w:val="20"/>
                <w:szCs w:val="20"/>
              </w:rPr>
              <w:br/>
            </w:r>
            <w:r w:rsidRPr="00A67B7F">
              <w:rPr>
                <w:rFonts w:ascii="Arial" w:hAnsi="Arial" w:cs="Arial"/>
                <w:b/>
                <w:color w:val="05070D"/>
                <w:sz w:val="20"/>
                <w:szCs w:val="20"/>
              </w:rPr>
              <w:t>Dog Fouling Signs</w:t>
            </w:r>
            <w:r>
              <w:rPr>
                <w:rFonts w:ascii="Arial" w:hAnsi="Arial" w:cs="Arial"/>
                <w:b/>
                <w:color w:val="05070D"/>
                <w:sz w:val="20"/>
                <w:szCs w:val="20"/>
              </w:rPr>
              <w:br/>
            </w:r>
            <w:r w:rsidRPr="000A5EEA">
              <w:rPr>
                <w:rFonts w:ascii="Arial" w:hAnsi="Arial" w:cs="Arial"/>
                <w:sz w:val="20"/>
                <w:szCs w:val="20"/>
              </w:rPr>
              <w:t>Following up on a positive response to the dog fouling and litter articles in the Bulletin, we have visited the areas of reported dog fouling concern to see where our signs can be mounted</w:t>
            </w:r>
            <w:r>
              <w:rPr>
                <w:rFonts w:ascii="Arial" w:hAnsi="Arial" w:cs="Arial"/>
                <w:sz w:val="20"/>
                <w:szCs w:val="20"/>
              </w:rPr>
              <w:t>;</w:t>
            </w:r>
            <w:r w:rsidRPr="000A5EEA">
              <w:rPr>
                <w:rFonts w:ascii="Arial" w:hAnsi="Arial" w:cs="Arial"/>
                <w:sz w:val="20"/>
                <w:szCs w:val="20"/>
              </w:rPr>
              <w:t xml:space="preserve"> </w:t>
            </w:r>
            <w:r>
              <w:rPr>
                <w:rFonts w:ascii="Arial" w:hAnsi="Arial" w:cs="Arial"/>
                <w:sz w:val="20"/>
                <w:szCs w:val="20"/>
              </w:rPr>
              <w:t xml:space="preserve">we </w:t>
            </w:r>
            <w:r w:rsidRPr="000A5EEA">
              <w:rPr>
                <w:rFonts w:ascii="Arial" w:hAnsi="Arial" w:cs="Arial"/>
                <w:sz w:val="20"/>
                <w:szCs w:val="20"/>
              </w:rPr>
              <w:t xml:space="preserve">also did a dog poo pick in the Carnie area </w:t>
            </w:r>
          </w:p>
          <w:p w14:paraId="47B5BDB8" w14:textId="368AAF11" w:rsidR="00502019" w:rsidRDefault="006700C3" w:rsidP="006700C3">
            <w:pPr>
              <w:rPr>
                <w:rFonts w:ascii="Arial" w:hAnsi="Arial" w:cs="Arial"/>
                <w:sz w:val="20"/>
                <w:szCs w:val="20"/>
              </w:rPr>
            </w:pPr>
            <w:r w:rsidRPr="000A5EEA">
              <w:rPr>
                <w:rFonts w:ascii="Arial" w:hAnsi="Arial" w:cs="Arial"/>
                <w:sz w:val="20"/>
                <w:szCs w:val="20"/>
              </w:rPr>
              <w:t xml:space="preserve">The signs are complete and will be shown to the meeting on Thursday; we also hope by means of our website and Facebook to push the point that it is irresponsible dog owners that are creating this problem and hope to get them to change their ways. We are also looking at cost of poo bag dispensers that </w:t>
            </w:r>
            <w:r w:rsidR="00502019">
              <w:rPr>
                <w:rFonts w:ascii="Arial" w:hAnsi="Arial" w:cs="Arial"/>
                <w:sz w:val="20"/>
                <w:szCs w:val="20"/>
              </w:rPr>
              <w:t>might be mounted near the signs.</w:t>
            </w:r>
          </w:p>
          <w:p w14:paraId="223C111D" w14:textId="19B25464" w:rsidR="00502019" w:rsidRDefault="00502019" w:rsidP="006700C3">
            <w:pPr>
              <w:rPr>
                <w:rFonts w:ascii="Arial" w:hAnsi="Arial" w:cs="Arial"/>
                <w:sz w:val="20"/>
                <w:szCs w:val="20"/>
              </w:rPr>
            </w:pPr>
            <w:r>
              <w:rPr>
                <w:rFonts w:ascii="Arial" w:hAnsi="Arial" w:cs="Arial"/>
                <w:sz w:val="20"/>
                <w:szCs w:val="20"/>
              </w:rPr>
              <w:t xml:space="preserve">Ken Stewart showed the new glow in the dark </w:t>
            </w:r>
            <w:r w:rsidR="009659C1">
              <w:rPr>
                <w:rFonts w:ascii="Arial" w:hAnsi="Arial" w:cs="Arial"/>
                <w:sz w:val="20"/>
                <w:szCs w:val="20"/>
              </w:rPr>
              <w:t xml:space="preserve">dog fouling </w:t>
            </w:r>
            <w:r>
              <w:rPr>
                <w:rFonts w:ascii="Arial" w:hAnsi="Arial" w:cs="Arial"/>
                <w:sz w:val="20"/>
                <w:szCs w:val="20"/>
              </w:rPr>
              <w:t>signs</w:t>
            </w:r>
            <w:r w:rsidR="009659C1">
              <w:rPr>
                <w:rFonts w:ascii="Arial" w:hAnsi="Arial" w:cs="Arial"/>
                <w:sz w:val="20"/>
                <w:szCs w:val="20"/>
              </w:rPr>
              <w:t>.</w:t>
            </w:r>
            <w:r>
              <w:rPr>
                <w:rFonts w:ascii="Arial" w:hAnsi="Arial" w:cs="Arial"/>
                <w:sz w:val="20"/>
                <w:szCs w:val="20"/>
              </w:rPr>
              <w:t xml:space="preserve"> </w:t>
            </w:r>
          </w:p>
          <w:p w14:paraId="21281A10" w14:textId="12F9548C" w:rsidR="00502019" w:rsidRPr="000A5EEA" w:rsidRDefault="009659C1" w:rsidP="006700C3">
            <w:pPr>
              <w:rPr>
                <w:rFonts w:ascii="Arial" w:hAnsi="Arial" w:cs="Arial"/>
                <w:sz w:val="20"/>
                <w:szCs w:val="20"/>
              </w:rPr>
            </w:pPr>
            <w:r>
              <w:rPr>
                <w:rFonts w:ascii="Arial" w:hAnsi="Arial" w:cs="Arial"/>
                <w:sz w:val="20"/>
                <w:szCs w:val="20"/>
              </w:rPr>
              <w:t>He</w:t>
            </w:r>
            <w:r w:rsidR="00502019">
              <w:rPr>
                <w:rFonts w:ascii="Arial" w:hAnsi="Arial" w:cs="Arial"/>
                <w:sz w:val="20"/>
                <w:szCs w:val="20"/>
              </w:rPr>
              <w:t xml:space="preserve"> </w:t>
            </w:r>
            <w:r>
              <w:rPr>
                <w:rFonts w:ascii="Arial" w:hAnsi="Arial" w:cs="Arial"/>
                <w:sz w:val="20"/>
                <w:szCs w:val="20"/>
              </w:rPr>
              <w:t>advised</w:t>
            </w:r>
            <w:r w:rsidR="00502019">
              <w:rPr>
                <w:rFonts w:ascii="Arial" w:hAnsi="Arial" w:cs="Arial"/>
                <w:sz w:val="20"/>
                <w:szCs w:val="20"/>
              </w:rPr>
              <w:t xml:space="preserve"> that </w:t>
            </w:r>
            <w:r>
              <w:rPr>
                <w:rFonts w:ascii="Arial" w:hAnsi="Arial" w:cs="Arial"/>
                <w:sz w:val="20"/>
                <w:szCs w:val="20"/>
              </w:rPr>
              <w:t xml:space="preserve">the </w:t>
            </w:r>
            <w:r w:rsidR="001A0F2E">
              <w:rPr>
                <w:rFonts w:ascii="Arial" w:hAnsi="Arial" w:cs="Arial"/>
                <w:sz w:val="20"/>
                <w:szCs w:val="20"/>
              </w:rPr>
              <w:t>straw</w:t>
            </w:r>
            <w:r w:rsidR="00502019">
              <w:rPr>
                <w:rFonts w:ascii="Arial" w:hAnsi="Arial" w:cs="Arial"/>
                <w:sz w:val="20"/>
                <w:szCs w:val="20"/>
              </w:rPr>
              <w:t xml:space="preserve"> bales in the pond at Denman Park </w:t>
            </w:r>
            <w:r>
              <w:rPr>
                <w:rFonts w:ascii="Arial" w:hAnsi="Arial" w:cs="Arial"/>
                <w:sz w:val="20"/>
                <w:szCs w:val="20"/>
              </w:rPr>
              <w:t xml:space="preserve">are </w:t>
            </w:r>
            <w:r w:rsidR="00502019">
              <w:rPr>
                <w:rFonts w:ascii="Arial" w:hAnsi="Arial" w:cs="Arial"/>
                <w:sz w:val="20"/>
                <w:szCs w:val="20"/>
              </w:rPr>
              <w:t xml:space="preserve">to kill off the </w:t>
            </w:r>
            <w:r w:rsidR="001A0F2E">
              <w:rPr>
                <w:rFonts w:ascii="Arial" w:hAnsi="Arial" w:cs="Arial"/>
                <w:sz w:val="20"/>
                <w:szCs w:val="20"/>
              </w:rPr>
              <w:t>algae</w:t>
            </w:r>
            <w:r>
              <w:rPr>
                <w:rFonts w:ascii="Arial" w:hAnsi="Arial" w:cs="Arial"/>
                <w:sz w:val="20"/>
                <w:szCs w:val="20"/>
              </w:rPr>
              <w:t>. He</w:t>
            </w:r>
            <w:r w:rsidR="00502019">
              <w:rPr>
                <w:rFonts w:ascii="Arial" w:hAnsi="Arial" w:cs="Arial"/>
                <w:sz w:val="20"/>
                <w:szCs w:val="20"/>
              </w:rPr>
              <w:t xml:space="preserve"> checks on the pond every week to ensure that it is clean and safe.  </w:t>
            </w:r>
          </w:p>
          <w:p w14:paraId="695C5140" w14:textId="77777777" w:rsidR="009659C1" w:rsidRDefault="009659C1" w:rsidP="006700C3">
            <w:pPr>
              <w:autoSpaceDE w:val="0"/>
              <w:autoSpaceDN w:val="0"/>
              <w:adjustRightInd w:val="0"/>
              <w:rPr>
                <w:rFonts w:ascii="Arial" w:hAnsi="Arial" w:cs="Arial"/>
                <w:b/>
                <w:color w:val="05070D"/>
                <w:sz w:val="20"/>
                <w:szCs w:val="20"/>
              </w:rPr>
            </w:pPr>
          </w:p>
          <w:p w14:paraId="14E077C3" w14:textId="77777777" w:rsidR="006700C3" w:rsidRPr="00E97DBA" w:rsidRDefault="006700C3" w:rsidP="006700C3">
            <w:pPr>
              <w:autoSpaceDE w:val="0"/>
              <w:autoSpaceDN w:val="0"/>
              <w:adjustRightInd w:val="0"/>
              <w:rPr>
                <w:rFonts w:ascii="Arial" w:hAnsi="Arial" w:cs="Arial"/>
                <w:b/>
                <w:color w:val="05070D"/>
                <w:sz w:val="20"/>
                <w:szCs w:val="20"/>
              </w:rPr>
            </w:pPr>
            <w:r w:rsidRPr="00E97DBA">
              <w:rPr>
                <w:rFonts w:ascii="Arial" w:hAnsi="Arial" w:cs="Arial"/>
                <w:b/>
                <w:color w:val="05070D"/>
                <w:sz w:val="20"/>
                <w:szCs w:val="20"/>
              </w:rPr>
              <w:t>Litter</w:t>
            </w:r>
          </w:p>
          <w:p w14:paraId="025F3568" w14:textId="77777777" w:rsidR="006700C3" w:rsidRPr="000A5EEA" w:rsidRDefault="006700C3" w:rsidP="006700C3">
            <w:pPr>
              <w:autoSpaceDE w:val="0"/>
              <w:autoSpaceDN w:val="0"/>
              <w:adjustRightInd w:val="0"/>
              <w:rPr>
                <w:rFonts w:ascii="Arial" w:hAnsi="Arial" w:cs="Arial"/>
                <w:color w:val="05070D"/>
                <w:sz w:val="20"/>
                <w:szCs w:val="20"/>
              </w:rPr>
            </w:pPr>
            <w:r w:rsidRPr="000A5EEA">
              <w:rPr>
                <w:rFonts w:ascii="Arial" w:hAnsi="Arial" w:cs="Arial"/>
                <w:color w:val="05070D"/>
                <w:sz w:val="20"/>
                <w:szCs w:val="20"/>
              </w:rPr>
              <w:t xml:space="preserve">The </w:t>
            </w:r>
            <w:r>
              <w:rPr>
                <w:rFonts w:ascii="Arial" w:hAnsi="Arial" w:cs="Arial"/>
                <w:color w:val="05070D"/>
                <w:sz w:val="20"/>
                <w:szCs w:val="20"/>
              </w:rPr>
              <w:t>f</w:t>
            </w:r>
            <w:r w:rsidRPr="000A5EEA">
              <w:rPr>
                <w:rFonts w:ascii="Arial" w:hAnsi="Arial" w:cs="Arial"/>
                <w:color w:val="05070D"/>
                <w:sz w:val="20"/>
                <w:szCs w:val="20"/>
              </w:rPr>
              <w:t>irst Litter Pick of 2019 went ahead as planned on 16</w:t>
            </w:r>
            <w:r w:rsidRPr="000A5EEA">
              <w:rPr>
                <w:rFonts w:ascii="Arial" w:hAnsi="Arial" w:cs="Arial"/>
                <w:color w:val="05070D"/>
                <w:sz w:val="20"/>
                <w:szCs w:val="20"/>
                <w:vertAlign w:val="superscript"/>
              </w:rPr>
              <w:t>th</w:t>
            </w:r>
            <w:r w:rsidRPr="000A5EEA">
              <w:rPr>
                <w:rFonts w:ascii="Arial" w:hAnsi="Arial" w:cs="Arial"/>
                <w:color w:val="05070D"/>
                <w:sz w:val="20"/>
                <w:szCs w:val="20"/>
              </w:rPr>
              <w:t xml:space="preserve"> February. A sizeable quantity of litter dropped over the festive period was recovered. One sad part was the discovery of a dead cat, presumably hit by a car. It was taken to the vet but we understand that an owner could not be identified. </w:t>
            </w:r>
          </w:p>
          <w:p w14:paraId="199087C9" w14:textId="77777777" w:rsidR="006700C3" w:rsidRPr="000A5EEA" w:rsidRDefault="006700C3" w:rsidP="006700C3">
            <w:pPr>
              <w:autoSpaceDE w:val="0"/>
              <w:autoSpaceDN w:val="0"/>
              <w:adjustRightInd w:val="0"/>
              <w:rPr>
                <w:rFonts w:ascii="Arial" w:hAnsi="Arial" w:cs="Arial"/>
                <w:color w:val="05070D"/>
                <w:sz w:val="20"/>
                <w:szCs w:val="20"/>
              </w:rPr>
            </w:pPr>
            <w:r w:rsidRPr="000A5EEA">
              <w:rPr>
                <w:rFonts w:ascii="Arial" w:hAnsi="Arial" w:cs="Arial"/>
                <w:color w:val="05070D"/>
                <w:sz w:val="20"/>
                <w:szCs w:val="20"/>
              </w:rPr>
              <w:t>An email sent to the manager of the Shepherds Rest requesting them to clear litter from their car park as it was blowing into the adjacent lane has not been responded to.</w:t>
            </w:r>
          </w:p>
          <w:p w14:paraId="58B5FBEB" w14:textId="77777777" w:rsidR="006700C3" w:rsidRPr="000A5EEA" w:rsidRDefault="006700C3" w:rsidP="006700C3">
            <w:pPr>
              <w:autoSpaceDE w:val="0"/>
              <w:autoSpaceDN w:val="0"/>
              <w:adjustRightInd w:val="0"/>
              <w:rPr>
                <w:rFonts w:ascii="Arial" w:hAnsi="Arial" w:cs="Arial"/>
                <w:color w:val="05070D"/>
                <w:sz w:val="20"/>
                <w:szCs w:val="20"/>
              </w:rPr>
            </w:pPr>
            <w:r w:rsidRPr="000A5EEA">
              <w:rPr>
                <w:rFonts w:ascii="Arial" w:hAnsi="Arial" w:cs="Arial"/>
                <w:color w:val="05070D"/>
                <w:sz w:val="20"/>
                <w:szCs w:val="20"/>
              </w:rPr>
              <w:t xml:space="preserve">A complaint from a resident that the lane behind Westhill Primary was very littered despite her periodic attempts to pick up litter and that a larger bin on the lane was required was followed up by my visit. I did in fact collect a completely full bag of rubbish from this short lane and I suspect that a considerable amount of it blew across from the playground. A meeting with the school head may help to impress the need for pupils to be more aware of this problem. I also found the dog bin overflowing with dog poo bags. Her request that a larger bin is required is fully justified. We are attempting to get the Council to respond to these bin requests. </w:t>
            </w:r>
          </w:p>
          <w:p w14:paraId="6505A07E" w14:textId="03E8A8D9" w:rsidR="006700C3" w:rsidRPr="00E97DBA" w:rsidRDefault="006700C3" w:rsidP="006700C3">
            <w:pPr>
              <w:autoSpaceDE w:val="0"/>
              <w:autoSpaceDN w:val="0"/>
              <w:adjustRightInd w:val="0"/>
              <w:rPr>
                <w:rFonts w:ascii="Arial" w:hAnsi="Arial" w:cs="Arial"/>
                <w:color w:val="05070D"/>
                <w:sz w:val="20"/>
                <w:szCs w:val="20"/>
              </w:rPr>
            </w:pPr>
            <w:r w:rsidRPr="000A5EEA">
              <w:rPr>
                <w:rFonts w:ascii="Arial" w:hAnsi="Arial" w:cs="Arial"/>
                <w:color w:val="05070D"/>
                <w:sz w:val="20"/>
                <w:szCs w:val="20"/>
              </w:rPr>
              <w:t>The next Litter Pick is scheduled for Saturday 16</w:t>
            </w:r>
            <w:r w:rsidRPr="000A5EEA">
              <w:rPr>
                <w:rFonts w:ascii="Arial" w:hAnsi="Arial" w:cs="Arial"/>
                <w:color w:val="05070D"/>
                <w:sz w:val="20"/>
                <w:szCs w:val="20"/>
                <w:vertAlign w:val="superscript"/>
              </w:rPr>
              <w:t>th</w:t>
            </w:r>
            <w:r w:rsidRPr="000A5EEA">
              <w:rPr>
                <w:rFonts w:ascii="Arial" w:hAnsi="Arial" w:cs="Arial"/>
                <w:color w:val="05070D"/>
                <w:sz w:val="20"/>
                <w:szCs w:val="20"/>
              </w:rPr>
              <w:t xml:space="preserve"> March.</w:t>
            </w:r>
          </w:p>
          <w:p w14:paraId="23EAF5D7" w14:textId="77777777" w:rsidR="006700C3" w:rsidRPr="00E97DBA" w:rsidRDefault="006700C3" w:rsidP="006700C3">
            <w:pPr>
              <w:autoSpaceDE w:val="0"/>
              <w:autoSpaceDN w:val="0"/>
              <w:adjustRightInd w:val="0"/>
              <w:rPr>
                <w:rFonts w:ascii="Arial" w:hAnsi="Arial" w:cs="Arial"/>
                <w:color w:val="05070D"/>
                <w:sz w:val="20"/>
                <w:szCs w:val="20"/>
              </w:rPr>
            </w:pPr>
            <w:r w:rsidRPr="00E97DBA">
              <w:rPr>
                <w:rFonts w:ascii="Arial" w:hAnsi="Arial" w:cs="Arial"/>
                <w:color w:val="05070D"/>
                <w:sz w:val="20"/>
                <w:szCs w:val="20"/>
              </w:rPr>
              <w:t>Ken, Raymond and Bill</w:t>
            </w:r>
          </w:p>
          <w:p w14:paraId="07E5FA72" w14:textId="77777777" w:rsidR="006700C3" w:rsidRDefault="006700C3" w:rsidP="006700C3">
            <w:pPr>
              <w:pStyle w:val="NoSpacing"/>
              <w:rPr>
                <w:rFonts w:ascii="Arial" w:hAnsi="Arial" w:cs="Arial"/>
                <w:b/>
                <w:sz w:val="20"/>
                <w:szCs w:val="20"/>
              </w:rPr>
            </w:pPr>
          </w:p>
          <w:p w14:paraId="1CC5A9E1" w14:textId="77777777" w:rsidR="006700C3" w:rsidRPr="003D03AE" w:rsidRDefault="006700C3" w:rsidP="006700C3">
            <w:pPr>
              <w:rPr>
                <w:rFonts w:ascii="Arial" w:hAnsi="Arial" w:cs="Arial"/>
                <w:sz w:val="20"/>
                <w:szCs w:val="20"/>
              </w:rPr>
            </w:pPr>
            <w:r w:rsidRPr="00F76A33">
              <w:rPr>
                <w:rFonts w:ascii="Arial" w:hAnsi="Arial" w:cs="Arial"/>
                <w:b/>
              </w:rPr>
              <w:t>P</w:t>
            </w:r>
            <w:r>
              <w:rPr>
                <w:rFonts w:ascii="Arial" w:hAnsi="Arial" w:cs="Arial"/>
                <w:b/>
              </w:rPr>
              <w:t>rojects Subgroup</w:t>
            </w:r>
            <w:r>
              <w:rPr>
                <w:rFonts w:ascii="Arial" w:hAnsi="Arial" w:cs="Arial"/>
                <w:b/>
                <w:sz w:val="20"/>
                <w:szCs w:val="20"/>
              </w:rPr>
              <w:t>- Gateway Art Project</w:t>
            </w:r>
            <w:r w:rsidRPr="00D23A61">
              <w:rPr>
                <w:rFonts w:ascii="Arial" w:hAnsi="Arial" w:cs="Arial"/>
                <w:b/>
                <w:sz w:val="20"/>
                <w:szCs w:val="20"/>
              </w:rPr>
              <w:br/>
            </w:r>
            <w:r w:rsidRPr="003D03AE">
              <w:rPr>
                <w:rFonts w:ascii="Arial" w:hAnsi="Arial" w:cs="Arial"/>
                <w:sz w:val="20"/>
                <w:szCs w:val="20"/>
                <w:shd w:val="clear" w:color="auto" w:fill="FFFFFF"/>
              </w:rPr>
              <w:t>You may have seen that work has started this week at the sculpture site. The foundations, path and mound are being built in preparation for the erection of the sculpture. We have had several meetings to prepare for the unveiling and with local residents and with the Hampton by Hilton hotel, who will be providing tea for 50. Everyone can come to the unveiling, but we will need to restrict numbers for the tea. We are also in the process of compiling a quiz for primary age children.</w:t>
            </w:r>
          </w:p>
          <w:p w14:paraId="15A5E4B0" w14:textId="0FA242B5" w:rsidR="009659C1" w:rsidRDefault="006700C3" w:rsidP="006700C3">
            <w:pPr>
              <w:rPr>
                <w:rFonts w:ascii="Arial" w:hAnsi="Arial" w:cs="Arial"/>
                <w:sz w:val="20"/>
                <w:szCs w:val="20"/>
              </w:rPr>
            </w:pPr>
            <w:r w:rsidRPr="00D23A61">
              <w:rPr>
                <w:rFonts w:ascii="Arial" w:hAnsi="Arial" w:cs="Arial"/>
                <w:sz w:val="20"/>
                <w:szCs w:val="20"/>
              </w:rPr>
              <w:t>Kate Lumsden</w:t>
            </w:r>
          </w:p>
          <w:p w14:paraId="1189173E" w14:textId="59FC61E9" w:rsidR="00502019" w:rsidRDefault="00502019" w:rsidP="006700C3">
            <w:pPr>
              <w:rPr>
                <w:rFonts w:ascii="Arial" w:hAnsi="Arial" w:cs="Arial"/>
                <w:sz w:val="20"/>
                <w:szCs w:val="20"/>
              </w:rPr>
            </w:pPr>
            <w:r>
              <w:rPr>
                <w:rFonts w:ascii="Arial" w:hAnsi="Arial" w:cs="Arial"/>
                <w:sz w:val="20"/>
                <w:szCs w:val="20"/>
              </w:rPr>
              <w:t xml:space="preserve">Kate </w:t>
            </w:r>
            <w:r w:rsidR="009659C1">
              <w:rPr>
                <w:rFonts w:ascii="Arial" w:hAnsi="Arial" w:cs="Arial"/>
                <w:sz w:val="20"/>
                <w:szCs w:val="20"/>
              </w:rPr>
              <w:t>advis</w:t>
            </w:r>
            <w:r>
              <w:rPr>
                <w:rFonts w:ascii="Arial" w:hAnsi="Arial" w:cs="Arial"/>
                <w:sz w:val="20"/>
                <w:szCs w:val="20"/>
              </w:rPr>
              <w:t xml:space="preserve">ed that the Westhill </w:t>
            </w:r>
            <w:r w:rsidR="009659C1">
              <w:rPr>
                <w:rFonts w:ascii="Arial" w:hAnsi="Arial" w:cs="Arial"/>
                <w:sz w:val="20"/>
                <w:szCs w:val="20"/>
              </w:rPr>
              <w:t>R</w:t>
            </w:r>
            <w:r>
              <w:rPr>
                <w:rFonts w:ascii="Arial" w:hAnsi="Arial" w:cs="Arial"/>
                <w:sz w:val="20"/>
                <w:szCs w:val="20"/>
              </w:rPr>
              <w:t xml:space="preserve">otary </w:t>
            </w:r>
            <w:r w:rsidR="009659C1">
              <w:rPr>
                <w:rFonts w:ascii="Arial" w:hAnsi="Arial" w:cs="Arial"/>
                <w:sz w:val="20"/>
                <w:szCs w:val="20"/>
              </w:rPr>
              <w:t>Club</w:t>
            </w:r>
            <w:r>
              <w:rPr>
                <w:rFonts w:ascii="Arial" w:hAnsi="Arial" w:cs="Arial"/>
                <w:sz w:val="20"/>
                <w:szCs w:val="20"/>
              </w:rPr>
              <w:t xml:space="preserve"> might provide some </w:t>
            </w:r>
            <w:r w:rsidR="009659C1">
              <w:rPr>
                <w:rFonts w:ascii="Arial" w:hAnsi="Arial" w:cs="Arial"/>
                <w:sz w:val="20"/>
                <w:szCs w:val="20"/>
              </w:rPr>
              <w:t xml:space="preserve">financial </w:t>
            </w:r>
            <w:r>
              <w:rPr>
                <w:rFonts w:ascii="Arial" w:hAnsi="Arial" w:cs="Arial"/>
                <w:sz w:val="20"/>
                <w:szCs w:val="20"/>
              </w:rPr>
              <w:t xml:space="preserve">help towards the interpretation board for the sculpture. </w:t>
            </w:r>
          </w:p>
          <w:p w14:paraId="582ED1BE" w14:textId="21E76FB2" w:rsidR="00502019" w:rsidRDefault="00502019" w:rsidP="006700C3">
            <w:pPr>
              <w:rPr>
                <w:rFonts w:ascii="Arial" w:hAnsi="Arial" w:cs="Arial"/>
                <w:sz w:val="20"/>
                <w:szCs w:val="20"/>
              </w:rPr>
            </w:pPr>
            <w:r>
              <w:rPr>
                <w:rFonts w:ascii="Arial" w:hAnsi="Arial" w:cs="Arial"/>
                <w:sz w:val="20"/>
                <w:szCs w:val="20"/>
              </w:rPr>
              <w:lastRenderedPageBreak/>
              <w:t>Kate also asked if anyone has any old photos of Westhill to put them in for the display. Cllr McKail suggested</w:t>
            </w:r>
            <w:r w:rsidR="009659C1">
              <w:rPr>
                <w:rFonts w:ascii="Arial" w:hAnsi="Arial" w:cs="Arial"/>
                <w:sz w:val="20"/>
                <w:szCs w:val="20"/>
              </w:rPr>
              <w:t xml:space="preserve"> </w:t>
            </w:r>
            <w:r>
              <w:rPr>
                <w:rFonts w:ascii="Arial" w:hAnsi="Arial" w:cs="Arial"/>
                <w:sz w:val="20"/>
                <w:szCs w:val="20"/>
              </w:rPr>
              <w:t xml:space="preserve">that she should approach Mike </w:t>
            </w:r>
            <w:proofErr w:type="spellStart"/>
            <w:r>
              <w:rPr>
                <w:rFonts w:ascii="Arial" w:hAnsi="Arial" w:cs="Arial"/>
                <w:sz w:val="20"/>
                <w:szCs w:val="20"/>
              </w:rPr>
              <w:t>Gr</w:t>
            </w:r>
            <w:r w:rsidR="009659C1">
              <w:rPr>
                <w:rFonts w:ascii="Arial" w:hAnsi="Arial" w:cs="Arial"/>
                <w:sz w:val="20"/>
                <w:szCs w:val="20"/>
              </w:rPr>
              <w:t>a</w:t>
            </w:r>
            <w:r>
              <w:rPr>
                <w:rFonts w:ascii="Arial" w:hAnsi="Arial" w:cs="Arial"/>
                <w:sz w:val="20"/>
                <w:szCs w:val="20"/>
              </w:rPr>
              <w:t>tt</w:t>
            </w:r>
            <w:r w:rsidR="009659C1">
              <w:rPr>
                <w:rFonts w:ascii="Arial" w:hAnsi="Arial" w:cs="Arial"/>
                <w:sz w:val="20"/>
                <w:szCs w:val="20"/>
              </w:rPr>
              <w:t>idg</w:t>
            </w:r>
            <w:r>
              <w:rPr>
                <w:rFonts w:ascii="Arial" w:hAnsi="Arial" w:cs="Arial"/>
                <w:sz w:val="20"/>
                <w:szCs w:val="20"/>
              </w:rPr>
              <w:t>e</w:t>
            </w:r>
            <w:proofErr w:type="spellEnd"/>
            <w:r>
              <w:rPr>
                <w:rFonts w:ascii="Arial" w:hAnsi="Arial" w:cs="Arial"/>
                <w:sz w:val="20"/>
                <w:szCs w:val="20"/>
              </w:rPr>
              <w:t xml:space="preserve"> for photos. </w:t>
            </w:r>
          </w:p>
          <w:p w14:paraId="7B743805" w14:textId="77777777" w:rsidR="006700C3" w:rsidRDefault="006700C3" w:rsidP="006700C3">
            <w:pPr>
              <w:rPr>
                <w:rFonts w:ascii="Arial" w:hAnsi="Arial" w:cs="Arial"/>
                <w:b/>
              </w:rPr>
            </w:pPr>
          </w:p>
          <w:p w14:paraId="34960A9C" w14:textId="2EEF5AC7" w:rsidR="006700C3" w:rsidRPr="00A67B7F" w:rsidRDefault="006700C3" w:rsidP="006700C3">
            <w:pPr>
              <w:rPr>
                <w:rFonts w:ascii="Arial" w:hAnsi="Arial" w:cs="Arial"/>
                <w:sz w:val="20"/>
                <w:szCs w:val="20"/>
              </w:rPr>
            </w:pPr>
            <w:r>
              <w:rPr>
                <w:rFonts w:ascii="Arial" w:hAnsi="Arial" w:cs="Arial"/>
                <w:b/>
              </w:rPr>
              <w:t>Events Subgroup</w:t>
            </w:r>
            <w:r>
              <w:rPr>
                <w:rFonts w:ascii="Arial" w:hAnsi="Arial" w:cs="Arial"/>
                <w:b/>
              </w:rPr>
              <w:br/>
            </w:r>
            <w:r w:rsidRPr="00D23A61">
              <w:rPr>
                <w:rFonts w:ascii="Arial" w:hAnsi="Arial" w:cs="Arial"/>
                <w:b/>
                <w:sz w:val="20"/>
                <w:szCs w:val="20"/>
              </w:rPr>
              <w:t>C</w:t>
            </w:r>
            <w:r>
              <w:rPr>
                <w:rFonts w:ascii="Arial" w:hAnsi="Arial" w:cs="Arial"/>
                <w:b/>
                <w:sz w:val="20"/>
                <w:szCs w:val="20"/>
              </w:rPr>
              <w:t>hristmas Lights</w:t>
            </w:r>
            <w:r>
              <w:rPr>
                <w:rFonts w:ascii="Arial" w:hAnsi="Arial" w:cs="Arial"/>
                <w:b/>
                <w:sz w:val="20"/>
                <w:szCs w:val="20"/>
              </w:rPr>
              <w:br/>
            </w:r>
            <w:r w:rsidRPr="00A67B7F">
              <w:rPr>
                <w:rFonts w:ascii="Arial" w:hAnsi="Arial" w:cs="Arial"/>
                <w:sz w:val="20"/>
                <w:szCs w:val="20"/>
              </w:rPr>
              <w:t xml:space="preserve">There </w:t>
            </w:r>
            <w:r w:rsidR="00A67BDD">
              <w:rPr>
                <w:rFonts w:ascii="Arial" w:hAnsi="Arial" w:cs="Arial"/>
                <w:sz w:val="20"/>
                <w:szCs w:val="20"/>
              </w:rPr>
              <w:t>are</w:t>
            </w:r>
            <w:r>
              <w:rPr>
                <w:rFonts w:ascii="Arial" w:hAnsi="Arial" w:cs="Arial"/>
                <w:sz w:val="20"/>
                <w:szCs w:val="20"/>
              </w:rPr>
              <w:t xml:space="preserve"> 3 tall light columns in the shopping centre car park that could take the large lights that we can no longer use at the Tesco roundabout so I am contacting MJ Mapp to see if they will consider it.</w:t>
            </w:r>
          </w:p>
          <w:p w14:paraId="7B21C0A2" w14:textId="77777777" w:rsidR="006700C3" w:rsidRDefault="006700C3" w:rsidP="006700C3">
            <w:pPr>
              <w:rPr>
                <w:rFonts w:ascii="Arial" w:hAnsi="Arial" w:cs="Arial"/>
                <w:sz w:val="20"/>
                <w:szCs w:val="20"/>
              </w:rPr>
            </w:pPr>
            <w:r>
              <w:rPr>
                <w:rFonts w:ascii="Arial" w:hAnsi="Arial" w:cs="Arial"/>
                <w:sz w:val="20"/>
                <w:szCs w:val="20"/>
              </w:rPr>
              <w:t>David Ritchie</w:t>
            </w:r>
          </w:p>
          <w:p w14:paraId="58E80F5F" w14:textId="77777777" w:rsidR="006700C3" w:rsidRDefault="006700C3" w:rsidP="006700C3">
            <w:pPr>
              <w:rPr>
                <w:rFonts w:ascii="Arial" w:hAnsi="Arial" w:cs="Arial"/>
                <w:b/>
              </w:rPr>
            </w:pPr>
          </w:p>
          <w:p w14:paraId="59A2878D" w14:textId="77777777" w:rsidR="006700C3" w:rsidRDefault="006700C3" w:rsidP="006700C3">
            <w:pPr>
              <w:rPr>
                <w:rFonts w:ascii="Arial" w:hAnsi="Arial" w:cs="Arial"/>
                <w:sz w:val="20"/>
                <w:szCs w:val="20"/>
              </w:rPr>
            </w:pPr>
            <w:r>
              <w:rPr>
                <w:rFonts w:ascii="Arial" w:hAnsi="Arial" w:cs="Arial"/>
                <w:b/>
              </w:rPr>
              <w:t>Community Liaison Subgroup</w:t>
            </w:r>
            <w:r>
              <w:rPr>
                <w:rFonts w:ascii="Arial" w:hAnsi="Arial" w:cs="Arial"/>
                <w:b/>
              </w:rPr>
              <w:br/>
            </w:r>
            <w:r>
              <w:rPr>
                <w:rFonts w:ascii="Arial" w:hAnsi="Arial" w:cs="Arial"/>
                <w:sz w:val="20"/>
                <w:szCs w:val="20"/>
              </w:rPr>
              <w:t>No report</w:t>
            </w:r>
          </w:p>
          <w:p w14:paraId="4B371678" w14:textId="77777777" w:rsidR="006700C3" w:rsidRDefault="006700C3" w:rsidP="006700C3">
            <w:pPr>
              <w:rPr>
                <w:rFonts w:ascii="Arial" w:hAnsi="Arial" w:cs="Arial"/>
                <w:sz w:val="20"/>
                <w:szCs w:val="20"/>
              </w:rPr>
            </w:pPr>
          </w:p>
          <w:p w14:paraId="1B65E92A" w14:textId="77777777" w:rsidR="006700C3" w:rsidRDefault="006700C3" w:rsidP="006700C3">
            <w:pPr>
              <w:rPr>
                <w:rFonts w:ascii="Arial" w:hAnsi="Arial" w:cs="Arial"/>
                <w:color w:val="222222"/>
                <w:sz w:val="20"/>
                <w:szCs w:val="20"/>
              </w:rPr>
            </w:pPr>
            <w:r>
              <w:rPr>
                <w:rFonts w:ascii="Arial" w:hAnsi="Arial" w:cs="Arial"/>
                <w:b/>
              </w:rPr>
              <w:t>Governance Subgroup</w:t>
            </w:r>
            <w:r>
              <w:rPr>
                <w:rFonts w:ascii="Arial" w:hAnsi="Arial" w:cs="Arial"/>
                <w:b/>
              </w:rPr>
              <w:br/>
            </w:r>
            <w:r>
              <w:rPr>
                <w:rFonts w:ascii="Arial" w:hAnsi="Arial" w:cs="Arial"/>
                <w:color w:val="222222"/>
                <w:sz w:val="20"/>
                <w:szCs w:val="20"/>
              </w:rPr>
              <w:t>Following Brian Colvin’s recent resignation from WECC, a new co-ordinator for the Governance subgroup will require to be approved.  The current subgroup of Stuart Bews, David Ritchie and John Imrie are meeting on the morning of Thursday14th March to progress work on revisions to the C</w:t>
            </w:r>
            <w:r w:rsidRPr="009F1A4C">
              <w:rPr>
                <w:rFonts w:ascii="Arial" w:hAnsi="Arial" w:cs="Arial"/>
                <w:color w:val="222222"/>
                <w:sz w:val="20"/>
                <w:szCs w:val="20"/>
              </w:rPr>
              <w:t>onstitution.</w:t>
            </w:r>
            <w:r w:rsidRPr="009F1A4C">
              <w:rPr>
                <w:rFonts w:ascii="Arial" w:hAnsi="Arial" w:cs="Arial"/>
                <w:b/>
              </w:rPr>
              <w:br/>
            </w:r>
          </w:p>
          <w:p w14:paraId="0F1EF306" w14:textId="516B0CB9" w:rsidR="00CE4FAB" w:rsidRDefault="00CE4FAB" w:rsidP="006700C3">
            <w:pPr>
              <w:rPr>
                <w:rFonts w:ascii="Arial" w:hAnsi="Arial" w:cs="Arial"/>
                <w:color w:val="222222"/>
                <w:sz w:val="20"/>
                <w:szCs w:val="20"/>
              </w:rPr>
            </w:pPr>
            <w:r>
              <w:rPr>
                <w:rFonts w:ascii="Arial" w:hAnsi="Arial" w:cs="Arial"/>
                <w:color w:val="222222"/>
                <w:sz w:val="20"/>
                <w:szCs w:val="20"/>
              </w:rPr>
              <w:t xml:space="preserve">Stuart Bews </w:t>
            </w:r>
            <w:r w:rsidR="0087222E">
              <w:rPr>
                <w:rFonts w:ascii="Arial" w:hAnsi="Arial" w:cs="Arial"/>
                <w:color w:val="222222"/>
                <w:sz w:val="20"/>
                <w:szCs w:val="20"/>
              </w:rPr>
              <w:t>agreed to take over as co-ordinator. He advised t</w:t>
            </w:r>
            <w:r>
              <w:rPr>
                <w:rFonts w:ascii="Arial" w:hAnsi="Arial" w:cs="Arial"/>
                <w:color w:val="222222"/>
                <w:sz w:val="20"/>
                <w:szCs w:val="20"/>
              </w:rPr>
              <w:t xml:space="preserve">hat a more thorough approach will be taken when looking at the governance documents to ensure accuracy. </w:t>
            </w:r>
            <w:r w:rsidR="00021EE8">
              <w:rPr>
                <w:rFonts w:ascii="Arial" w:hAnsi="Arial" w:cs="Arial"/>
                <w:color w:val="222222"/>
                <w:sz w:val="20"/>
                <w:szCs w:val="20"/>
              </w:rPr>
              <w:t xml:space="preserve">It is hoped that there will be a proposal to be considered by the AGM in June. </w:t>
            </w:r>
          </w:p>
          <w:p w14:paraId="533A33C7" w14:textId="1BC2FFE0" w:rsidR="0041079F" w:rsidRDefault="00F967BE" w:rsidP="006700C3">
            <w:pPr>
              <w:rPr>
                <w:rFonts w:ascii="Arial" w:hAnsi="Arial" w:cs="Arial"/>
                <w:color w:val="222222"/>
                <w:sz w:val="20"/>
                <w:szCs w:val="20"/>
              </w:rPr>
            </w:pPr>
            <w:r>
              <w:rPr>
                <w:rFonts w:ascii="Arial" w:hAnsi="Arial" w:cs="Arial"/>
                <w:color w:val="222222"/>
                <w:sz w:val="20"/>
                <w:szCs w:val="20"/>
              </w:rPr>
              <w:t xml:space="preserve">Diane Priestley asked what changes could actually be made to the constitution as it needs to run along with the Scheme of Establishment. </w:t>
            </w:r>
            <w:r w:rsidR="0087222E">
              <w:rPr>
                <w:rFonts w:ascii="Arial" w:hAnsi="Arial" w:cs="Arial"/>
                <w:color w:val="222222"/>
                <w:sz w:val="20"/>
                <w:szCs w:val="20"/>
              </w:rPr>
              <w:t>Stuart advised i</w:t>
            </w:r>
            <w:r>
              <w:rPr>
                <w:rFonts w:ascii="Arial" w:hAnsi="Arial" w:cs="Arial"/>
                <w:color w:val="222222"/>
                <w:sz w:val="20"/>
                <w:szCs w:val="20"/>
              </w:rPr>
              <w:t xml:space="preserve">t will mainly be </w:t>
            </w:r>
            <w:r w:rsidR="0087222E">
              <w:rPr>
                <w:rFonts w:ascii="Arial" w:hAnsi="Arial" w:cs="Arial"/>
                <w:color w:val="222222"/>
                <w:sz w:val="20"/>
                <w:szCs w:val="20"/>
              </w:rPr>
              <w:t>the S</w:t>
            </w:r>
            <w:r>
              <w:rPr>
                <w:rFonts w:ascii="Arial" w:hAnsi="Arial" w:cs="Arial"/>
                <w:color w:val="222222"/>
                <w:sz w:val="20"/>
                <w:szCs w:val="20"/>
              </w:rPr>
              <w:t xml:space="preserve">tanding </w:t>
            </w:r>
            <w:r w:rsidR="0087222E">
              <w:rPr>
                <w:rFonts w:ascii="Arial" w:hAnsi="Arial" w:cs="Arial"/>
                <w:color w:val="222222"/>
                <w:sz w:val="20"/>
                <w:szCs w:val="20"/>
              </w:rPr>
              <w:t>O</w:t>
            </w:r>
            <w:r>
              <w:rPr>
                <w:rFonts w:ascii="Arial" w:hAnsi="Arial" w:cs="Arial"/>
                <w:color w:val="222222"/>
                <w:sz w:val="20"/>
                <w:szCs w:val="20"/>
              </w:rPr>
              <w:t xml:space="preserve">rders which will be looked at and changed </w:t>
            </w:r>
            <w:r w:rsidR="0087222E">
              <w:rPr>
                <w:rFonts w:ascii="Arial" w:hAnsi="Arial" w:cs="Arial"/>
                <w:color w:val="222222"/>
                <w:sz w:val="20"/>
                <w:szCs w:val="20"/>
              </w:rPr>
              <w:t>where</w:t>
            </w:r>
            <w:r>
              <w:rPr>
                <w:rFonts w:ascii="Arial" w:hAnsi="Arial" w:cs="Arial"/>
                <w:color w:val="222222"/>
                <w:sz w:val="20"/>
                <w:szCs w:val="20"/>
              </w:rPr>
              <w:t xml:space="preserve"> </w:t>
            </w:r>
            <w:r w:rsidR="0041079F">
              <w:rPr>
                <w:rFonts w:ascii="Arial" w:hAnsi="Arial" w:cs="Arial"/>
                <w:color w:val="222222"/>
                <w:sz w:val="20"/>
                <w:szCs w:val="20"/>
              </w:rPr>
              <w:t>necessary</w:t>
            </w:r>
            <w:r>
              <w:rPr>
                <w:rFonts w:ascii="Arial" w:hAnsi="Arial" w:cs="Arial"/>
                <w:color w:val="222222"/>
                <w:sz w:val="20"/>
                <w:szCs w:val="20"/>
              </w:rPr>
              <w:t>.</w:t>
            </w:r>
          </w:p>
          <w:p w14:paraId="352089B3" w14:textId="58BFDF2A" w:rsidR="00F967BE" w:rsidRDefault="0041079F" w:rsidP="006700C3">
            <w:pPr>
              <w:rPr>
                <w:rFonts w:ascii="Arial" w:hAnsi="Arial" w:cs="Arial"/>
                <w:color w:val="222222"/>
                <w:sz w:val="20"/>
                <w:szCs w:val="20"/>
              </w:rPr>
            </w:pPr>
            <w:r>
              <w:rPr>
                <w:rFonts w:ascii="Arial" w:hAnsi="Arial" w:cs="Arial"/>
                <w:color w:val="222222"/>
                <w:sz w:val="20"/>
                <w:szCs w:val="20"/>
              </w:rPr>
              <w:t xml:space="preserve">Cllr Walker added that small changes to </w:t>
            </w:r>
            <w:r w:rsidR="0087222E">
              <w:rPr>
                <w:rFonts w:ascii="Arial" w:hAnsi="Arial" w:cs="Arial"/>
                <w:color w:val="222222"/>
                <w:sz w:val="20"/>
                <w:szCs w:val="20"/>
              </w:rPr>
              <w:t xml:space="preserve">the </w:t>
            </w:r>
            <w:r>
              <w:rPr>
                <w:rFonts w:ascii="Arial" w:hAnsi="Arial" w:cs="Arial"/>
                <w:color w:val="222222"/>
                <w:sz w:val="20"/>
                <w:szCs w:val="20"/>
              </w:rPr>
              <w:t>Scheme of Establishment may be considered</w:t>
            </w:r>
            <w:r w:rsidR="00697E06">
              <w:rPr>
                <w:rFonts w:ascii="Arial" w:hAnsi="Arial" w:cs="Arial"/>
                <w:color w:val="222222"/>
                <w:sz w:val="20"/>
                <w:szCs w:val="20"/>
              </w:rPr>
              <w:t xml:space="preserve"> </w:t>
            </w:r>
            <w:r w:rsidR="00697E06">
              <w:rPr>
                <w:rFonts w:ascii="Arial" w:hAnsi="Arial" w:cs="Arial"/>
                <w:color w:val="222222"/>
                <w:sz w:val="20"/>
                <w:szCs w:val="20"/>
                <w:shd w:val="clear" w:color="auto" w:fill="FFFFFF"/>
              </w:rPr>
              <w:t>by Aberdeenshire Council in the forthcoming light touch review.</w:t>
            </w:r>
          </w:p>
          <w:p w14:paraId="355ED405" w14:textId="77777777" w:rsidR="0087222E" w:rsidRDefault="0087222E" w:rsidP="006700C3">
            <w:pPr>
              <w:rPr>
                <w:rFonts w:ascii="Arial" w:hAnsi="Arial" w:cs="Arial"/>
                <w:color w:val="222222"/>
                <w:sz w:val="20"/>
                <w:szCs w:val="20"/>
              </w:rPr>
            </w:pPr>
          </w:p>
          <w:p w14:paraId="2FAEB57E" w14:textId="77777777" w:rsidR="006700C3" w:rsidRDefault="006700C3" w:rsidP="006700C3">
            <w:pPr>
              <w:rPr>
                <w:rFonts w:ascii="Arial" w:hAnsi="Arial" w:cs="Arial"/>
                <w:sz w:val="20"/>
                <w:szCs w:val="20"/>
              </w:rPr>
            </w:pPr>
            <w:r>
              <w:rPr>
                <w:rFonts w:ascii="Arial" w:hAnsi="Arial" w:cs="Arial"/>
                <w:b/>
              </w:rPr>
              <w:t>Communications Subgroup</w:t>
            </w:r>
          </w:p>
          <w:p w14:paraId="103B45E9" w14:textId="07904F6E" w:rsidR="00C403C3" w:rsidRDefault="006700C3" w:rsidP="006700C3">
            <w:pPr>
              <w:rPr>
                <w:rFonts w:ascii="Arial" w:hAnsi="Arial" w:cs="Arial"/>
                <w:sz w:val="20"/>
                <w:szCs w:val="20"/>
              </w:rPr>
            </w:pPr>
            <w:r w:rsidRPr="0076058E">
              <w:rPr>
                <w:rFonts w:ascii="Arial" w:hAnsi="Arial" w:cs="Arial"/>
                <w:b/>
                <w:sz w:val="20"/>
                <w:szCs w:val="20"/>
              </w:rPr>
              <w:t>Website</w:t>
            </w:r>
            <w:r>
              <w:rPr>
                <w:rFonts w:ascii="Arial" w:hAnsi="Arial" w:cs="Arial"/>
                <w:sz w:val="20"/>
                <w:szCs w:val="20"/>
              </w:rPr>
              <w:t xml:space="preserve"> - No report</w:t>
            </w:r>
            <w:r w:rsidR="00672515">
              <w:rPr>
                <w:rFonts w:ascii="Arial" w:hAnsi="Arial" w:cs="Arial"/>
                <w:sz w:val="20"/>
                <w:szCs w:val="20"/>
              </w:rPr>
              <w:t xml:space="preserve"> submitted</w:t>
            </w:r>
          </w:p>
          <w:p w14:paraId="4CF5BA36" w14:textId="52D112BC" w:rsidR="00C403C3" w:rsidRDefault="00C403C3" w:rsidP="006700C3">
            <w:pPr>
              <w:rPr>
                <w:rFonts w:ascii="Arial" w:hAnsi="Arial" w:cs="Arial"/>
                <w:sz w:val="20"/>
                <w:szCs w:val="20"/>
              </w:rPr>
            </w:pPr>
            <w:r>
              <w:rPr>
                <w:rFonts w:ascii="Arial" w:hAnsi="Arial" w:cs="Arial"/>
                <w:sz w:val="20"/>
                <w:szCs w:val="20"/>
              </w:rPr>
              <w:t xml:space="preserve">The Chairperson </w:t>
            </w:r>
            <w:r w:rsidR="0087222E">
              <w:rPr>
                <w:rFonts w:ascii="Arial" w:hAnsi="Arial" w:cs="Arial"/>
                <w:sz w:val="20"/>
                <w:szCs w:val="20"/>
              </w:rPr>
              <w:t>advised that John Reid is no longer going to be helping to develop a new website.</w:t>
            </w:r>
            <w:r w:rsidR="00672515">
              <w:rPr>
                <w:rFonts w:ascii="Arial" w:hAnsi="Arial" w:cs="Arial"/>
                <w:sz w:val="20"/>
                <w:szCs w:val="20"/>
              </w:rPr>
              <w:t xml:space="preserve"> </w:t>
            </w:r>
            <w:r w:rsidR="0087222E">
              <w:rPr>
                <w:rFonts w:ascii="Arial" w:hAnsi="Arial" w:cs="Arial"/>
                <w:sz w:val="20"/>
                <w:szCs w:val="20"/>
              </w:rPr>
              <w:t xml:space="preserve">He also advised </w:t>
            </w:r>
            <w:r>
              <w:rPr>
                <w:rFonts w:ascii="Arial" w:hAnsi="Arial" w:cs="Arial"/>
                <w:sz w:val="20"/>
                <w:szCs w:val="20"/>
              </w:rPr>
              <w:t xml:space="preserve">that the Communications subgroup will be meeting with the head teachers of the local </w:t>
            </w:r>
            <w:r w:rsidR="00672515">
              <w:rPr>
                <w:rFonts w:ascii="Arial" w:hAnsi="Arial" w:cs="Arial"/>
                <w:sz w:val="20"/>
                <w:szCs w:val="20"/>
              </w:rPr>
              <w:t xml:space="preserve">primary </w:t>
            </w:r>
            <w:r>
              <w:rPr>
                <w:rFonts w:ascii="Arial" w:hAnsi="Arial" w:cs="Arial"/>
                <w:sz w:val="20"/>
                <w:szCs w:val="20"/>
              </w:rPr>
              <w:t xml:space="preserve">schools </w:t>
            </w:r>
            <w:r w:rsidR="00672515">
              <w:rPr>
                <w:rFonts w:ascii="Arial" w:hAnsi="Arial" w:cs="Arial"/>
                <w:sz w:val="20"/>
                <w:szCs w:val="20"/>
              </w:rPr>
              <w:t>on 16</w:t>
            </w:r>
            <w:r w:rsidR="00672515" w:rsidRPr="00672515">
              <w:rPr>
                <w:rFonts w:ascii="Arial" w:hAnsi="Arial" w:cs="Arial"/>
                <w:sz w:val="20"/>
                <w:szCs w:val="20"/>
                <w:vertAlign w:val="superscript"/>
              </w:rPr>
              <w:t>th</w:t>
            </w:r>
            <w:r w:rsidR="00672515">
              <w:rPr>
                <w:rFonts w:ascii="Arial" w:hAnsi="Arial" w:cs="Arial"/>
                <w:sz w:val="20"/>
                <w:szCs w:val="20"/>
              </w:rPr>
              <w:t xml:space="preserve"> May </w:t>
            </w:r>
            <w:r>
              <w:rPr>
                <w:rFonts w:ascii="Arial" w:hAnsi="Arial" w:cs="Arial"/>
                <w:sz w:val="20"/>
                <w:szCs w:val="20"/>
              </w:rPr>
              <w:t xml:space="preserve">to look at how we can engage with the young people of Westhill. </w:t>
            </w:r>
          </w:p>
          <w:p w14:paraId="39C8AA10" w14:textId="77777777" w:rsidR="00672515" w:rsidRDefault="00672515" w:rsidP="006700C3">
            <w:pPr>
              <w:rPr>
                <w:rFonts w:ascii="Arial" w:hAnsi="Arial" w:cs="Arial"/>
                <w:sz w:val="20"/>
                <w:szCs w:val="20"/>
              </w:rPr>
            </w:pPr>
          </w:p>
          <w:p w14:paraId="2148EF93" w14:textId="77777777" w:rsidR="006700C3" w:rsidRDefault="006700C3" w:rsidP="006700C3">
            <w:pPr>
              <w:rPr>
                <w:rFonts w:ascii="Arial" w:hAnsi="Arial" w:cs="Arial"/>
                <w:sz w:val="20"/>
                <w:szCs w:val="20"/>
              </w:rPr>
            </w:pPr>
            <w:r w:rsidRPr="005D5DE5">
              <w:rPr>
                <w:rFonts w:ascii="Arial" w:hAnsi="Arial" w:cs="Arial"/>
                <w:b/>
                <w:sz w:val="20"/>
                <w:szCs w:val="20"/>
              </w:rPr>
              <w:t>Bulletin</w:t>
            </w:r>
            <w:r>
              <w:rPr>
                <w:rFonts w:ascii="Arial" w:hAnsi="Arial" w:cs="Arial"/>
                <w:b/>
                <w:sz w:val="20"/>
                <w:szCs w:val="20"/>
              </w:rPr>
              <w:t xml:space="preserve">- </w:t>
            </w:r>
            <w:r>
              <w:rPr>
                <w:rFonts w:ascii="Arial" w:hAnsi="Arial" w:cs="Arial"/>
                <w:sz w:val="20"/>
                <w:szCs w:val="20"/>
              </w:rPr>
              <w:t>The Spring issue was delivered by the printer 3 days later than planned but all the boxes were picked up by the distributors before David went on holiday 3 days after they were delivered.</w:t>
            </w:r>
          </w:p>
          <w:p w14:paraId="061B8E55" w14:textId="77777777" w:rsidR="006700C3" w:rsidRDefault="006700C3" w:rsidP="006700C3">
            <w:pPr>
              <w:rPr>
                <w:rFonts w:ascii="Arial" w:hAnsi="Arial" w:cs="Arial"/>
                <w:sz w:val="20"/>
                <w:szCs w:val="20"/>
              </w:rPr>
            </w:pPr>
            <w:r>
              <w:rPr>
                <w:rFonts w:ascii="Arial" w:hAnsi="Arial" w:cs="Arial"/>
                <w:sz w:val="20"/>
                <w:szCs w:val="20"/>
              </w:rPr>
              <w:t>David Ritchie</w:t>
            </w:r>
          </w:p>
          <w:p w14:paraId="6230F3A3" w14:textId="77777777" w:rsidR="00672515" w:rsidRDefault="00672515" w:rsidP="006700C3">
            <w:pPr>
              <w:tabs>
                <w:tab w:val="left" w:pos="4674"/>
              </w:tabs>
              <w:rPr>
                <w:rFonts w:ascii="Arial" w:hAnsi="Arial" w:cs="Arial"/>
                <w:b/>
              </w:rPr>
            </w:pPr>
          </w:p>
          <w:p w14:paraId="6A3001A2" w14:textId="77777777" w:rsidR="006700C3" w:rsidRDefault="006700C3" w:rsidP="006700C3">
            <w:pPr>
              <w:tabs>
                <w:tab w:val="left" w:pos="4674"/>
              </w:tabs>
              <w:rPr>
                <w:rFonts w:ascii="Arial" w:hAnsi="Arial" w:cs="Arial"/>
                <w:sz w:val="20"/>
                <w:szCs w:val="20"/>
              </w:rPr>
            </w:pPr>
            <w:r>
              <w:rPr>
                <w:rFonts w:ascii="Arial" w:hAnsi="Arial" w:cs="Arial"/>
                <w:b/>
              </w:rPr>
              <w:t>Finance Subgroup</w:t>
            </w:r>
            <w:r>
              <w:rPr>
                <w:rFonts w:ascii="Arial" w:hAnsi="Arial" w:cs="Arial"/>
                <w:b/>
              </w:rPr>
              <w:br/>
            </w:r>
            <w:r w:rsidRPr="00841F51">
              <w:rPr>
                <w:rFonts w:ascii="Arial" w:hAnsi="Arial" w:cs="Arial"/>
                <w:sz w:val="20"/>
                <w:szCs w:val="20"/>
              </w:rPr>
              <w:t>Nothing to report</w:t>
            </w:r>
            <w:r>
              <w:rPr>
                <w:rFonts w:ascii="Arial" w:hAnsi="Arial" w:cs="Arial"/>
                <w:b/>
              </w:rPr>
              <w:br/>
            </w:r>
            <w:r>
              <w:rPr>
                <w:rFonts w:ascii="Arial" w:hAnsi="Arial" w:cs="Arial"/>
                <w:sz w:val="20"/>
                <w:szCs w:val="20"/>
              </w:rPr>
              <w:t>David Ritchie</w:t>
            </w:r>
          </w:p>
          <w:p w14:paraId="0AFFAD87" w14:textId="77777777" w:rsidR="00672515" w:rsidRDefault="00672515" w:rsidP="006700C3">
            <w:pPr>
              <w:rPr>
                <w:rFonts w:ascii="Arial" w:hAnsi="Arial" w:cs="Arial"/>
                <w:b/>
              </w:rPr>
            </w:pPr>
          </w:p>
          <w:p w14:paraId="0DB0CA72" w14:textId="77777777" w:rsidR="00672515" w:rsidRDefault="006700C3" w:rsidP="006700C3">
            <w:pPr>
              <w:rPr>
                <w:rFonts w:ascii="Arial" w:hAnsi="Arial" w:cs="Arial"/>
                <w:b/>
              </w:rPr>
            </w:pPr>
            <w:r>
              <w:rPr>
                <w:rFonts w:ascii="Arial" w:hAnsi="Arial" w:cs="Arial"/>
                <w:b/>
              </w:rPr>
              <w:t>Development Subgroup</w:t>
            </w:r>
          </w:p>
          <w:p w14:paraId="4EBB8AE1" w14:textId="65C0411B" w:rsidR="006700C3" w:rsidRPr="00B23B6D" w:rsidRDefault="00672515" w:rsidP="006700C3">
            <w:pPr>
              <w:rPr>
                <w:rFonts w:ascii="Arial" w:hAnsi="Arial" w:cs="Arial"/>
                <w:sz w:val="20"/>
                <w:szCs w:val="20"/>
              </w:rPr>
            </w:pPr>
            <w:r w:rsidRPr="004E6A08">
              <w:rPr>
                <w:rFonts w:ascii="Arial" w:hAnsi="Arial" w:cs="Arial"/>
                <w:sz w:val="20"/>
                <w:szCs w:val="20"/>
              </w:rPr>
              <w:t>Submitted report</w:t>
            </w:r>
            <w:r w:rsidR="006700C3">
              <w:rPr>
                <w:rFonts w:ascii="Arial" w:hAnsi="Arial" w:cs="Arial"/>
                <w:b/>
              </w:rPr>
              <w:br/>
            </w:r>
            <w:r w:rsidR="006700C3" w:rsidRPr="00B23B6D">
              <w:rPr>
                <w:rFonts w:ascii="Arial" w:hAnsi="Arial" w:cs="Arial"/>
                <w:sz w:val="20"/>
                <w:szCs w:val="20"/>
              </w:rPr>
              <w:t>There has been no information about whether the planning applications for Starbucks or McDonalds on the Kingshill Business Park has been approved or rejected by Aberdeenshire Council.</w:t>
            </w:r>
          </w:p>
          <w:p w14:paraId="0BCBAA37" w14:textId="77777777" w:rsidR="006700C3" w:rsidRPr="00B23B6D" w:rsidRDefault="006700C3" w:rsidP="006700C3">
            <w:pPr>
              <w:rPr>
                <w:rFonts w:ascii="Arial" w:hAnsi="Arial" w:cs="Arial"/>
                <w:sz w:val="20"/>
                <w:szCs w:val="20"/>
              </w:rPr>
            </w:pPr>
            <w:r w:rsidRPr="00B23B6D">
              <w:rPr>
                <w:rFonts w:ascii="Arial" w:hAnsi="Arial" w:cs="Arial"/>
                <w:sz w:val="20"/>
                <w:szCs w:val="20"/>
              </w:rPr>
              <w:t xml:space="preserve">The Judicial Review against the stadium was unsuccessful and it </w:t>
            </w:r>
            <w:r>
              <w:rPr>
                <w:rFonts w:ascii="Arial" w:hAnsi="Arial" w:cs="Arial"/>
                <w:sz w:val="20"/>
                <w:szCs w:val="20"/>
              </w:rPr>
              <w:t xml:space="preserve">is </w:t>
            </w:r>
            <w:r w:rsidRPr="00B23B6D">
              <w:rPr>
                <w:rFonts w:ascii="Arial" w:hAnsi="Arial" w:cs="Arial"/>
                <w:sz w:val="20"/>
                <w:szCs w:val="20"/>
              </w:rPr>
              <w:t>now up to Aberdeenshire Council to deal with the issue of the proposed bridge and CPZ.</w:t>
            </w:r>
          </w:p>
          <w:p w14:paraId="1F4DB69B" w14:textId="77777777" w:rsidR="006700C3" w:rsidRPr="00B23B6D" w:rsidRDefault="006700C3" w:rsidP="006700C3">
            <w:pPr>
              <w:rPr>
                <w:rFonts w:ascii="Arial" w:hAnsi="Arial" w:cs="Arial"/>
                <w:sz w:val="20"/>
                <w:szCs w:val="20"/>
              </w:rPr>
            </w:pPr>
            <w:r w:rsidRPr="00B23B6D">
              <w:rPr>
                <w:rFonts w:ascii="Arial" w:hAnsi="Arial" w:cs="Arial"/>
                <w:sz w:val="20"/>
                <w:szCs w:val="20"/>
              </w:rPr>
              <w:t xml:space="preserve">The </w:t>
            </w:r>
            <w:r>
              <w:rPr>
                <w:rFonts w:ascii="Arial" w:hAnsi="Arial" w:cs="Arial"/>
                <w:sz w:val="20"/>
                <w:szCs w:val="20"/>
              </w:rPr>
              <w:t>sub</w:t>
            </w:r>
            <w:r w:rsidRPr="00B23B6D">
              <w:rPr>
                <w:rFonts w:ascii="Arial" w:hAnsi="Arial" w:cs="Arial"/>
                <w:sz w:val="20"/>
                <w:szCs w:val="20"/>
              </w:rPr>
              <w:t>group has a meeting planned with the Cults, Bieldside and Milltimber Community Council this week to discuss the Aberdeen LDP Main Issues Report.</w:t>
            </w:r>
          </w:p>
          <w:p w14:paraId="03631BC0" w14:textId="4F721563" w:rsidR="006700C3" w:rsidRPr="00B23B6D" w:rsidRDefault="006700C3" w:rsidP="006700C3">
            <w:pPr>
              <w:rPr>
                <w:rFonts w:ascii="Arial" w:hAnsi="Arial" w:cs="Arial"/>
                <w:sz w:val="20"/>
                <w:szCs w:val="20"/>
              </w:rPr>
            </w:pPr>
            <w:r w:rsidRPr="00B23B6D">
              <w:rPr>
                <w:rFonts w:ascii="Arial" w:hAnsi="Arial" w:cs="Arial"/>
                <w:sz w:val="20"/>
                <w:szCs w:val="20"/>
              </w:rPr>
              <w:t>Ailsa Anderson</w:t>
            </w:r>
            <w:r>
              <w:rPr>
                <w:rFonts w:ascii="Arial" w:hAnsi="Arial" w:cs="Arial"/>
                <w:sz w:val="20"/>
                <w:szCs w:val="20"/>
              </w:rPr>
              <w:t>, a</w:t>
            </w:r>
            <w:r w:rsidRPr="00B23B6D">
              <w:rPr>
                <w:rFonts w:ascii="Arial" w:hAnsi="Arial" w:cs="Arial"/>
                <w:sz w:val="20"/>
                <w:szCs w:val="20"/>
              </w:rPr>
              <w:t xml:space="preserve"> Senior Policy Planner at Aberdeenshire </w:t>
            </w:r>
            <w:r>
              <w:rPr>
                <w:rFonts w:ascii="Arial" w:hAnsi="Arial" w:cs="Arial"/>
                <w:sz w:val="20"/>
                <w:szCs w:val="20"/>
              </w:rPr>
              <w:t xml:space="preserve">Council, </w:t>
            </w:r>
            <w:r w:rsidRPr="00B23B6D">
              <w:rPr>
                <w:rFonts w:ascii="Arial" w:hAnsi="Arial" w:cs="Arial"/>
                <w:sz w:val="20"/>
                <w:szCs w:val="20"/>
              </w:rPr>
              <w:t>was invited by WECC to present the Main Issues Report which detailed the future planning recommendations for Westhill.</w:t>
            </w:r>
            <w:r>
              <w:rPr>
                <w:rFonts w:ascii="Arial" w:hAnsi="Arial" w:cs="Arial"/>
                <w:sz w:val="20"/>
                <w:szCs w:val="20"/>
              </w:rPr>
              <w:t xml:space="preserve"> </w:t>
            </w:r>
            <w:r w:rsidRPr="00B23B6D">
              <w:rPr>
                <w:rFonts w:ascii="Arial" w:hAnsi="Arial" w:cs="Arial"/>
                <w:sz w:val="20"/>
                <w:szCs w:val="20"/>
              </w:rPr>
              <w:t xml:space="preserve">The presentation </w:t>
            </w:r>
            <w:r>
              <w:rPr>
                <w:rFonts w:ascii="Arial" w:hAnsi="Arial" w:cs="Arial"/>
                <w:sz w:val="20"/>
                <w:szCs w:val="20"/>
              </w:rPr>
              <w:t>on 6</w:t>
            </w:r>
            <w:r w:rsidRPr="00B23B6D">
              <w:rPr>
                <w:rFonts w:ascii="Arial" w:hAnsi="Arial" w:cs="Arial"/>
                <w:sz w:val="20"/>
                <w:szCs w:val="20"/>
                <w:vertAlign w:val="superscript"/>
              </w:rPr>
              <w:t>th</w:t>
            </w:r>
            <w:r>
              <w:rPr>
                <w:rFonts w:ascii="Arial" w:hAnsi="Arial" w:cs="Arial"/>
                <w:sz w:val="20"/>
                <w:szCs w:val="20"/>
              </w:rPr>
              <w:t xml:space="preserve"> March </w:t>
            </w:r>
            <w:r w:rsidRPr="00B23B6D">
              <w:rPr>
                <w:rFonts w:ascii="Arial" w:hAnsi="Arial" w:cs="Arial"/>
                <w:sz w:val="20"/>
                <w:szCs w:val="20"/>
              </w:rPr>
              <w:t>was very informative and was followed by a question and answer session.</w:t>
            </w:r>
            <w:r>
              <w:rPr>
                <w:rFonts w:ascii="Arial" w:hAnsi="Arial" w:cs="Arial"/>
                <w:sz w:val="20"/>
                <w:szCs w:val="20"/>
              </w:rPr>
              <w:t xml:space="preserve"> </w:t>
            </w:r>
            <w:r w:rsidRPr="00B23B6D">
              <w:rPr>
                <w:rFonts w:ascii="Arial" w:hAnsi="Arial" w:cs="Arial"/>
                <w:sz w:val="20"/>
                <w:szCs w:val="20"/>
              </w:rPr>
              <w:t>WECC will be responding to these findings</w:t>
            </w:r>
            <w:r>
              <w:rPr>
                <w:rFonts w:ascii="Arial" w:hAnsi="Arial" w:cs="Arial"/>
                <w:sz w:val="20"/>
                <w:szCs w:val="20"/>
              </w:rPr>
              <w:t>;</w:t>
            </w:r>
            <w:r w:rsidRPr="00B23B6D">
              <w:rPr>
                <w:rFonts w:ascii="Arial" w:hAnsi="Arial" w:cs="Arial"/>
                <w:sz w:val="20"/>
                <w:szCs w:val="20"/>
              </w:rPr>
              <w:t xml:space="preserve"> a S</w:t>
            </w:r>
            <w:r>
              <w:rPr>
                <w:rFonts w:ascii="Arial" w:hAnsi="Arial" w:cs="Arial"/>
                <w:sz w:val="20"/>
                <w:szCs w:val="20"/>
              </w:rPr>
              <w:t>pecial Meeting</w:t>
            </w:r>
            <w:r w:rsidRPr="00B23B6D">
              <w:rPr>
                <w:rFonts w:ascii="Arial" w:hAnsi="Arial" w:cs="Arial"/>
                <w:sz w:val="20"/>
                <w:szCs w:val="20"/>
              </w:rPr>
              <w:t xml:space="preserve"> has been called for 26</w:t>
            </w:r>
            <w:r w:rsidRPr="00B23B6D">
              <w:rPr>
                <w:rFonts w:ascii="Arial" w:hAnsi="Arial" w:cs="Arial"/>
                <w:sz w:val="20"/>
                <w:szCs w:val="20"/>
                <w:vertAlign w:val="superscript"/>
              </w:rPr>
              <w:t>th</w:t>
            </w:r>
            <w:r w:rsidRPr="00B23B6D">
              <w:rPr>
                <w:rFonts w:ascii="Arial" w:hAnsi="Arial" w:cs="Arial"/>
                <w:sz w:val="20"/>
                <w:szCs w:val="20"/>
              </w:rPr>
              <w:t xml:space="preserve"> March so that the community councillors can discuss any planning issues that they feel should be highlighted in th</w:t>
            </w:r>
            <w:r w:rsidR="00D36777">
              <w:rPr>
                <w:rFonts w:ascii="Arial" w:hAnsi="Arial" w:cs="Arial"/>
                <w:sz w:val="20"/>
                <w:szCs w:val="20"/>
              </w:rPr>
              <w:t>e response</w:t>
            </w:r>
            <w:r w:rsidRPr="00B23B6D">
              <w:rPr>
                <w:rFonts w:ascii="Arial" w:hAnsi="Arial" w:cs="Arial"/>
                <w:sz w:val="20"/>
                <w:szCs w:val="20"/>
              </w:rPr>
              <w:t>.</w:t>
            </w:r>
            <w:r>
              <w:rPr>
                <w:rFonts w:ascii="Arial" w:hAnsi="Arial" w:cs="Arial"/>
                <w:sz w:val="20"/>
                <w:szCs w:val="20"/>
              </w:rPr>
              <w:t xml:space="preserve"> </w:t>
            </w:r>
            <w:r w:rsidRPr="00B23B6D">
              <w:rPr>
                <w:rFonts w:ascii="Arial" w:hAnsi="Arial" w:cs="Arial"/>
                <w:sz w:val="20"/>
                <w:szCs w:val="20"/>
              </w:rPr>
              <w:t>The re</w:t>
            </w:r>
            <w:r w:rsidR="00D36777">
              <w:rPr>
                <w:rFonts w:ascii="Arial" w:hAnsi="Arial" w:cs="Arial"/>
                <w:sz w:val="20"/>
                <w:szCs w:val="20"/>
              </w:rPr>
              <w:t>sponse</w:t>
            </w:r>
            <w:r w:rsidRPr="00B23B6D">
              <w:rPr>
                <w:rFonts w:ascii="Arial" w:hAnsi="Arial" w:cs="Arial"/>
                <w:sz w:val="20"/>
                <w:szCs w:val="20"/>
              </w:rPr>
              <w:t xml:space="preserve"> has to be completed by 8</w:t>
            </w:r>
            <w:r w:rsidRPr="00B23B6D">
              <w:rPr>
                <w:rFonts w:ascii="Arial" w:hAnsi="Arial" w:cs="Arial"/>
                <w:sz w:val="20"/>
                <w:szCs w:val="20"/>
                <w:vertAlign w:val="superscript"/>
              </w:rPr>
              <w:t>th</w:t>
            </w:r>
            <w:r w:rsidRPr="00B23B6D">
              <w:rPr>
                <w:rFonts w:ascii="Arial" w:hAnsi="Arial" w:cs="Arial"/>
                <w:sz w:val="20"/>
                <w:szCs w:val="20"/>
              </w:rPr>
              <w:t xml:space="preserve"> April.</w:t>
            </w:r>
          </w:p>
          <w:p w14:paraId="655C149F" w14:textId="0DF51562" w:rsidR="00DC6576" w:rsidRDefault="006700C3" w:rsidP="006700C3">
            <w:pPr>
              <w:rPr>
                <w:rFonts w:ascii="Arial" w:hAnsi="Arial" w:cs="Arial"/>
                <w:sz w:val="20"/>
                <w:szCs w:val="20"/>
              </w:rPr>
            </w:pPr>
            <w:r>
              <w:rPr>
                <w:rFonts w:ascii="Arial" w:hAnsi="Arial" w:cs="Arial"/>
                <w:sz w:val="20"/>
                <w:szCs w:val="20"/>
              </w:rPr>
              <w:t>Diane Priestley</w:t>
            </w:r>
          </w:p>
          <w:p w14:paraId="6BE02A9B" w14:textId="66AB64CF" w:rsidR="00557921" w:rsidRPr="00DC6576" w:rsidRDefault="00557921" w:rsidP="006700C3">
            <w:pPr>
              <w:rPr>
                <w:rFonts w:ascii="Arial" w:hAnsi="Arial" w:cs="Arial"/>
                <w:sz w:val="20"/>
                <w:szCs w:val="20"/>
              </w:rPr>
            </w:pPr>
          </w:p>
        </w:tc>
        <w:tc>
          <w:tcPr>
            <w:tcW w:w="6946" w:type="dxa"/>
          </w:tcPr>
          <w:p w14:paraId="11CF674F" w14:textId="77777777" w:rsidR="006700C3" w:rsidRDefault="006700C3" w:rsidP="00B509B1">
            <w:pPr>
              <w:rPr>
                <w:rFonts w:ascii="Arial" w:hAnsi="Arial" w:cs="Arial"/>
                <w:b/>
                <w:bCs/>
                <w:sz w:val="20"/>
                <w:szCs w:val="20"/>
                <w:u w:val="single"/>
              </w:rPr>
            </w:pPr>
          </w:p>
        </w:tc>
      </w:tr>
      <w:tr w:rsidR="00085DDD" w:rsidRPr="007C7992" w14:paraId="2AB3F4F2" w14:textId="0180C67B" w:rsidTr="005E7B56">
        <w:trPr>
          <w:trHeight w:val="449"/>
        </w:trPr>
        <w:tc>
          <w:tcPr>
            <w:tcW w:w="568" w:type="dxa"/>
          </w:tcPr>
          <w:p w14:paraId="417C1AFD" w14:textId="08297F86" w:rsidR="00085DDD" w:rsidRPr="007C7992" w:rsidRDefault="00DC6576" w:rsidP="00E53E6D">
            <w:pPr>
              <w:jc w:val="center"/>
              <w:rPr>
                <w:rFonts w:ascii="Arial" w:hAnsi="Arial" w:cs="Arial"/>
                <w:b/>
                <w:bCs/>
                <w:sz w:val="20"/>
                <w:szCs w:val="20"/>
              </w:rPr>
            </w:pPr>
            <w:r>
              <w:rPr>
                <w:rFonts w:ascii="Arial" w:hAnsi="Arial" w:cs="Arial"/>
                <w:b/>
                <w:bCs/>
                <w:sz w:val="20"/>
                <w:szCs w:val="20"/>
              </w:rPr>
              <w:lastRenderedPageBreak/>
              <w:t>1</w:t>
            </w:r>
            <w:r w:rsidR="00E53E6D">
              <w:rPr>
                <w:rFonts w:ascii="Arial" w:hAnsi="Arial" w:cs="Arial"/>
                <w:b/>
                <w:bCs/>
                <w:sz w:val="20"/>
                <w:szCs w:val="20"/>
              </w:rPr>
              <w:t>3</w:t>
            </w:r>
          </w:p>
        </w:tc>
        <w:tc>
          <w:tcPr>
            <w:tcW w:w="9780" w:type="dxa"/>
          </w:tcPr>
          <w:p w14:paraId="5124433C" w14:textId="77777777" w:rsidR="00085DDD" w:rsidRPr="007C7992" w:rsidRDefault="00085DDD" w:rsidP="005B3385">
            <w:pPr>
              <w:rPr>
                <w:rFonts w:ascii="Arial" w:hAnsi="Arial" w:cs="Arial"/>
                <w:b/>
                <w:sz w:val="20"/>
                <w:szCs w:val="20"/>
              </w:rPr>
            </w:pPr>
            <w:r w:rsidRPr="007C7992">
              <w:rPr>
                <w:rFonts w:ascii="Arial" w:hAnsi="Arial" w:cs="Arial"/>
                <w:b/>
                <w:sz w:val="20"/>
                <w:szCs w:val="20"/>
              </w:rPr>
              <w:t>Correspondence</w:t>
            </w:r>
          </w:p>
          <w:p w14:paraId="706B9906" w14:textId="22FFEC8A" w:rsidR="00085DDD" w:rsidRDefault="00D36777" w:rsidP="007C7992">
            <w:pPr>
              <w:rPr>
                <w:rFonts w:ascii="Arial" w:hAnsi="Arial" w:cs="Arial"/>
                <w:sz w:val="20"/>
                <w:szCs w:val="20"/>
              </w:rPr>
            </w:pPr>
            <w:r>
              <w:rPr>
                <w:rFonts w:ascii="Arial" w:hAnsi="Arial" w:cs="Arial"/>
                <w:sz w:val="20"/>
                <w:szCs w:val="20"/>
              </w:rPr>
              <w:t xml:space="preserve">The secretary had circulated an Information Note re a Community Council that was being sued </w:t>
            </w:r>
            <w:r w:rsidR="00D05C73">
              <w:rPr>
                <w:rFonts w:ascii="Arial" w:hAnsi="Arial" w:cs="Arial"/>
                <w:sz w:val="20"/>
                <w:szCs w:val="20"/>
              </w:rPr>
              <w:t xml:space="preserve">by a person who had fallen on steps at a beauty spot which was managed by the Community Council. </w:t>
            </w:r>
            <w:r w:rsidR="00D05C73">
              <w:rPr>
                <w:rFonts w:ascii="Arial" w:hAnsi="Arial" w:cs="Arial"/>
                <w:sz w:val="20"/>
                <w:szCs w:val="20"/>
              </w:rPr>
              <w:br/>
              <w:t xml:space="preserve"> </w:t>
            </w:r>
            <w:r w:rsidR="00DC6576">
              <w:rPr>
                <w:rFonts w:ascii="Arial" w:hAnsi="Arial" w:cs="Arial"/>
                <w:sz w:val="20"/>
                <w:szCs w:val="20"/>
              </w:rPr>
              <w:t xml:space="preserve">Raymond Swaffield raised a concern about liability within WECC. He asked if the litter pick is covered under insurance for WECC or if legal action could be taken should an accident happen to a member of the public, members are covered under the insurance however it is unclear whether the public are. </w:t>
            </w:r>
            <w:r w:rsidR="003F106A">
              <w:rPr>
                <w:rFonts w:ascii="Arial" w:hAnsi="Arial" w:cs="Arial"/>
                <w:sz w:val="20"/>
                <w:szCs w:val="20"/>
              </w:rPr>
              <w:t>The secretary</w:t>
            </w:r>
            <w:r w:rsidR="00DC6576">
              <w:rPr>
                <w:rFonts w:ascii="Arial" w:hAnsi="Arial" w:cs="Arial"/>
                <w:sz w:val="20"/>
                <w:szCs w:val="20"/>
              </w:rPr>
              <w:t xml:space="preserve"> will contact the insurance company for clarity on this. </w:t>
            </w:r>
          </w:p>
          <w:p w14:paraId="164265C4" w14:textId="75AB577A" w:rsidR="003825D4" w:rsidRDefault="003825D4" w:rsidP="00672515">
            <w:pPr>
              <w:rPr>
                <w:rFonts w:ascii="Arial" w:hAnsi="Arial" w:cs="Arial"/>
                <w:sz w:val="20"/>
                <w:szCs w:val="20"/>
              </w:rPr>
            </w:pPr>
            <w:r>
              <w:rPr>
                <w:rFonts w:ascii="Arial" w:hAnsi="Arial" w:cs="Arial"/>
                <w:sz w:val="20"/>
                <w:szCs w:val="20"/>
              </w:rPr>
              <w:t>Cllr McKail warned members that community councils might be expected to pay for the insurance through their own budget from now on</w:t>
            </w:r>
            <w:r w:rsidR="00D05C73">
              <w:rPr>
                <w:rFonts w:ascii="Arial" w:hAnsi="Arial" w:cs="Arial"/>
                <w:sz w:val="20"/>
                <w:szCs w:val="20"/>
              </w:rPr>
              <w:t>.</w:t>
            </w:r>
            <w:r>
              <w:rPr>
                <w:rFonts w:ascii="Arial" w:hAnsi="Arial" w:cs="Arial"/>
                <w:sz w:val="20"/>
                <w:szCs w:val="20"/>
              </w:rPr>
              <w:t xml:space="preserve"> David Ritchie stated that they have been told </w:t>
            </w:r>
            <w:r w:rsidR="00672515">
              <w:rPr>
                <w:rFonts w:ascii="Arial" w:hAnsi="Arial" w:cs="Arial"/>
                <w:sz w:val="20"/>
                <w:szCs w:val="20"/>
              </w:rPr>
              <w:t xml:space="preserve">by </w:t>
            </w:r>
            <w:r w:rsidR="00D36777">
              <w:rPr>
                <w:rFonts w:ascii="Arial" w:hAnsi="Arial" w:cs="Arial"/>
                <w:sz w:val="20"/>
                <w:szCs w:val="20"/>
              </w:rPr>
              <w:t>A</w:t>
            </w:r>
            <w:r w:rsidR="00672515">
              <w:rPr>
                <w:rFonts w:ascii="Arial" w:hAnsi="Arial" w:cs="Arial"/>
                <w:sz w:val="20"/>
                <w:szCs w:val="20"/>
              </w:rPr>
              <w:t xml:space="preserve">rea </w:t>
            </w:r>
            <w:r w:rsidR="00D36777">
              <w:rPr>
                <w:rFonts w:ascii="Arial" w:hAnsi="Arial" w:cs="Arial"/>
                <w:sz w:val="20"/>
                <w:szCs w:val="20"/>
              </w:rPr>
              <w:t>O</w:t>
            </w:r>
            <w:r w:rsidR="00672515">
              <w:rPr>
                <w:rFonts w:ascii="Arial" w:hAnsi="Arial" w:cs="Arial"/>
                <w:sz w:val="20"/>
                <w:szCs w:val="20"/>
              </w:rPr>
              <w:t xml:space="preserve">ffice </w:t>
            </w:r>
            <w:r>
              <w:rPr>
                <w:rFonts w:ascii="Arial" w:hAnsi="Arial" w:cs="Arial"/>
                <w:sz w:val="20"/>
                <w:szCs w:val="20"/>
              </w:rPr>
              <w:t>that this is not the case</w:t>
            </w:r>
            <w:r w:rsidR="00672515">
              <w:rPr>
                <w:rFonts w:ascii="Arial" w:hAnsi="Arial" w:cs="Arial"/>
                <w:sz w:val="20"/>
                <w:szCs w:val="20"/>
              </w:rPr>
              <w:t>.</w:t>
            </w:r>
            <w:r>
              <w:rPr>
                <w:rFonts w:ascii="Arial" w:hAnsi="Arial" w:cs="Arial"/>
                <w:sz w:val="20"/>
                <w:szCs w:val="20"/>
              </w:rPr>
              <w:t xml:space="preserve"> </w:t>
            </w:r>
          </w:p>
          <w:p w14:paraId="77344124" w14:textId="6E59CA15" w:rsidR="004E6A08" w:rsidRPr="007C7992" w:rsidRDefault="004E6A08" w:rsidP="00672515">
            <w:pPr>
              <w:rPr>
                <w:rFonts w:ascii="Arial" w:hAnsi="Arial" w:cs="Arial"/>
                <w:sz w:val="20"/>
                <w:szCs w:val="20"/>
              </w:rPr>
            </w:pPr>
          </w:p>
        </w:tc>
        <w:tc>
          <w:tcPr>
            <w:tcW w:w="6946" w:type="dxa"/>
          </w:tcPr>
          <w:p w14:paraId="5EE5E43B" w14:textId="77777777" w:rsidR="00085DDD" w:rsidRDefault="00085DDD" w:rsidP="005B3385">
            <w:pPr>
              <w:rPr>
                <w:rFonts w:ascii="Arial" w:hAnsi="Arial" w:cs="Arial"/>
                <w:b/>
                <w:sz w:val="20"/>
                <w:szCs w:val="20"/>
              </w:rPr>
            </w:pPr>
          </w:p>
          <w:p w14:paraId="34719A67" w14:textId="77777777" w:rsidR="003F106A" w:rsidRDefault="003F106A" w:rsidP="005B3385">
            <w:pPr>
              <w:rPr>
                <w:rFonts w:ascii="Arial" w:hAnsi="Arial" w:cs="Arial"/>
                <w:b/>
                <w:sz w:val="20"/>
                <w:szCs w:val="20"/>
              </w:rPr>
            </w:pPr>
          </w:p>
          <w:p w14:paraId="053D3BA3" w14:textId="77777777" w:rsidR="003F106A" w:rsidRDefault="003F106A" w:rsidP="005B3385">
            <w:pPr>
              <w:rPr>
                <w:rFonts w:ascii="Arial" w:hAnsi="Arial" w:cs="Arial"/>
                <w:b/>
                <w:sz w:val="20"/>
                <w:szCs w:val="20"/>
              </w:rPr>
            </w:pPr>
          </w:p>
          <w:p w14:paraId="19258401" w14:textId="77777777" w:rsidR="003F106A" w:rsidRDefault="003F106A" w:rsidP="005B3385">
            <w:pPr>
              <w:rPr>
                <w:rFonts w:ascii="Arial" w:hAnsi="Arial" w:cs="Arial"/>
                <w:b/>
                <w:sz w:val="20"/>
                <w:szCs w:val="20"/>
              </w:rPr>
            </w:pPr>
          </w:p>
          <w:p w14:paraId="4F45DF26" w14:textId="77777777" w:rsidR="003F106A" w:rsidRDefault="003F106A" w:rsidP="005B3385">
            <w:pPr>
              <w:rPr>
                <w:rFonts w:ascii="Arial" w:hAnsi="Arial" w:cs="Arial"/>
                <w:b/>
                <w:sz w:val="20"/>
                <w:szCs w:val="20"/>
              </w:rPr>
            </w:pPr>
          </w:p>
          <w:p w14:paraId="468E84E7" w14:textId="4F22319D" w:rsidR="003F106A" w:rsidRDefault="003F106A" w:rsidP="005B3385">
            <w:pPr>
              <w:rPr>
                <w:rFonts w:ascii="Arial" w:hAnsi="Arial" w:cs="Arial"/>
                <w:b/>
                <w:sz w:val="20"/>
                <w:szCs w:val="20"/>
              </w:rPr>
            </w:pPr>
            <w:r>
              <w:rPr>
                <w:rFonts w:ascii="Arial" w:hAnsi="Arial" w:cs="Arial"/>
                <w:b/>
                <w:sz w:val="20"/>
                <w:szCs w:val="20"/>
              </w:rPr>
              <w:t>DR</w:t>
            </w:r>
          </w:p>
          <w:p w14:paraId="648D726C" w14:textId="77777777" w:rsidR="003F106A" w:rsidRDefault="003F106A" w:rsidP="005B3385">
            <w:pPr>
              <w:rPr>
                <w:rFonts w:ascii="Arial" w:hAnsi="Arial" w:cs="Arial"/>
                <w:b/>
                <w:sz w:val="20"/>
                <w:szCs w:val="20"/>
              </w:rPr>
            </w:pPr>
          </w:p>
          <w:p w14:paraId="216B97A4" w14:textId="77777777" w:rsidR="003F106A" w:rsidRDefault="003F106A" w:rsidP="005B3385">
            <w:pPr>
              <w:rPr>
                <w:rFonts w:ascii="Arial" w:hAnsi="Arial" w:cs="Arial"/>
                <w:b/>
                <w:sz w:val="20"/>
                <w:szCs w:val="20"/>
              </w:rPr>
            </w:pPr>
          </w:p>
          <w:p w14:paraId="444AFF4D" w14:textId="77777777" w:rsidR="003F106A" w:rsidRPr="007C7992" w:rsidRDefault="003F106A" w:rsidP="005B3385">
            <w:pPr>
              <w:rPr>
                <w:rFonts w:ascii="Arial" w:hAnsi="Arial" w:cs="Arial"/>
                <w:b/>
                <w:sz w:val="20"/>
                <w:szCs w:val="20"/>
              </w:rPr>
            </w:pPr>
          </w:p>
        </w:tc>
      </w:tr>
      <w:tr w:rsidR="00085DDD" w:rsidRPr="007C7992" w14:paraId="5CA268C3" w14:textId="0C3103AB" w:rsidTr="005E7B56">
        <w:trPr>
          <w:trHeight w:val="449"/>
        </w:trPr>
        <w:tc>
          <w:tcPr>
            <w:tcW w:w="568" w:type="dxa"/>
          </w:tcPr>
          <w:p w14:paraId="54C8ACEC" w14:textId="224AB4F4" w:rsidR="00085DDD" w:rsidRPr="007C7992" w:rsidRDefault="00E53E6D" w:rsidP="00345696">
            <w:pPr>
              <w:jc w:val="center"/>
              <w:rPr>
                <w:rFonts w:ascii="Arial" w:hAnsi="Arial" w:cs="Arial"/>
                <w:b/>
                <w:bCs/>
                <w:sz w:val="20"/>
                <w:szCs w:val="20"/>
              </w:rPr>
            </w:pPr>
            <w:r>
              <w:rPr>
                <w:rFonts w:ascii="Arial" w:hAnsi="Arial" w:cs="Arial"/>
                <w:b/>
                <w:bCs/>
                <w:sz w:val="20"/>
                <w:szCs w:val="20"/>
              </w:rPr>
              <w:t>14</w:t>
            </w:r>
          </w:p>
        </w:tc>
        <w:tc>
          <w:tcPr>
            <w:tcW w:w="9780" w:type="dxa"/>
          </w:tcPr>
          <w:p w14:paraId="319EBEBD" w14:textId="77777777" w:rsidR="00085DDD" w:rsidRPr="007C7992" w:rsidRDefault="00085DDD" w:rsidP="005B3385">
            <w:pPr>
              <w:rPr>
                <w:rFonts w:ascii="Arial" w:hAnsi="Arial" w:cs="Arial"/>
                <w:b/>
                <w:sz w:val="20"/>
                <w:szCs w:val="20"/>
              </w:rPr>
            </w:pPr>
            <w:r w:rsidRPr="007C7992">
              <w:rPr>
                <w:rFonts w:ascii="Arial" w:hAnsi="Arial" w:cs="Arial"/>
                <w:b/>
                <w:sz w:val="20"/>
                <w:szCs w:val="20"/>
              </w:rPr>
              <w:t>AOCB</w:t>
            </w:r>
          </w:p>
          <w:p w14:paraId="592FCF6B" w14:textId="74F59C01" w:rsidR="00085DDD" w:rsidRDefault="00C94DDD" w:rsidP="00072C47">
            <w:pPr>
              <w:rPr>
                <w:rFonts w:ascii="Arial" w:hAnsi="Arial" w:cs="Arial"/>
                <w:sz w:val="20"/>
                <w:szCs w:val="20"/>
              </w:rPr>
            </w:pPr>
            <w:r>
              <w:rPr>
                <w:rFonts w:ascii="Arial" w:hAnsi="Arial" w:cs="Arial"/>
                <w:sz w:val="20"/>
                <w:szCs w:val="20"/>
              </w:rPr>
              <w:t xml:space="preserve">A </w:t>
            </w:r>
            <w:r w:rsidR="00D36777">
              <w:rPr>
                <w:rFonts w:ascii="Arial" w:hAnsi="Arial" w:cs="Arial"/>
                <w:sz w:val="20"/>
                <w:szCs w:val="20"/>
              </w:rPr>
              <w:t>m</w:t>
            </w:r>
            <w:r>
              <w:rPr>
                <w:rFonts w:ascii="Arial" w:hAnsi="Arial" w:cs="Arial"/>
                <w:sz w:val="20"/>
                <w:szCs w:val="20"/>
              </w:rPr>
              <w:t xml:space="preserve">ember of the </w:t>
            </w:r>
            <w:r w:rsidR="00D36777">
              <w:rPr>
                <w:rFonts w:ascii="Arial" w:hAnsi="Arial" w:cs="Arial"/>
                <w:sz w:val="20"/>
                <w:szCs w:val="20"/>
              </w:rPr>
              <w:t>p</w:t>
            </w:r>
            <w:r>
              <w:rPr>
                <w:rFonts w:ascii="Arial" w:hAnsi="Arial" w:cs="Arial"/>
                <w:sz w:val="20"/>
                <w:szCs w:val="20"/>
              </w:rPr>
              <w:t xml:space="preserve">ublic asked if there </w:t>
            </w:r>
            <w:r w:rsidR="00D36777">
              <w:rPr>
                <w:rFonts w:ascii="Arial" w:hAnsi="Arial" w:cs="Arial"/>
                <w:sz w:val="20"/>
                <w:szCs w:val="20"/>
              </w:rPr>
              <w:t>is</w:t>
            </w:r>
            <w:r>
              <w:rPr>
                <w:rFonts w:ascii="Arial" w:hAnsi="Arial" w:cs="Arial"/>
                <w:sz w:val="20"/>
                <w:szCs w:val="20"/>
              </w:rPr>
              <w:t xml:space="preserve"> any update on when the next Kingsford working group meeting is. Stuart Bews stated that a meeting will be held after the 21 day </w:t>
            </w:r>
            <w:r w:rsidR="00672515">
              <w:rPr>
                <w:rFonts w:ascii="Arial" w:hAnsi="Arial" w:cs="Arial"/>
                <w:sz w:val="20"/>
                <w:szCs w:val="20"/>
              </w:rPr>
              <w:t xml:space="preserve">Judicial Review </w:t>
            </w:r>
            <w:r>
              <w:rPr>
                <w:rFonts w:ascii="Arial" w:hAnsi="Arial" w:cs="Arial"/>
                <w:sz w:val="20"/>
                <w:szCs w:val="20"/>
              </w:rPr>
              <w:t xml:space="preserve">appeal period. </w:t>
            </w:r>
          </w:p>
          <w:p w14:paraId="76A610AD" w14:textId="77777777" w:rsidR="00672515" w:rsidRDefault="00672515" w:rsidP="00072C47">
            <w:pPr>
              <w:rPr>
                <w:rFonts w:ascii="Arial" w:hAnsi="Arial" w:cs="Arial"/>
                <w:sz w:val="20"/>
                <w:szCs w:val="20"/>
              </w:rPr>
            </w:pPr>
          </w:p>
          <w:p w14:paraId="4CA543C3" w14:textId="6A8BFA26" w:rsidR="00C94DDD" w:rsidRDefault="00C94DDD" w:rsidP="00072C47">
            <w:pPr>
              <w:rPr>
                <w:rFonts w:ascii="Arial" w:hAnsi="Arial" w:cs="Arial"/>
                <w:sz w:val="20"/>
                <w:szCs w:val="20"/>
              </w:rPr>
            </w:pPr>
            <w:r>
              <w:rPr>
                <w:rFonts w:ascii="Arial" w:hAnsi="Arial" w:cs="Arial"/>
                <w:sz w:val="20"/>
                <w:szCs w:val="20"/>
              </w:rPr>
              <w:t>The Chairperson thanked everyone for coming</w:t>
            </w:r>
            <w:r w:rsidR="00672515">
              <w:rPr>
                <w:rFonts w:ascii="Arial" w:hAnsi="Arial" w:cs="Arial"/>
                <w:sz w:val="20"/>
                <w:szCs w:val="20"/>
              </w:rPr>
              <w:t xml:space="preserve"> and proposed </w:t>
            </w:r>
            <w:r w:rsidR="004E6A08">
              <w:rPr>
                <w:rFonts w:ascii="Arial" w:hAnsi="Arial" w:cs="Arial"/>
                <w:sz w:val="20"/>
                <w:szCs w:val="20"/>
              </w:rPr>
              <w:t>that members</w:t>
            </w:r>
            <w:r>
              <w:rPr>
                <w:rFonts w:ascii="Arial" w:hAnsi="Arial" w:cs="Arial"/>
                <w:sz w:val="20"/>
                <w:szCs w:val="20"/>
              </w:rPr>
              <w:t xml:space="preserve"> could stay behind for a private </w:t>
            </w:r>
            <w:r w:rsidR="00672515">
              <w:rPr>
                <w:rFonts w:ascii="Arial" w:hAnsi="Arial" w:cs="Arial"/>
                <w:sz w:val="20"/>
                <w:szCs w:val="20"/>
              </w:rPr>
              <w:t>meeting</w:t>
            </w:r>
            <w:r>
              <w:rPr>
                <w:rFonts w:ascii="Arial" w:hAnsi="Arial" w:cs="Arial"/>
                <w:sz w:val="20"/>
                <w:szCs w:val="20"/>
              </w:rPr>
              <w:t>. This was seconded by Daniel Hay.</w:t>
            </w:r>
          </w:p>
          <w:p w14:paraId="1C2543B0" w14:textId="1D125424" w:rsidR="00C94DDD" w:rsidRPr="007C7992" w:rsidRDefault="00C94DDD" w:rsidP="00072C47">
            <w:pPr>
              <w:rPr>
                <w:rFonts w:ascii="Arial" w:hAnsi="Arial" w:cs="Arial"/>
                <w:sz w:val="20"/>
                <w:szCs w:val="20"/>
              </w:rPr>
            </w:pPr>
            <w:r>
              <w:rPr>
                <w:rFonts w:ascii="Arial" w:hAnsi="Arial" w:cs="Arial"/>
                <w:sz w:val="20"/>
                <w:szCs w:val="20"/>
              </w:rPr>
              <w:t>The Chairperson drew the ordinary meeting to a close at 9:25pm</w:t>
            </w:r>
          </w:p>
        </w:tc>
        <w:tc>
          <w:tcPr>
            <w:tcW w:w="6946" w:type="dxa"/>
          </w:tcPr>
          <w:p w14:paraId="4F667C21" w14:textId="77777777" w:rsidR="00085DDD" w:rsidRPr="007C7992" w:rsidRDefault="00085DDD" w:rsidP="005B3385">
            <w:pPr>
              <w:rPr>
                <w:rFonts w:ascii="Arial" w:hAnsi="Arial" w:cs="Arial"/>
                <w:b/>
                <w:sz w:val="20"/>
                <w:szCs w:val="20"/>
              </w:rPr>
            </w:pPr>
          </w:p>
        </w:tc>
      </w:tr>
      <w:tr w:rsidR="00085DDD" w:rsidRPr="007C7992" w14:paraId="7A2B5344" w14:textId="29B4E2FE" w:rsidTr="005E7B56">
        <w:trPr>
          <w:trHeight w:val="449"/>
        </w:trPr>
        <w:tc>
          <w:tcPr>
            <w:tcW w:w="568" w:type="dxa"/>
          </w:tcPr>
          <w:p w14:paraId="5D99F906" w14:textId="7B258121" w:rsidR="00085DDD" w:rsidRPr="007C7992" w:rsidRDefault="00085DDD" w:rsidP="00345696">
            <w:pPr>
              <w:jc w:val="center"/>
              <w:rPr>
                <w:rFonts w:ascii="Arial" w:hAnsi="Arial" w:cs="Arial"/>
                <w:b/>
                <w:bCs/>
                <w:sz w:val="20"/>
                <w:szCs w:val="20"/>
              </w:rPr>
            </w:pPr>
          </w:p>
        </w:tc>
        <w:tc>
          <w:tcPr>
            <w:tcW w:w="9780" w:type="dxa"/>
          </w:tcPr>
          <w:p w14:paraId="76F34281" w14:textId="77777777" w:rsidR="00085DDD" w:rsidRPr="007C7992" w:rsidRDefault="00085DDD" w:rsidP="00072C47">
            <w:pPr>
              <w:rPr>
                <w:rFonts w:ascii="Arial" w:hAnsi="Arial" w:cs="Arial"/>
                <w:b/>
                <w:sz w:val="20"/>
                <w:szCs w:val="20"/>
                <w:u w:val="single"/>
              </w:rPr>
            </w:pPr>
          </w:p>
          <w:p w14:paraId="6D4B3B35" w14:textId="0BE6F67C" w:rsidR="00085DDD" w:rsidRPr="007C7992" w:rsidRDefault="00085DDD" w:rsidP="00557921">
            <w:pPr>
              <w:rPr>
                <w:rFonts w:ascii="Arial" w:hAnsi="Arial" w:cs="Arial"/>
                <w:b/>
                <w:sz w:val="20"/>
                <w:szCs w:val="20"/>
                <w:u w:val="single"/>
              </w:rPr>
            </w:pPr>
            <w:r w:rsidRPr="007C7992">
              <w:rPr>
                <w:rFonts w:ascii="Arial" w:hAnsi="Arial" w:cs="Arial"/>
                <w:b/>
                <w:sz w:val="20"/>
                <w:szCs w:val="20"/>
                <w:u w:val="single"/>
              </w:rPr>
              <w:t>Date of Next Meeting: Thursday 1</w:t>
            </w:r>
            <w:r w:rsidR="00557921">
              <w:rPr>
                <w:rFonts w:ascii="Arial" w:hAnsi="Arial" w:cs="Arial"/>
                <w:b/>
                <w:sz w:val="20"/>
                <w:szCs w:val="20"/>
                <w:u w:val="single"/>
              </w:rPr>
              <w:t>1</w:t>
            </w:r>
            <w:r w:rsidRPr="007C7992">
              <w:rPr>
                <w:rFonts w:ascii="Arial" w:hAnsi="Arial" w:cs="Arial"/>
                <w:b/>
                <w:sz w:val="20"/>
                <w:szCs w:val="20"/>
                <w:u w:val="single"/>
                <w:vertAlign w:val="superscript"/>
              </w:rPr>
              <w:t>th</w:t>
            </w:r>
            <w:r w:rsidRPr="007C7992">
              <w:rPr>
                <w:rFonts w:ascii="Arial" w:hAnsi="Arial" w:cs="Arial"/>
                <w:b/>
                <w:sz w:val="20"/>
                <w:szCs w:val="20"/>
                <w:u w:val="single"/>
              </w:rPr>
              <w:t xml:space="preserve"> </w:t>
            </w:r>
            <w:r w:rsidR="00557921">
              <w:rPr>
                <w:rFonts w:ascii="Arial" w:hAnsi="Arial" w:cs="Arial"/>
                <w:b/>
                <w:sz w:val="20"/>
                <w:szCs w:val="20"/>
                <w:u w:val="single"/>
              </w:rPr>
              <w:t>April</w:t>
            </w:r>
            <w:r w:rsidRPr="007C7992">
              <w:rPr>
                <w:rFonts w:ascii="Arial" w:hAnsi="Arial" w:cs="Arial"/>
                <w:b/>
                <w:sz w:val="20"/>
                <w:szCs w:val="20"/>
                <w:u w:val="single"/>
              </w:rPr>
              <w:t xml:space="preserve"> 2019 at Westhill Holiday Inn </w:t>
            </w:r>
          </w:p>
        </w:tc>
        <w:tc>
          <w:tcPr>
            <w:tcW w:w="6946" w:type="dxa"/>
          </w:tcPr>
          <w:p w14:paraId="1B74FE6C" w14:textId="77777777" w:rsidR="00085DDD" w:rsidRPr="007C7992" w:rsidRDefault="00085DDD" w:rsidP="00072C47">
            <w:pPr>
              <w:rPr>
                <w:rFonts w:ascii="Arial" w:hAnsi="Arial" w:cs="Arial"/>
                <w:b/>
                <w:sz w:val="20"/>
                <w:szCs w:val="20"/>
                <w:u w:val="single"/>
              </w:rPr>
            </w:pPr>
          </w:p>
        </w:tc>
      </w:tr>
    </w:tbl>
    <w:p w14:paraId="6B265102" w14:textId="77777777" w:rsidR="001E0D42" w:rsidRPr="007C7992" w:rsidRDefault="001E0D42">
      <w:pPr>
        <w:rPr>
          <w:rFonts w:ascii="Arial" w:hAnsi="Arial" w:cs="Arial"/>
          <w:sz w:val="20"/>
          <w:szCs w:val="20"/>
        </w:rPr>
      </w:pPr>
    </w:p>
    <w:p w14:paraId="37FEBCED" w14:textId="77777777" w:rsidR="00C62FB5" w:rsidRPr="007C7992" w:rsidRDefault="00072FD7" w:rsidP="00620BCC">
      <w:pPr>
        <w:rPr>
          <w:rFonts w:ascii="Arial" w:hAnsi="Arial" w:cs="Arial"/>
          <w:sz w:val="20"/>
          <w:szCs w:val="20"/>
        </w:rPr>
      </w:pPr>
      <w:r w:rsidRPr="007C7992">
        <w:rPr>
          <w:rFonts w:ascii="Arial" w:hAnsi="Arial" w:cs="Arial"/>
          <w:sz w:val="20"/>
          <w:szCs w:val="20"/>
        </w:rPr>
        <w:t>Daniel Hay</w:t>
      </w:r>
    </w:p>
    <w:p w14:paraId="7E793B5E" w14:textId="49CC9AF1" w:rsidR="007C450B" w:rsidRDefault="001065FA" w:rsidP="00620BCC">
      <w:pPr>
        <w:rPr>
          <w:rFonts w:ascii="Arial" w:hAnsi="Arial" w:cs="Arial"/>
          <w:sz w:val="20"/>
          <w:szCs w:val="20"/>
        </w:rPr>
      </w:pPr>
      <w:r w:rsidRPr="007C7992">
        <w:rPr>
          <w:rFonts w:ascii="Arial" w:hAnsi="Arial" w:cs="Arial"/>
          <w:sz w:val="20"/>
          <w:szCs w:val="20"/>
        </w:rPr>
        <w:t>Minutes Secretary</w:t>
      </w:r>
    </w:p>
    <w:p w14:paraId="4ECA5357" w14:textId="77777777" w:rsidR="00557921" w:rsidRDefault="00557921" w:rsidP="00620BCC">
      <w:pPr>
        <w:rPr>
          <w:rFonts w:ascii="Arial" w:hAnsi="Arial" w:cs="Arial"/>
          <w:sz w:val="20"/>
          <w:szCs w:val="20"/>
        </w:rPr>
      </w:pPr>
    </w:p>
    <w:p w14:paraId="42EC0C18" w14:textId="77777777" w:rsidR="00557921" w:rsidRDefault="00557921" w:rsidP="00620BCC">
      <w:pPr>
        <w:rPr>
          <w:rFonts w:ascii="Arial" w:hAnsi="Arial" w:cs="Arial"/>
          <w:sz w:val="20"/>
          <w:szCs w:val="20"/>
        </w:rPr>
      </w:pPr>
    </w:p>
    <w:tbl>
      <w:tblPr>
        <w:tblW w:w="9500" w:type="dxa"/>
        <w:tblLook w:val="04A0" w:firstRow="1" w:lastRow="0" w:firstColumn="1" w:lastColumn="0" w:noHBand="0" w:noVBand="1"/>
      </w:tblPr>
      <w:tblGrid>
        <w:gridCol w:w="6020"/>
        <w:gridCol w:w="1180"/>
        <w:gridCol w:w="1301"/>
        <w:gridCol w:w="1140"/>
      </w:tblGrid>
      <w:tr w:rsidR="00A00CD1" w:rsidRPr="00A00CD1" w14:paraId="456A91D4" w14:textId="77777777" w:rsidTr="00A00CD1">
        <w:trPr>
          <w:trHeight w:val="975"/>
        </w:trPr>
        <w:tc>
          <w:tcPr>
            <w:tcW w:w="6020" w:type="dxa"/>
            <w:tcBorders>
              <w:top w:val="single" w:sz="4" w:space="0" w:color="000000"/>
              <w:left w:val="single" w:sz="4" w:space="0" w:color="000000"/>
              <w:bottom w:val="single" w:sz="4" w:space="0" w:color="000000"/>
              <w:right w:val="nil"/>
            </w:tcBorders>
            <w:shd w:val="clear" w:color="auto" w:fill="auto"/>
            <w:vAlign w:val="center"/>
            <w:hideMark/>
          </w:tcPr>
          <w:p w14:paraId="5E181A6D" w14:textId="77777777" w:rsidR="00A00CD1" w:rsidRPr="00A00CD1" w:rsidRDefault="00A00CD1" w:rsidP="00A00CD1">
            <w:pPr>
              <w:rPr>
                <w:rFonts w:ascii="Arial" w:eastAsia="Times New Roman" w:hAnsi="Arial" w:cs="Arial"/>
                <w:b/>
                <w:bCs/>
                <w:color w:val="000000"/>
              </w:rPr>
            </w:pPr>
            <w:r w:rsidRPr="00A00CD1">
              <w:rPr>
                <w:rFonts w:ascii="Arial" w:eastAsia="Times New Roman" w:hAnsi="Arial" w:cs="Arial"/>
                <w:b/>
                <w:bCs/>
                <w:color w:val="000000"/>
              </w:rPr>
              <w:t>TREASURER  FINANCIAL REPORT ( Receipts &amp; Payments between the February &amp; March meetings)</w:t>
            </w:r>
          </w:p>
        </w:tc>
        <w:tc>
          <w:tcPr>
            <w:tcW w:w="1180" w:type="dxa"/>
            <w:tcBorders>
              <w:top w:val="single" w:sz="4" w:space="0" w:color="000000"/>
              <w:left w:val="single" w:sz="4" w:space="0" w:color="000000"/>
              <w:bottom w:val="single" w:sz="4" w:space="0" w:color="000000"/>
              <w:right w:val="nil"/>
            </w:tcBorders>
            <w:shd w:val="clear" w:color="auto" w:fill="auto"/>
            <w:vAlign w:val="bottom"/>
            <w:hideMark/>
          </w:tcPr>
          <w:p w14:paraId="5DBAB2D2"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GENERAL FUNDS</w:t>
            </w:r>
          </w:p>
        </w:tc>
        <w:tc>
          <w:tcPr>
            <w:tcW w:w="1160" w:type="dxa"/>
            <w:tcBorders>
              <w:top w:val="single" w:sz="4" w:space="0" w:color="000000"/>
              <w:left w:val="single" w:sz="4" w:space="0" w:color="000000"/>
              <w:bottom w:val="single" w:sz="4" w:space="0" w:color="000000"/>
              <w:right w:val="nil"/>
            </w:tcBorders>
            <w:shd w:val="clear" w:color="auto" w:fill="auto"/>
            <w:vAlign w:val="bottom"/>
            <w:hideMark/>
          </w:tcPr>
          <w:p w14:paraId="5E6AF95B" w14:textId="77777777" w:rsidR="00A00CD1" w:rsidRPr="00A00CD1" w:rsidRDefault="00A00CD1" w:rsidP="00A00CD1">
            <w:pPr>
              <w:jc w:val="center"/>
              <w:rPr>
                <w:rFonts w:ascii="Arial" w:eastAsia="Times New Roman" w:hAnsi="Arial" w:cs="Arial"/>
                <w:color w:val="000000"/>
                <w:sz w:val="16"/>
                <w:szCs w:val="16"/>
              </w:rPr>
            </w:pPr>
            <w:r w:rsidRPr="00A00CD1">
              <w:rPr>
                <w:rFonts w:ascii="Arial" w:eastAsia="Times New Roman" w:hAnsi="Arial" w:cs="Arial"/>
                <w:color w:val="000000"/>
                <w:sz w:val="16"/>
                <w:szCs w:val="16"/>
              </w:rPr>
              <w:t xml:space="preserve">ADVERTISING PRE-PAID FOR 2019 </w:t>
            </w:r>
          </w:p>
        </w:tc>
        <w:tc>
          <w:tcPr>
            <w:tcW w:w="114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48ECF472"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TOTAL</w:t>
            </w:r>
          </w:p>
        </w:tc>
      </w:tr>
      <w:tr w:rsidR="00A00CD1" w:rsidRPr="00A00CD1" w14:paraId="1CC3ECD5" w14:textId="77777777" w:rsidTr="00A00CD1">
        <w:trPr>
          <w:trHeight w:val="255"/>
        </w:trPr>
        <w:tc>
          <w:tcPr>
            <w:tcW w:w="6020" w:type="dxa"/>
            <w:tcBorders>
              <w:top w:val="nil"/>
              <w:left w:val="single" w:sz="4" w:space="0" w:color="000000"/>
              <w:bottom w:val="single" w:sz="4" w:space="0" w:color="000000"/>
              <w:right w:val="nil"/>
            </w:tcBorders>
            <w:shd w:val="clear" w:color="auto" w:fill="auto"/>
            <w:noWrap/>
            <w:vAlign w:val="bottom"/>
            <w:hideMark/>
          </w:tcPr>
          <w:p w14:paraId="246958BF"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80" w:type="dxa"/>
            <w:tcBorders>
              <w:top w:val="nil"/>
              <w:left w:val="single" w:sz="4" w:space="0" w:color="000000"/>
              <w:bottom w:val="single" w:sz="4" w:space="0" w:color="000000"/>
              <w:right w:val="nil"/>
            </w:tcBorders>
            <w:shd w:val="clear" w:color="auto" w:fill="auto"/>
            <w:noWrap/>
            <w:vAlign w:val="bottom"/>
            <w:hideMark/>
          </w:tcPr>
          <w:p w14:paraId="787E4BFC"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60" w:type="dxa"/>
            <w:tcBorders>
              <w:top w:val="nil"/>
              <w:left w:val="single" w:sz="4" w:space="0" w:color="000000"/>
              <w:bottom w:val="single" w:sz="4" w:space="0" w:color="000000"/>
              <w:right w:val="nil"/>
            </w:tcBorders>
            <w:shd w:val="clear" w:color="auto" w:fill="auto"/>
            <w:noWrap/>
            <w:vAlign w:val="bottom"/>
            <w:hideMark/>
          </w:tcPr>
          <w:p w14:paraId="2035F005"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40" w:type="dxa"/>
            <w:tcBorders>
              <w:top w:val="nil"/>
              <w:left w:val="single" w:sz="4" w:space="0" w:color="000000"/>
              <w:bottom w:val="nil"/>
              <w:right w:val="single" w:sz="4" w:space="0" w:color="000000"/>
            </w:tcBorders>
            <w:shd w:val="clear" w:color="auto" w:fill="auto"/>
            <w:noWrap/>
            <w:vAlign w:val="bottom"/>
            <w:hideMark/>
          </w:tcPr>
          <w:p w14:paraId="5045B1D4"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r>
      <w:tr w:rsidR="00A00CD1" w:rsidRPr="00A00CD1" w14:paraId="76FD8888" w14:textId="77777777" w:rsidTr="00A00CD1">
        <w:trPr>
          <w:trHeight w:val="240"/>
        </w:trPr>
        <w:tc>
          <w:tcPr>
            <w:tcW w:w="6020" w:type="dxa"/>
            <w:tcBorders>
              <w:top w:val="nil"/>
              <w:left w:val="single" w:sz="4" w:space="0" w:color="000000"/>
              <w:bottom w:val="single" w:sz="4" w:space="0" w:color="000000"/>
              <w:right w:val="nil"/>
            </w:tcBorders>
            <w:shd w:val="clear" w:color="auto" w:fill="auto"/>
            <w:noWrap/>
            <w:vAlign w:val="bottom"/>
            <w:hideMark/>
          </w:tcPr>
          <w:p w14:paraId="2361608D" w14:textId="77777777" w:rsidR="00A00CD1" w:rsidRPr="00A00CD1" w:rsidRDefault="00A00CD1" w:rsidP="00A00CD1">
            <w:pPr>
              <w:rPr>
                <w:rFonts w:ascii="Arial" w:eastAsia="Times New Roman" w:hAnsi="Arial" w:cs="Arial"/>
                <w:b/>
                <w:bCs/>
                <w:color w:val="000000"/>
                <w:sz w:val="20"/>
                <w:szCs w:val="20"/>
              </w:rPr>
            </w:pPr>
            <w:r w:rsidRPr="00A00CD1">
              <w:rPr>
                <w:rFonts w:ascii="Arial" w:eastAsia="Times New Roman" w:hAnsi="Arial" w:cs="Arial"/>
                <w:b/>
                <w:bCs/>
                <w:color w:val="000000"/>
                <w:sz w:val="20"/>
                <w:szCs w:val="20"/>
              </w:rPr>
              <w:t>FUNDS IN BANK AT 14/2/19</w:t>
            </w:r>
          </w:p>
        </w:tc>
        <w:tc>
          <w:tcPr>
            <w:tcW w:w="1180" w:type="dxa"/>
            <w:tcBorders>
              <w:top w:val="nil"/>
              <w:left w:val="single" w:sz="4" w:space="0" w:color="000000"/>
              <w:bottom w:val="single" w:sz="4" w:space="0" w:color="000000"/>
              <w:right w:val="nil"/>
            </w:tcBorders>
            <w:shd w:val="clear" w:color="auto" w:fill="auto"/>
            <w:noWrap/>
            <w:vAlign w:val="bottom"/>
            <w:hideMark/>
          </w:tcPr>
          <w:p w14:paraId="69C1CB66"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16656.98</w:t>
            </w:r>
          </w:p>
        </w:tc>
        <w:tc>
          <w:tcPr>
            <w:tcW w:w="1160" w:type="dxa"/>
            <w:tcBorders>
              <w:top w:val="nil"/>
              <w:left w:val="single" w:sz="4" w:space="0" w:color="000000"/>
              <w:bottom w:val="single" w:sz="4" w:space="0" w:color="000000"/>
              <w:right w:val="nil"/>
            </w:tcBorders>
            <w:shd w:val="clear" w:color="auto" w:fill="auto"/>
            <w:noWrap/>
            <w:vAlign w:val="bottom"/>
            <w:hideMark/>
          </w:tcPr>
          <w:p w14:paraId="4AA50183"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18609.00</w:t>
            </w:r>
          </w:p>
        </w:tc>
        <w:tc>
          <w:tcPr>
            <w:tcW w:w="1140" w:type="dxa"/>
            <w:tcBorders>
              <w:top w:val="single" w:sz="4" w:space="0" w:color="000000"/>
              <w:left w:val="single" w:sz="4" w:space="0" w:color="000000"/>
              <w:bottom w:val="single" w:sz="4" w:space="0" w:color="000000"/>
              <w:right w:val="nil"/>
            </w:tcBorders>
            <w:shd w:val="clear" w:color="auto" w:fill="auto"/>
            <w:noWrap/>
            <w:vAlign w:val="bottom"/>
            <w:hideMark/>
          </w:tcPr>
          <w:p w14:paraId="3737E94A"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35265.98</w:t>
            </w:r>
          </w:p>
        </w:tc>
      </w:tr>
      <w:tr w:rsidR="00A00CD1" w:rsidRPr="00A00CD1" w14:paraId="2B6557E9" w14:textId="77777777" w:rsidTr="00A00CD1">
        <w:trPr>
          <w:trHeight w:val="150"/>
        </w:trPr>
        <w:tc>
          <w:tcPr>
            <w:tcW w:w="6020" w:type="dxa"/>
            <w:tcBorders>
              <w:top w:val="nil"/>
              <w:left w:val="single" w:sz="4" w:space="0" w:color="000000"/>
              <w:bottom w:val="nil"/>
              <w:right w:val="nil"/>
            </w:tcBorders>
            <w:shd w:val="clear" w:color="auto" w:fill="auto"/>
            <w:noWrap/>
            <w:vAlign w:val="bottom"/>
            <w:hideMark/>
          </w:tcPr>
          <w:p w14:paraId="776BC2A3"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80" w:type="dxa"/>
            <w:tcBorders>
              <w:top w:val="nil"/>
              <w:left w:val="single" w:sz="4" w:space="0" w:color="000000"/>
              <w:bottom w:val="single" w:sz="4" w:space="0" w:color="000000"/>
              <w:right w:val="nil"/>
            </w:tcBorders>
            <w:shd w:val="clear" w:color="auto" w:fill="auto"/>
            <w:noWrap/>
            <w:vAlign w:val="bottom"/>
            <w:hideMark/>
          </w:tcPr>
          <w:p w14:paraId="7C16E384"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60" w:type="dxa"/>
            <w:tcBorders>
              <w:top w:val="nil"/>
              <w:left w:val="single" w:sz="4" w:space="0" w:color="000000"/>
              <w:bottom w:val="single" w:sz="4" w:space="0" w:color="000000"/>
              <w:right w:val="nil"/>
            </w:tcBorders>
            <w:shd w:val="clear" w:color="auto" w:fill="auto"/>
            <w:noWrap/>
            <w:vAlign w:val="bottom"/>
            <w:hideMark/>
          </w:tcPr>
          <w:p w14:paraId="15234C59"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40" w:type="dxa"/>
            <w:tcBorders>
              <w:top w:val="nil"/>
              <w:left w:val="single" w:sz="4" w:space="0" w:color="000000"/>
              <w:bottom w:val="single" w:sz="4" w:space="0" w:color="000000"/>
              <w:right w:val="single" w:sz="4" w:space="0" w:color="000000"/>
            </w:tcBorders>
            <w:shd w:val="clear" w:color="auto" w:fill="auto"/>
            <w:noWrap/>
            <w:vAlign w:val="bottom"/>
            <w:hideMark/>
          </w:tcPr>
          <w:p w14:paraId="06349C85"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r>
      <w:tr w:rsidR="00A00CD1" w:rsidRPr="00A00CD1" w14:paraId="082D5650" w14:textId="77777777" w:rsidTr="00A00CD1">
        <w:trPr>
          <w:trHeight w:val="285"/>
        </w:trPr>
        <w:tc>
          <w:tcPr>
            <w:tcW w:w="6020" w:type="dxa"/>
            <w:tcBorders>
              <w:top w:val="nil"/>
              <w:left w:val="nil"/>
              <w:bottom w:val="nil"/>
              <w:right w:val="nil"/>
            </w:tcBorders>
            <w:shd w:val="clear" w:color="auto" w:fill="auto"/>
            <w:noWrap/>
            <w:vAlign w:val="bottom"/>
            <w:hideMark/>
          </w:tcPr>
          <w:p w14:paraId="69EA44F5" w14:textId="77777777" w:rsidR="00A00CD1" w:rsidRPr="00A00CD1" w:rsidRDefault="00A00CD1" w:rsidP="00A00CD1">
            <w:pPr>
              <w:rPr>
                <w:rFonts w:ascii="Arial" w:eastAsia="Times New Roman" w:hAnsi="Arial" w:cs="Arial"/>
                <w:b/>
                <w:bCs/>
                <w:color w:val="000000"/>
                <w:sz w:val="20"/>
                <w:szCs w:val="20"/>
                <w:u w:val="single"/>
              </w:rPr>
            </w:pPr>
            <w:r w:rsidRPr="00A00CD1">
              <w:rPr>
                <w:rFonts w:ascii="Arial" w:eastAsia="Times New Roman" w:hAnsi="Arial" w:cs="Arial"/>
                <w:b/>
                <w:bCs/>
                <w:color w:val="000000"/>
                <w:sz w:val="20"/>
                <w:szCs w:val="20"/>
                <w:u w:val="single"/>
              </w:rPr>
              <w:t>Receipts in period  15/02/19 to 14/03/19</w:t>
            </w:r>
          </w:p>
        </w:tc>
        <w:tc>
          <w:tcPr>
            <w:tcW w:w="1180" w:type="dxa"/>
            <w:tcBorders>
              <w:top w:val="nil"/>
              <w:left w:val="nil"/>
              <w:bottom w:val="single" w:sz="4" w:space="0" w:color="000000"/>
              <w:right w:val="nil"/>
            </w:tcBorders>
            <w:shd w:val="clear" w:color="auto" w:fill="auto"/>
            <w:noWrap/>
            <w:vAlign w:val="bottom"/>
            <w:hideMark/>
          </w:tcPr>
          <w:p w14:paraId="5B645780"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60" w:type="dxa"/>
            <w:tcBorders>
              <w:top w:val="nil"/>
              <w:left w:val="single" w:sz="4" w:space="0" w:color="000000"/>
              <w:bottom w:val="single" w:sz="4" w:space="0" w:color="000000"/>
              <w:right w:val="nil"/>
            </w:tcBorders>
            <w:shd w:val="clear" w:color="auto" w:fill="auto"/>
            <w:noWrap/>
            <w:vAlign w:val="bottom"/>
            <w:hideMark/>
          </w:tcPr>
          <w:p w14:paraId="337DA3F1"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40" w:type="dxa"/>
            <w:tcBorders>
              <w:top w:val="nil"/>
              <w:left w:val="single" w:sz="4" w:space="0" w:color="000000"/>
              <w:bottom w:val="single" w:sz="4" w:space="0" w:color="000000"/>
              <w:right w:val="single" w:sz="4" w:space="0" w:color="000000"/>
            </w:tcBorders>
            <w:shd w:val="clear" w:color="auto" w:fill="auto"/>
            <w:noWrap/>
            <w:vAlign w:val="bottom"/>
            <w:hideMark/>
          </w:tcPr>
          <w:p w14:paraId="7607113D"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r>
      <w:tr w:rsidR="00A00CD1" w:rsidRPr="00A00CD1" w14:paraId="5244AB4C" w14:textId="77777777" w:rsidTr="00A00CD1">
        <w:trPr>
          <w:trHeight w:val="255"/>
        </w:trPr>
        <w:tc>
          <w:tcPr>
            <w:tcW w:w="6020" w:type="dxa"/>
            <w:tcBorders>
              <w:top w:val="single" w:sz="4" w:space="0" w:color="000000"/>
              <w:left w:val="single" w:sz="4" w:space="0" w:color="000000"/>
              <w:bottom w:val="single" w:sz="4" w:space="0" w:color="000000"/>
              <w:right w:val="nil"/>
            </w:tcBorders>
            <w:shd w:val="clear" w:color="auto" w:fill="auto"/>
            <w:noWrap/>
            <w:vAlign w:val="bottom"/>
            <w:hideMark/>
          </w:tcPr>
          <w:p w14:paraId="4E54E5FF" w14:textId="77777777" w:rsidR="00A00CD1" w:rsidRPr="00A00CD1" w:rsidRDefault="00A00CD1" w:rsidP="00A00CD1">
            <w:pPr>
              <w:rPr>
                <w:rFonts w:ascii="Arial" w:eastAsia="Times New Roman" w:hAnsi="Arial" w:cs="Arial"/>
                <w:color w:val="000000"/>
                <w:sz w:val="20"/>
                <w:szCs w:val="20"/>
              </w:rPr>
            </w:pPr>
            <w:r w:rsidRPr="00A00CD1">
              <w:rPr>
                <w:rFonts w:ascii="Arial" w:eastAsia="Times New Roman" w:hAnsi="Arial" w:cs="Arial"/>
                <w:color w:val="000000"/>
                <w:sz w:val="20"/>
                <w:szCs w:val="20"/>
              </w:rPr>
              <w:t>Bulletin advertisers-Spring issue</w:t>
            </w:r>
          </w:p>
        </w:tc>
        <w:tc>
          <w:tcPr>
            <w:tcW w:w="11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2A08448D"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3378.00</w:t>
            </w:r>
          </w:p>
        </w:tc>
        <w:tc>
          <w:tcPr>
            <w:tcW w:w="1160" w:type="dxa"/>
            <w:tcBorders>
              <w:top w:val="nil"/>
              <w:left w:val="nil"/>
              <w:bottom w:val="nil"/>
              <w:right w:val="nil"/>
            </w:tcBorders>
            <w:shd w:val="clear" w:color="auto" w:fill="auto"/>
            <w:noWrap/>
            <w:vAlign w:val="bottom"/>
            <w:hideMark/>
          </w:tcPr>
          <w:p w14:paraId="1A3A91B1" w14:textId="77777777" w:rsidR="00A00CD1" w:rsidRPr="00A00CD1" w:rsidRDefault="00A00CD1" w:rsidP="00A00CD1">
            <w:pPr>
              <w:jc w:val="right"/>
              <w:rPr>
                <w:rFonts w:ascii="Arial" w:eastAsia="Times New Roman" w:hAnsi="Arial" w:cs="Arial"/>
                <w:color w:val="000000"/>
                <w:sz w:val="20"/>
                <w:szCs w:val="20"/>
              </w:rPr>
            </w:pPr>
          </w:p>
        </w:tc>
        <w:tc>
          <w:tcPr>
            <w:tcW w:w="1140" w:type="dxa"/>
            <w:tcBorders>
              <w:top w:val="nil"/>
              <w:left w:val="single" w:sz="4" w:space="0" w:color="000000"/>
              <w:bottom w:val="single" w:sz="4" w:space="0" w:color="000000"/>
              <w:right w:val="single" w:sz="4" w:space="0" w:color="000000"/>
            </w:tcBorders>
            <w:shd w:val="clear" w:color="auto" w:fill="auto"/>
            <w:noWrap/>
            <w:vAlign w:val="bottom"/>
            <w:hideMark/>
          </w:tcPr>
          <w:p w14:paraId="53F3FD2E"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3378.00</w:t>
            </w:r>
          </w:p>
        </w:tc>
      </w:tr>
      <w:tr w:rsidR="00A00CD1" w:rsidRPr="00A00CD1" w14:paraId="44C5AFF0" w14:textId="77777777" w:rsidTr="00A00CD1">
        <w:trPr>
          <w:trHeight w:val="255"/>
        </w:trPr>
        <w:tc>
          <w:tcPr>
            <w:tcW w:w="6020" w:type="dxa"/>
            <w:tcBorders>
              <w:top w:val="nil"/>
              <w:left w:val="single" w:sz="4" w:space="0" w:color="000000"/>
              <w:bottom w:val="single" w:sz="4" w:space="0" w:color="000000"/>
              <w:right w:val="nil"/>
            </w:tcBorders>
            <w:shd w:val="clear" w:color="auto" w:fill="auto"/>
            <w:noWrap/>
            <w:vAlign w:val="bottom"/>
            <w:hideMark/>
          </w:tcPr>
          <w:p w14:paraId="2F6C576E" w14:textId="77777777" w:rsidR="00A00CD1" w:rsidRPr="00A00CD1" w:rsidRDefault="00A00CD1" w:rsidP="00A00CD1">
            <w:pPr>
              <w:rPr>
                <w:rFonts w:ascii="Arial" w:eastAsia="Times New Roman" w:hAnsi="Arial" w:cs="Arial"/>
                <w:color w:val="000000"/>
                <w:sz w:val="20"/>
                <w:szCs w:val="20"/>
              </w:rPr>
            </w:pPr>
            <w:r w:rsidRPr="00A00CD1">
              <w:rPr>
                <w:rFonts w:ascii="Arial" w:eastAsia="Times New Roman" w:hAnsi="Arial" w:cs="Arial"/>
                <w:color w:val="000000"/>
                <w:sz w:val="20"/>
                <w:szCs w:val="20"/>
              </w:rPr>
              <w:t>Bulletin advertisers- 2019 prepayments</w:t>
            </w:r>
          </w:p>
        </w:tc>
        <w:tc>
          <w:tcPr>
            <w:tcW w:w="1180" w:type="dxa"/>
            <w:tcBorders>
              <w:top w:val="nil"/>
              <w:left w:val="single" w:sz="4" w:space="0" w:color="000000"/>
              <w:bottom w:val="single" w:sz="4" w:space="0" w:color="000000"/>
              <w:right w:val="single" w:sz="4" w:space="0" w:color="000000"/>
            </w:tcBorders>
            <w:shd w:val="clear" w:color="auto" w:fill="auto"/>
            <w:noWrap/>
            <w:vAlign w:val="bottom"/>
            <w:hideMark/>
          </w:tcPr>
          <w:p w14:paraId="6A62E21D"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60" w:type="dxa"/>
            <w:tcBorders>
              <w:top w:val="single" w:sz="4" w:space="0" w:color="000000"/>
              <w:left w:val="nil"/>
              <w:bottom w:val="single" w:sz="4" w:space="0" w:color="000000"/>
              <w:right w:val="nil"/>
            </w:tcBorders>
            <w:shd w:val="clear" w:color="auto" w:fill="auto"/>
            <w:noWrap/>
            <w:vAlign w:val="bottom"/>
            <w:hideMark/>
          </w:tcPr>
          <w:p w14:paraId="6E89537D"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1041.00</w:t>
            </w:r>
          </w:p>
        </w:tc>
        <w:tc>
          <w:tcPr>
            <w:tcW w:w="1140" w:type="dxa"/>
            <w:tcBorders>
              <w:top w:val="nil"/>
              <w:left w:val="single" w:sz="4" w:space="0" w:color="000000"/>
              <w:bottom w:val="single" w:sz="4" w:space="0" w:color="000000"/>
              <w:right w:val="single" w:sz="4" w:space="0" w:color="000000"/>
            </w:tcBorders>
            <w:shd w:val="clear" w:color="auto" w:fill="auto"/>
            <w:noWrap/>
            <w:vAlign w:val="bottom"/>
            <w:hideMark/>
          </w:tcPr>
          <w:p w14:paraId="2554E443"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1041.00</w:t>
            </w:r>
          </w:p>
        </w:tc>
      </w:tr>
      <w:tr w:rsidR="00A00CD1" w:rsidRPr="00A00CD1" w14:paraId="6B42E9C5" w14:textId="77777777" w:rsidTr="00A00CD1">
        <w:trPr>
          <w:trHeight w:val="255"/>
        </w:trPr>
        <w:tc>
          <w:tcPr>
            <w:tcW w:w="6020" w:type="dxa"/>
            <w:tcBorders>
              <w:top w:val="nil"/>
              <w:left w:val="single" w:sz="4" w:space="0" w:color="000000"/>
              <w:bottom w:val="single" w:sz="4" w:space="0" w:color="000000"/>
              <w:right w:val="nil"/>
            </w:tcBorders>
            <w:shd w:val="clear" w:color="auto" w:fill="auto"/>
            <w:noWrap/>
            <w:vAlign w:val="bottom"/>
            <w:hideMark/>
          </w:tcPr>
          <w:p w14:paraId="6EFB5C9B" w14:textId="77777777" w:rsidR="00A00CD1" w:rsidRPr="00A00CD1" w:rsidRDefault="00A00CD1" w:rsidP="00A00CD1">
            <w:pPr>
              <w:rPr>
                <w:rFonts w:ascii="Arial" w:eastAsia="Times New Roman" w:hAnsi="Arial" w:cs="Arial"/>
                <w:color w:val="000000"/>
                <w:sz w:val="20"/>
                <w:szCs w:val="20"/>
              </w:rPr>
            </w:pPr>
            <w:r w:rsidRPr="00A00CD1">
              <w:rPr>
                <w:rFonts w:ascii="Arial" w:eastAsia="Times New Roman" w:hAnsi="Arial" w:cs="Arial"/>
                <w:color w:val="000000"/>
                <w:sz w:val="20"/>
                <w:szCs w:val="20"/>
              </w:rPr>
              <w:t>Transfer of spring issue pre-paid adverts to General Funds</w:t>
            </w:r>
          </w:p>
        </w:tc>
        <w:tc>
          <w:tcPr>
            <w:tcW w:w="1180" w:type="dxa"/>
            <w:tcBorders>
              <w:top w:val="nil"/>
              <w:left w:val="single" w:sz="4" w:space="0" w:color="000000"/>
              <w:bottom w:val="single" w:sz="4" w:space="0" w:color="000000"/>
              <w:right w:val="single" w:sz="4" w:space="0" w:color="000000"/>
            </w:tcBorders>
            <w:shd w:val="clear" w:color="auto" w:fill="auto"/>
            <w:noWrap/>
            <w:vAlign w:val="bottom"/>
            <w:hideMark/>
          </w:tcPr>
          <w:p w14:paraId="3C1C9F05"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4912.00</w:t>
            </w:r>
          </w:p>
        </w:tc>
        <w:tc>
          <w:tcPr>
            <w:tcW w:w="1160" w:type="dxa"/>
            <w:tcBorders>
              <w:top w:val="nil"/>
              <w:left w:val="nil"/>
              <w:bottom w:val="single" w:sz="4" w:space="0" w:color="000000"/>
              <w:right w:val="single" w:sz="4" w:space="0" w:color="000000"/>
            </w:tcBorders>
            <w:shd w:val="clear" w:color="auto" w:fill="auto"/>
            <w:noWrap/>
            <w:vAlign w:val="bottom"/>
            <w:hideMark/>
          </w:tcPr>
          <w:p w14:paraId="310D4E45"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-4912.00</w:t>
            </w:r>
          </w:p>
        </w:tc>
        <w:tc>
          <w:tcPr>
            <w:tcW w:w="1140" w:type="dxa"/>
            <w:tcBorders>
              <w:top w:val="nil"/>
              <w:left w:val="nil"/>
              <w:bottom w:val="single" w:sz="4" w:space="0" w:color="000000"/>
              <w:right w:val="single" w:sz="4" w:space="0" w:color="000000"/>
            </w:tcBorders>
            <w:shd w:val="clear" w:color="auto" w:fill="auto"/>
            <w:noWrap/>
            <w:vAlign w:val="bottom"/>
            <w:hideMark/>
          </w:tcPr>
          <w:p w14:paraId="66808388"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0.00</w:t>
            </w:r>
          </w:p>
        </w:tc>
      </w:tr>
      <w:tr w:rsidR="00A00CD1" w:rsidRPr="00A00CD1" w14:paraId="7196BA50" w14:textId="77777777" w:rsidTr="00A00CD1">
        <w:trPr>
          <w:trHeight w:val="285"/>
        </w:trPr>
        <w:tc>
          <w:tcPr>
            <w:tcW w:w="6020" w:type="dxa"/>
            <w:tcBorders>
              <w:top w:val="nil"/>
              <w:left w:val="single" w:sz="4" w:space="0" w:color="000000"/>
              <w:bottom w:val="single" w:sz="4" w:space="0" w:color="000000"/>
              <w:right w:val="nil"/>
            </w:tcBorders>
            <w:shd w:val="clear" w:color="auto" w:fill="auto"/>
            <w:noWrap/>
            <w:vAlign w:val="bottom"/>
            <w:hideMark/>
          </w:tcPr>
          <w:p w14:paraId="010F23F4" w14:textId="77777777" w:rsidR="00A00CD1" w:rsidRPr="00A00CD1" w:rsidRDefault="00A00CD1" w:rsidP="00A00CD1">
            <w:pPr>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80" w:type="dxa"/>
            <w:tcBorders>
              <w:top w:val="nil"/>
              <w:left w:val="single" w:sz="4" w:space="0" w:color="000000"/>
              <w:bottom w:val="single" w:sz="4" w:space="0" w:color="000000"/>
              <w:right w:val="nil"/>
            </w:tcBorders>
            <w:shd w:val="clear" w:color="auto" w:fill="auto"/>
            <w:noWrap/>
            <w:vAlign w:val="bottom"/>
            <w:hideMark/>
          </w:tcPr>
          <w:p w14:paraId="3CE30502"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60" w:type="dxa"/>
            <w:tcBorders>
              <w:top w:val="nil"/>
              <w:left w:val="single" w:sz="4" w:space="0" w:color="000000"/>
              <w:bottom w:val="single" w:sz="4" w:space="0" w:color="000000"/>
              <w:right w:val="nil"/>
            </w:tcBorders>
            <w:shd w:val="clear" w:color="auto" w:fill="auto"/>
            <w:noWrap/>
            <w:vAlign w:val="bottom"/>
            <w:hideMark/>
          </w:tcPr>
          <w:p w14:paraId="6C43EE80"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40" w:type="dxa"/>
            <w:tcBorders>
              <w:top w:val="nil"/>
              <w:left w:val="single" w:sz="4" w:space="0" w:color="000000"/>
              <w:bottom w:val="single" w:sz="4" w:space="0" w:color="000000"/>
              <w:right w:val="single" w:sz="4" w:space="0" w:color="000000"/>
            </w:tcBorders>
            <w:shd w:val="clear" w:color="auto" w:fill="auto"/>
            <w:noWrap/>
            <w:vAlign w:val="bottom"/>
            <w:hideMark/>
          </w:tcPr>
          <w:p w14:paraId="05218277"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r>
      <w:tr w:rsidR="00A00CD1" w:rsidRPr="00A00CD1" w14:paraId="62CC7D74" w14:textId="77777777" w:rsidTr="00A00CD1">
        <w:trPr>
          <w:trHeight w:val="285"/>
        </w:trPr>
        <w:tc>
          <w:tcPr>
            <w:tcW w:w="6020" w:type="dxa"/>
            <w:tcBorders>
              <w:top w:val="nil"/>
              <w:left w:val="single" w:sz="4" w:space="0" w:color="000000"/>
              <w:bottom w:val="single" w:sz="4" w:space="0" w:color="000000"/>
              <w:right w:val="nil"/>
            </w:tcBorders>
            <w:shd w:val="clear" w:color="auto" w:fill="auto"/>
            <w:noWrap/>
            <w:vAlign w:val="bottom"/>
            <w:hideMark/>
          </w:tcPr>
          <w:p w14:paraId="3E7679E9" w14:textId="77777777" w:rsidR="00A00CD1" w:rsidRPr="00A00CD1" w:rsidRDefault="00A00CD1" w:rsidP="00A00CD1">
            <w:pPr>
              <w:rPr>
                <w:rFonts w:ascii="Arial" w:eastAsia="Times New Roman" w:hAnsi="Arial" w:cs="Arial"/>
                <w:b/>
                <w:bCs/>
                <w:color w:val="000000"/>
                <w:sz w:val="20"/>
                <w:szCs w:val="20"/>
                <w:u w:val="single"/>
              </w:rPr>
            </w:pPr>
            <w:r w:rsidRPr="00A00CD1">
              <w:rPr>
                <w:rFonts w:ascii="Arial" w:eastAsia="Times New Roman" w:hAnsi="Arial" w:cs="Arial"/>
                <w:b/>
                <w:bCs/>
                <w:color w:val="000000"/>
                <w:sz w:val="20"/>
                <w:szCs w:val="20"/>
                <w:u w:val="single"/>
              </w:rPr>
              <w:t>Payments in period  15/02/19 to 14/03/19</w:t>
            </w:r>
          </w:p>
        </w:tc>
        <w:tc>
          <w:tcPr>
            <w:tcW w:w="1180" w:type="dxa"/>
            <w:tcBorders>
              <w:top w:val="nil"/>
              <w:left w:val="single" w:sz="4" w:space="0" w:color="000000"/>
              <w:bottom w:val="single" w:sz="4" w:space="0" w:color="000000"/>
              <w:right w:val="nil"/>
            </w:tcBorders>
            <w:shd w:val="clear" w:color="auto" w:fill="auto"/>
            <w:noWrap/>
            <w:vAlign w:val="bottom"/>
            <w:hideMark/>
          </w:tcPr>
          <w:p w14:paraId="622FBA62"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60" w:type="dxa"/>
            <w:tcBorders>
              <w:top w:val="nil"/>
              <w:left w:val="single" w:sz="4" w:space="0" w:color="000000"/>
              <w:bottom w:val="single" w:sz="4" w:space="0" w:color="000000"/>
              <w:right w:val="nil"/>
            </w:tcBorders>
            <w:shd w:val="clear" w:color="auto" w:fill="auto"/>
            <w:noWrap/>
            <w:vAlign w:val="bottom"/>
            <w:hideMark/>
          </w:tcPr>
          <w:p w14:paraId="5C0E1A2A"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40" w:type="dxa"/>
            <w:tcBorders>
              <w:top w:val="nil"/>
              <w:left w:val="single" w:sz="4" w:space="0" w:color="000000"/>
              <w:bottom w:val="single" w:sz="4" w:space="0" w:color="000000"/>
              <w:right w:val="single" w:sz="4" w:space="0" w:color="000000"/>
            </w:tcBorders>
            <w:shd w:val="clear" w:color="auto" w:fill="auto"/>
            <w:noWrap/>
            <w:vAlign w:val="bottom"/>
            <w:hideMark/>
          </w:tcPr>
          <w:p w14:paraId="240EB1EC"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r>
      <w:tr w:rsidR="00A00CD1" w:rsidRPr="00A00CD1" w14:paraId="1705D0FC" w14:textId="77777777" w:rsidTr="00A00CD1">
        <w:trPr>
          <w:trHeight w:val="285"/>
        </w:trPr>
        <w:tc>
          <w:tcPr>
            <w:tcW w:w="6020" w:type="dxa"/>
            <w:tcBorders>
              <w:top w:val="nil"/>
              <w:left w:val="single" w:sz="4" w:space="0" w:color="000000"/>
              <w:bottom w:val="single" w:sz="4" w:space="0" w:color="000000"/>
              <w:right w:val="nil"/>
            </w:tcBorders>
            <w:shd w:val="clear" w:color="auto" w:fill="auto"/>
            <w:noWrap/>
            <w:vAlign w:val="bottom"/>
            <w:hideMark/>
          </w:tcPr>
          <w:p w14:paraId="59F5B95C" w14:textId="77777777" w:rsidR="00A00CD1" w:rsidRPr="00A00CD1" w:rsidRDefault="00A00CD1" w:rsidP="00A00CD1">
            <w:pPr>
              <w:rPr>
                <w:rFonts w:ascii="Arial" w:eastAsia="Times New Roman" w:hAnsi="Arial" w:cs="Arial"/>
                <w:color w:val="000000"/>
                <w:sz w:val="20"/>
                <w:szCs w:val="20"/>
              </w:rPr>
            </w:pPr>
            <w:r w:rsidRPr="00A00CD1">
              <w:rPr>
                <w:rFonts w:ascii="Arial" w:eastAsia="Times New Roman" w:hAnsi="Arial" w:cs="Arial"/>
                <w:color w:val="000000"/>
                <w:sz w:val="20"/>
                <w:szCs w:val="20"/>
              </w:rPr>
              <w:t>Meetings room hires &amp; refreshments</w:t>
            </w:r>
          </w:p>
        </w:tc>
        <w:tc>
          <w:tcPr>
            <w:tcW w:w="11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42D4DFAE"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-291.00</w:t>
            </w:r>
          </w:p>
        </w:tc>
        <w:tc>
          <w:tcPr>
            <w:tcW w:w="1160" w:type="dxa"/>
            <w:tcBorders>
              <w:top w:val="nil"/>
              <w:left w:val="nil"/>
              <w:bottom w:val="single" w:sz="4" w:space="0" w:color="000000"/>
              <w:right w:val="nil"/>
            </w:tcBorders>
            <w:shd w:val="clear" w:color="auto" w:fill="auto"/>
            <w:noWrap/>
            <w:vAlign w:val="bottom"/>
            <w:hideMark/>
          </w:tcPr>
          <w:p w14:paraId="7B95E735"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40" w:type="dxa"/>
            <w:tcBorders>
              <w:top w:val="nil"/>
              <w:left w:val="single" w:sz="4" w:space="0" w:color="000000"/>
              <w:bottom w:val="single" w:sz="4" w:space="0" w:color="000000"/>
              <w:right w:val="single" w:sz="4" w:space="0" w:color="000000"/>
            </w:tcBorders>
            <w:shd w:val="clear" w:color="auto" w:fill="auto"/>
            <w:noWrap/>
            <w:vAlign w:val="bottom"/>
            <w:hideMark/>
          </w:tcPr>
          <w:p w14:paraId="40D3C3A8"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-291.00</w:t>
            </w:r>
          </w:p>
        </w:tc>
      </w:tr>
      <w:tr w:rsidR="00A00CD1" w:rsidRPr="00A00CD1" w14:paraId="44972C9F" w14:textId="77777777" w:rsidTr="00A00CD1">
        <w:trPr>
          <w:trHeight w:val="285"/>
        </w:trPr>
        <w:tc>
          <w:tcPr>
            <w:tcW w:w="6020" w:type="dxa"/>
            <w:tcBorders>
              <w:top w:val="nil"/>
              <w:left w:val="single" w:sz="4" w:space="0" w:color="000000"/>
              <w:bottom w:val="single" w:sz="4" w:space="0" w:color="000000"/>
              <w:right w:val="nil"/>
            </w:tcBorders>
            <w:shd w:val="clear" w:color="auto" w:fill="auto"/>
            <w:noWrap/>
            <w:vAlign w:val="bottom"/>
            <w:hideMark/>
          </w:tcPr>
          <w:p w14:paraId="552F1BED" w14:textId="77777777" w:rsidR="00A00CD1" w:rsidRPr="00A00CD1" w:rsidRDefault="00A00CD1" w:rsidP="00A00CD1">
            <w:pPr>
              <w:rPr>
                <w:rFonts w:ascii="Arial" w:eastAsia="Times New Roman" w:hAnsi="Arial" w:cs="Arial"/>
                <w:color w:val="000000"/>
                <w:sz w:val="20"/>
                <w:szCs w:val="20"/>
              </w:rPr>
            </w:pPr>
            <w:r w:rsidRPr="00A00CD1">
              <w:rPr>
                <w:rFonts w:ascii="Arial" w:eastAsia="Times New Roman" w:hAnsi="Arial" w:cs="Arial"/>
                <w:color w:val="000000"/>
                <w:sz w:val="20"/>
                <w:szCs w:val="20"/>
              </w:rPr>
              <w:t>XIC- Bulletin Spring issue printing</w:t>
            </w:r>
          </w:p>
        </w:tc>
        <w:tc>
          <w:tcPr>
            <w:tcW w:w="1180" w:type="dxa"/>
            <w:tcBorders>
              <w:top w:val="nil"/>
              <w:left w:val="single" w:sz="4" w:space="0" w:color="000000"/>
              <w:bottom w:val="single" w:sz="4" w:space="0" w:color="000000"/>
              <w:right w:val="single" w:sz="4" w:space="0" w:color="000000"/>
            </w:tcBorders>
            <w:shd w:val="clear" w:color="auto" w:fill="auto"/>
            <w:noWrap/>
            <w:vAlign w:val="bottom"/>
            <w:hideMark/>
          </w:tcPr>
          <w:p w14:paraId="0B4F3EC6"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-6077.50</w:t>
            </w:r>
          </w:p>
        </w:tc>
        <w:tc>
          <w:tcPr>
            <w:tcW w:w="1160" w:type="dxa"/>
            <w:tcBorders>
              <w:top w:val="nil"/>
              <w:left w:val="nil"/>
              <w:bottom w:val="single" w:sz="4" w:space="0" w:color="000000"/>
              <w:right w:val="nil"/>
            </w:tcBorders>
            <w:shd w:val="clear" w:color="auto" w:fill="auto"/>
            <w:noWrap/>
            <w:vAlign w:val="bottom"/>
            <w:hideMark/>
          </w:tcPr>
          <w:p w14:paraId="7A27E614"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40" w:type="dxa"/>
            <w:tcBorders>
              <w:top w:val="nil"/>
              <w:left w:val="single" w:sz="4" w:space="0" w:color="000000"/>
              <w:bottom w:val="single" w:sz="4" w:space="0" w:color="000000"/>
              <w:right w:val="single" w:sz="4" w:space="0" w:color="000000"/>
            </w:tcBorders>
            <w:shd w:val="clear" w:color="auto" w:fill="auto"/>
            <w:noWrap/>
            <w:vAlign w:val="bottom"/>
            <w:hideMark/>
          </w:tcPr>
          <w:p w14:paraId="67B27749"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-6077.50</w:t>
            </w:r>
          </w:p>
        </w:tc>
      </w:tr>
      <w:tr w:rsidR="00A00CD1" w:rsidRPr="00A00CD1" w14:paraId="653AD80A" w14:textId="77777777" w:rsidTr="00A00CD1">
        <w:trPr>
          <w:trHeight w:val="285"/>
        </w:trPr>
        <w:tc>
          <w:tcPr>
            <w:tcW w:w="6020" w:type="dxa"/>
            <w:tcBorders>
              <w:top w:val="nil"/>
              <w:left w:val="single" w:sz="4" w:space="0" w:color="000000"/>
              <w:bottom w:val="single" w:sz="4" w:space="0" w:color="000000"/>
              <w:right w:val="nil"/>
            </w:tcBorders>
            <w:shd w:val="clear" w:color="auto" w:fill="auto"/>
            <w:noWrap/>
            <w:vAlign w:val="bottom"/>
            <w:hideMark/>
          </w:tcPr>
          <w:p w14:paraId="7697A853" w14:textId="77777777" w:rsidR="00A00CD1" w:rsidRPr="00A00CD1" w:rsidRDefault="00A00CD1" w:rsidP="00A00CD1">
            <w:pPr>
              <w:rPr>
                <w:rFonts w:ascii="Arial" w:eastAsia="Times New Roman" w:hAnsi="Arial" w:cs="Arial"/>
                <w:color w:val="000000"/>
                <w:sz w:val="20"/>
                <w:szCs w:val="20"/>
              </w:rPr>
            </w:pPr>
            <w:r w:rsidRPr="00A00CD1">
              <w:rPr>
                <w:rFonts w:ascii="Arial" w:eastAsia="Times New Roman" w:hAnsi="Arial" w:cs="Arial"/>
                <w:color w:val="000000"/>
                <w:sz w:val="20"/>
                <w:szCs w:val="20"/>
              </w:rPr>
              <w:t xml:space="preserve">Bulletin sundries &amp; postages </w:t>
            </w:r>
          </w:p>
        </w:tc>
        <w:tc>
          <w:tcPr>
            <w:tcW w:w="1180" w:type="dxa"/>
            <w:tcBorders>
              <w:top w:val="nil"/>
              <w:left w:val="single" w:sz="4" w:space="0" w:color="000000"/>
              <w:bottom w:val="single" w:sz="4" w:space="0" w:color="000000"/>
              <w:right w:val="single" w:sz="4" w:space="0" w:color="000000"/>
            </w:tcBorders>
            <w:shd w:val="clear" w:color="auto" w:fill="auto"/>
            <w:noWrap/>
            <w:vAlign w:val="bottom"/>
            <w:hideMark/>
          </w:tcPr>
          <w:p w14:paraId="33216CD1"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-35.73</w:t>
            </w:r>
          </w:p>
        </w:tc>
        <w:tc>
          <w:tcPr>
            <w:tcW w:w="1160" w:type="dxa"/>
            <w:tcBorders>
              <w:top w:val="single" w:sz="4" w:space="0" w:color="000000"/>
              <w:left w:val="nil"/>
              <w:bottom w:val="single" w:sz="4" w:space="0" w:color="000000"/>
              <w:right w:val="nil"/>
            </w:tcBorders>
            <w:shd w:val="clear" w:color="auto" w:fill="auto"/>
            <w:noWrap/>
            <w:vAlign w:val="bottom"/>
            <w:hideMark/>
          </w:tcPr>
          <w:p w14:paraId="245860B9"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40" w:type="dxa"/>
            <w:tcBorders>
              <w:top w:val="nil"/>
              <w:left w:val="single" w:sz="4" w:space="0" w:color="000000"/>
              <w:bottom w:val="single" w:sz="4" w:space="0" w:color="000000"/>
              <w:right w:val="single" w:sz="4" w:space="0" w:color="000000"/>
            </w:tcBorders>
            <w:shd w:val="clear" w:color="auto" w:fill="auto"/>
            <w:noWrap/>
            <w:vAlign w:val="bottom"/>
            <w:hideMark/>
          </w:tcPr>
          <w:p w14:paraId="6D836807"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-35.73</w:t>
            </w:r>
          </w:p>
        </w:tc>
      </w:tr>
      <w:tr w:rsidR="00A00CD1" w:rsidRPr="00A00CD1" w14:paraId="5A158514" w14:textId="77777777" w:rsidTr="00A00CD1">
        <w:trPr>
          <w:trHeight w:val="285"/>
        </w:trPr>
        <w:tc>
          <w:tcPr>
            <w:tcW w:w="6020" w:type="dxa"/>
            <w:tcBorders>
              <w:top w:val="nil"/>
              <w:left w:val="single" w:sz="4" w:space="0" w:color="000000"/>
              <w:bottom w:val="single" w:sz="4" w:space="0" w:color="000000"/>
              <w:right w:val="nil"/>
            </w:tcBorders>
            <w:shd w:val="clear" w:color="auto" w:fill="auto"/>
            <w:noWrap/>
            <w:vAlign w:val="bottom"/>
            <w:hideMark/>
          </w:tcPr>
          <w:p w14:paraId="1D7EEF72" w14:textId="77777777" w:rsidR="00A00CD1" w:rsidRPr="00A00CD1" w:rsidRDefault="00A00CD1" w:rsidP="00A00CD1">
            <w:pPr>
              <w:rPr>
                <w:rFonts w:ascii="Arial" w:eastAsia="Times New Roman" w:hAnsi="Arial" w:cs="Arial"/>
                <w:color w:val="000000"/>
                <w:sz w:val="20"/>
                <w:szCs w:val="20"/>
              </w:rPr>
            </w:pPr>
            <w:r w:rsidRPr="00A00CD1">
              <w:rPr>
                <w:rFonts w:ascii="Arial" w:eastAsia="Times New Roman" w:hAnsi="Arial" w:cs="Arial"/>
                <w:color w:val="000000"/>
                <w:sz w:val="20"/>
                <w:szCs w:val="20"/>
              </w:rPr>
              <w:t>Minutes Secretary Honorarium for 1Q 2019</w:t>
            </w:r>
          </w:p>
        </w:tc>
        <w:tc>
          <w:tcPr>
            <w:tcW w:w="1180" w:type="dxa"/>
            <w:tcBorders>
              <w:top w:val="nil"/>
              <w:left w:val="single" w:sz="4" w:space="0" w:color="000000"/>
              <w:bottom w:val="single" w:sz="4" w:space="0" w:color="000000"/>
              <w:right w:val="single" w:sz="4" w:space="0" w:color="000000"/>
            </w:tcBorders>
            <w:shd w:val="clear" w:color="auto" w:fill="auto"/>
            <w:noWrap/>
            <w:vAlign w:val="bottom"/>
            <w:hideMark/>
          </w:tcPr>
          <w:p w14:paraId="29B4ACE6"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-150.00</w:t>
            </w:r>
          </w:p>
        </w:tc>
        <w:tc>
          <w:tcPr>
            <w:tcW w:w="1160" w:type="dxa"/>
            <w:tcBorders>
              <w:top w:val="nil"/>
              <w:left w:val="nil"/>
              <w:bottom w:val="single" w:sz="4" w:space="0" w:color="000000"/>
              <w:right w:val="nil"/>
            </w:tcBorders>
            <w:shd w:val="clear" w:color="auto" w:fill="auto"/>
            <w:noWrap/>
            <w:vAlign w:val="bottom"/>
            <w:hideMark/>
          </w:tcPr>
          <w:p w14:paraId="1359CE25"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40" w:type="dxa"/>
            <w:tcBorders>
              <w:top w:val="nil"/>
              <w:left w:val="single" w:sz="4" w:space="0" w:color="000000"/>
              <w:bottom w:val="single" w:sz="4" w:space="0" w:color="000000"/>
              <w:right w:val="single" w:sz="4" w:space="0" w:color="000000"/>
            </w:tcBorders>
            <w:shd w:val="clear" w:color="auto" w:fill="auto"/>
            <w:noWrap/>
            <w:vAlign w:val="bottom"/>
            <w:hideMark/>
          </w:tcPr>
          <w:p w14:paraId="77462C11"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-150.00</w:t>
            </w:r>
          </w:p>
        </w:tc>
      </w:tr>
      <w:tr w:rsidR="00A00CD1" w:rsidRPr="00A00CD1" w14:paraId="7B6DCA4A" w14:textId="77777777" w:rsidTr="00A00CD1">
        <w:trPr>
          <w:trHeight w:val="285"/>
        </w:trPr>
        <w:tc>
          <w:tcPr>
            <w:tcW w:w="6020" w:type="dxa"/>
            <w:tcBorders>
              <w:top w:val="nil"/>
              <w:left w:val="single" w:sz="4" w:space="0" w:color="000000"/>
              <w:bottom w:val="single" w:sz="4" w:space="0" w:color="000000"/>
              <w:right w:val="nil"/>
            </w:tcBorders>
            <w:shd w:val="clear" w:color="auto" w:fill="auto"/>
            <w:noWrap/>
            <w:vAlign w:val="bottom"/>
            <w:hideMark/>
          </w:tcPr>
          <w:p w14:paraId="069F48AE" w14:textId="77777777" w:rsidR="00A00CD1" w:rsidRPr="00A00CD1" w:rsidRDefault="00A00CD1" w:rsidP="00A00CD1">
            <w:pPr>
              <w:rPr>
                <w:rFonts w:ascii="Arial" w:eastAsia="Times New Roman" w:hAnsi="Arial" w:cs="Arial"/>
                <w:color w:val="000000"/>
                <w:sz w:val="20"/>
                <w:szCs w:val="20"/>
              </w:rPr>
            </w:pPr>
            <w:r w:rsidRPr="00A00CD1">
              <w:rPr>
                <w:rFonts w:ascii="Arial" w:eastAsia="Times New Roman" w:hAnsi="Arial" w:cs="Arial"/>
                <w:color w:val="000000"/>
                <w:sz w:val="20"/>
                <w:szCs w:val="20"/>
              </w:rPr>
              <w:t xml:space="preserve"> Secretary Honorarium for 1Q 2019</w:t>
            </w:r>
          </w:p>
        </w:tc>
        <w:tc>
          <w:tcPr>
            <w:tcW w:w="1180" w:type="dxa"/>
            <w:tcBorders>
              <w:top w:val="nil"/>
              <w:left w:val="single" w:sz="4" w:space="0" w:color="000000"/>
              <w:bottom w:val="single" w:sz="4" w:space="0" w:color="000000"/>
              <w:right w:val="single" w:sz="4" w:space="0" w:color="000000"/>
            </w:tcBorders>
            <w:shd w:val="clear" w:color="auto" w:fill="auto"/>
            <w:noWrap/>
            <w:vAlign w:val="bottom"/>
            <w:hideMark/>
          </w:tcPr>
          <w:p w14:paraId="27B3EAB8"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-400.00</w:t>
            </w:r>
          </w:p>
        </w:tc>
        <w:tc>
          <w:tcPr>
            <w:tcW w:w="1160" w:type="dxa"/>
            <w:tcBorders>
              <w:top w:val="nil"/>
              <w:left w:val="nil"/>
              <w:bottom w:val="single" w:sz="4" w:space="0" w:color="000000"/>
              <w:right w:val="nil"/>
            </w:tcBorders>
            <w:shd w:val="clear" w:color="auto" w:fill="auto"/>
            <w:noWrap/>
            <w:vAlign w:val="bottom"/>
            <w:hideMark/>
          </w:tcPr>
          <w:p w14:paraId="3C404E77"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40" w:type="dxa"/>
            <w:tcBorders>
              <w:top w:val="nil"/>
              <w:left w:val="single" w:sz="4" w:space="0" w:color="000000"/>
              <w:bottom w:val="single" w:sz="4" w:space="0" w:color="000000"/>
              <w:right w:val="single" w:sz="4" w:space="0" w:color="000000"/>
            </w:tcBorders>
            <w:shd w:val="clear" w:color="auto" w:fill="auto"/>
            <w:noWrap/>
            <w:vAlign w:val="bottom"/>
            <w:hideMark/>
          </w:tcPr>
          <w:p w14:paraId="0A0EF8DC"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-400.00</w:t>
            </w:r>
          </w:p>
        </w:tc>
      </w:tr>
      <w:tr w:rsidR="00A00CD1" w:rsidRPr="00A00CD1" w14:paraId="7E256E3B" w14:textId="77777777" w:rsidTr="00A00CD1">
        <w:trPr>
          <w:trHeight w:val="285"/>
        </w:trPr>
        <w:tc>
          <w:tcPr>
            <w:tcW w:w="6020" w:type="dxa"/>
            <w:tcBorders>
              <w:top w:val="nil"/>
              <w:left w:val="single" w:sz="4" w:space="0" w:color="000000"/>
              <w:bottom w:val="single" w:sz="4" w:space="0" w:color="000000"/>
              <w:right w:val="nil"/>
            </w:tcBorders>
            <w:shd w:val="clear" w:color="auto" w:fill="auto"/>
            <w:noWrap/>
            <w:vAlign w:val="bottom"/>
            <w:hideMark/>
          </w:tcPr>
          <w:p w14:paraId="3DF665D4" w14:textId="77777777" w:rsidR="00A00CD1" w:rsidRPr="00A00CD1" w:rsidRDefault="00A00CD1" w:rsidP="00A00CD1">
            <w:pPr>
              <w:rPr>
                <w:rFonts w:ascii="Arial" w:eastAsia="Times New Roman" w:hAnsi="Arial" w:cs="Arial"/>
                <w:color w:val="000000"/>
                <w:sz w:val="20"/>
                <w:szCs w:val="20"/>
              </w:rPr>
            </w:pPr>
            <w:r w:rsidRPr="00A00CD1">
              <w:rPr>
                <w:rFonts w:ascii="Arial" w:eastAsia="Times New Roman" w:hAnsi="Arial" w:cs="Arial"/>
                <w:color w:val="000000"/>
                <w:sz w:val="20"/>
                <w:szCs w:val="20"/>
              </w:rPr>
              <w:t>WordPress - annual premium for WECC website</w:t>
            </w:r>
          </w:p>
        </w:tc>
        <w:tc>
          <w:tcPr>
            <w:tcW w:w="1180" w:type="dxa"/>
            <w:tcBorders>
              <w:top w:val="nil"/>
              <w:left w:val="single" w:sz="4" w:space="0" w:color="000000"/>
              <w:bottom w:val="single" w:sz="4" w:space="0" w:color="000000"/>
              <w:right w:val="single" w:sz="4" w:space="0" w:color="000000"/>
            </w:tcBorders>
            <w:shd w:val="clear" w:color="auto" w:fill="auto"/>
            <w:noWrap/>
            <w:vAlign w:val="bottom"/>
            <w:hideMark/>
          </w:tcPr>
          <w:p w14:paraId="30AD540D"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-100.00</w:t>
            </w:r>
          </w:p>
        </w:tc>
        <w:tc>
          <w:tcPr>
            <w:tcW w:w="1160" w:type="dxa"/>
            <w:tcBorders>
              <w:top w:val="nil"/>
              <w:left w:val="nil"/>
              <w:bottom w:val="single" w:sz="4" w:space="0" w:color="000000"/>
              <w:right w:val="nil"/>
            </w:tcBorders>
            <w:shd w:val="clear" w:color="auto" w:fill="auto"/>
            <w:noWrap/>
            <w:vAlign w:val="bottom"/>
            <w:hideMark/>
          </w:tcPr>
          <w:p w14:paraId="047E4EFE"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40" w:type="dxa"/>
            <w:tcBorders>
              <w:top w:val="nil"/>
              <w:left w:val="single" w:sz="4" w:space="0" w:color="000000"/>
              <w:bottom w:val="single" w:sz="4" w:space="0" w:color="000000"/>
              <w:right w:val="single" w:sz="4" w:space="0" w:color="000000"/>
            </w:tcBorders>
            <w:shd w:val="clear" w:color="auto" w:fill="auto"/>
            <w:noWrap/>
            <w:vAlign w:val="bottom"/>
            <w:hideMark/>
          </w:tcPr>
          <w:p w14:paraId="7CA918B2"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-100.00</w:t>
            </w:r>
          </w:p>
        </w:tc>
      </w:tr>
      <w:tr w:rsidR="00A00CD1" w:rsidRPr="00A00CD1" w14:paraId="5475A3CC" w14:textId="77777777" w:rsidTr="00A00CD1">
        <w:trPr>
          <w:trHeight w:val="285"/>
        </w:trPr>
        <w:tc>
          <w:tcPr>
            <w:tcW w:w="6020" w:type="dxa"/>
            <w:tcBorders>
              <w:top w:val="nil"/>
              <w:left w:val="single" w:sz="4" w:space="0" w:color="000000"/>
              <w:bottom w:val="single" w:sz="4" w:space="0" w:color="000000"/>
              <w:right w:val="nil"/>
            </w:tcBorders>
            <w:shd w:val="clear" w:color="auto" w:fill="auto"/>
            <w:noWrap/>
            <w:vAlign w:val="bottom"/>
            <w:hideMark/>
          </w:tcPr>
          <w:p w14:paraId="7D02BA27" w14:textId="77777777" w:rsidR="00A00CD1" w:rsidRPr="00A00CD1" w:rsidRDefault="00A00CD1" w:rsidP="00A00CD1">
            <w:pPr>
              <w:rPr>
                <w:rFonts w:ascii="Arial" w:eastAsia="Times New Roman" w:hAnsi="Arial" w:cs="Arial"/>
                <w:color w:val="000000"/>
                <w:sz w:val="20"/>
                <w:szCs w:val="20"/>
              </w:rPr>
            </w:pPr>
            <w:r w:rsidRPr="00A00CD1">
              <w:rPr>
                <w:rFonts w:ascii="Arial" w:eastAsia="Times New Roman" w:hAnsi="Arial" w:cs="Arial"/>
                <w:color w:val="000000"/>
                <w:sz w:val="20"/>
                <w:szCs w:val="20"/>
              </w:rPr>
              <w:t>R. Swaffield- reimburse sweets for litter-picks</w:t>
            </w:r>
          </w:p>
        </w:tc>
        <w:tc>
          <w:tcPr>
            <w:tcW w:w="1180" w:type="dxa"/>
            <w:tcBorders>
              <w:top w:val="nil"/>
              <w:left w:val="single" w:sz="4" w:space="0" w:color="000000"/>
              <w:bottom w:val="single" w:sz="4" w:space="0" w:color="000000"/>
              <w:right w:val="single" w:sz="4" w:space="0" w:color="000000"/>
            </w:tcBorders>
            <w:shd w:val="clear" w:color="auto" w:fill="auto"/>
            <w:noWrap/>
            <w:vAlign w:val="bottom"/>
            <w:hideMark/>
          </w:tcPr>
          <w:p w14:paraId="6CAC5995"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-3.99</w:t>
            </w:r>
          </w:p>
        </w:tc>
        <w:tc>
          <w:tcPr>
            <w:tcW w:w="1160" w:type="dxa"/>
            <w:tcBorders>
              <w:top w:val="nil"/>
              <w:left w:val="nil"/>
              <w:bottom w:val="single" w:sz="4" w:space="0" w:color="000000"/>
              <w:right w:val="nil"/>
            </w:tcBorders>
            <w:shd w:val="clear" w:color="auto" w:fill="auto"/>
            <w:noWrap/>
            <w:vAlign w:val="bottom"/>
            <w:hideMark/>
          </w:tcPr>
          <w:p w14:paraId="2AF5AD3B"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40" w:type="dxa"/>
            <w:tcBorders>
              <w:top w:val="nil"/>
              <w:left w:val="single" w:sz="4" w:space="0" w:color="000000"/>
              <w:bottom w:val="single" w:sz="4" w:space="0" w:color="000000"/>
              <w:right w:val="single" w:sz="4" w:space="0" w:color="000000"/>
            </w:tcBorders>
            <w:shd w:val="clear" w:color="auto" w:fill="auto"/>
            <w:noWrap/>
            <w:vAlign w:val="bottom"/>
            <w:hideMark/>
          </w:tcPr>
          <w:p w14:paraId="2E036CE7"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-3.99</w:t>
            </w:r>
          </w:p>
        </w:tc>
      </w:tr>
      <w:tr w:rsidR="00A00CD1" w:rsidRPr="00A00CD1" w14:paraId="311C2CAF" w14:textId="77777777" w:rsidTr="00A00CD1">
        <w:trPr>
          <w:trHeight w:val="285"/>
        </w:trPr>
        <w:tc>
          <w:tcPr>
            <w:tcW w:w="6020" w:type="dxa"/>
            <w:tcBorders>
              <w:top w:val="nil"/>
              <w:left w:val="single" w:sz="4" w:space="0" w:color="000000"/>
              <w:bottom w:val="single" w:sz="4" w:space="0" w:color="000000"/>
              <w:right w:val="nil"/>
            </w:tcBorders>
            <w:shd w:val="clear" w:color="auto" w:fill="auto"/>
            <w:noWrap/>
            <w:vAlign w:val="bottom"/>
            <w:hideMark/>
          </w:tcPr>
          <w:p w14:paraId="4019A6B2" w14:textId="77777777" w:rsidR="00A00CD1" w:rsidRPr="00A00CD1" w:rsidRDefault="00A00CD1" w:rsidP="00A00CD1">
            <w:pPr>
              <w:rPr>
                <w:rFonts w:ascii="Arial" w:eastAsia="Times New Roman" w:hAnsi="Arial" w:cs="Arial"/>
                <w:color w:val="000000"/>
                <w:sz w:val="20"/>
                <w:szCs w:val="20"/>
              </w:rPr>
            </w:pPr>
            <w:r w:rsidRPr="00A00CD1">
              <w:rPr>
                <w:rFonts w:ascii="Arial" w:eastAsia="Times New Roman" w:hAnsi="Arial" w:cs="Arial"/>
                <w:color w:val="000000"/>
                <w:sz w:val="20"/>
                <w:szCs w:val="20"/>
              </w:rPr>
              <w:t>Xmas Lights &amp; Tree sundries</w:t>
            </w:r>
          </w:p>
        </w:tc>
        <w:tc>
          <w:tcPr>
            <w:tcW w:w="1180" w:type="dxa"/>
            <w:tcBorders>
              <w:top w:val="nil"/>
              <w:left w:val="single" w:sz="4" w:space="0" w:color="000000"/>
              <w:bottom w:val="single" w:sz="4" w:space="0" w:color="000000"/>
              <w:right w:val="single" w:sz="4" w:space="0" w:color="000000"/>
            </w:tcBorders>
            <w:shd w:val="clear" w:color="auto" w:fill="auto"/>
            <w:noWrap/>
            <w:vAlign w:val="bottom"/>
            <w:hideMark/>
          </w:tcPr>
          <w:p w14:paraId="331CCF7C"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-44.01</w:t>
            </w:r>
          </w:p>
        </w:tc>
        <w:tc>
          <w:tcPr>
            <w:tcW w:w="1160" w:type="dxa"/>
            <w:tcBorders>
              <w:top w:val="nil"/>
              <w:left w:val="nil"/>
              <w:bottom w:val="single" w:sz="4" w:space="0" w:color="000000"/>
              <w:right w:val="nil"/>
            </w:tcBorders>
            <w:shd w:val="clear" w:color="auto" w:fill="auto"/>
            <w:noWrap/>
            <w:vAlign w:val="bottom"/>
            <w:hideMark/>
          </w:tcPr>
          <w:p w14:paraId="73509332"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40" w:type="dxa"/>
            <w:tcBorders>
              <w:top w:val="nil"/>
              <w:left w:val="single" w:sz="4" w:space="0" w:color="000000"/>
              <w:bottom w:val="single" w:sz="4" w:space="0" w:color="000000"/>
              <w:right w:val="single" w:sz="4" w:space="0" w:color="000000"/>
            </w:tcBorders>
            <w:shd w:val="clear" w:color="auto" w:fill="auto"/>
            <w:noWrap/>
            <w:vAlign w:val="bottom"/>
            <w:hideMark/>
          </w:tcPr>
          <w:p w14:paraId="752BEC7B"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-44.01</w:t>
            </w:r>
          </w:p>
        </w:tc>
      </w:tr>
      <w:tr w:rsidR="00A00CD1" w:rsidRPr="00A00CD1" w14:paraId="1D725A27" w14:textId="77777777" w:rsidTr="00A00CD1">
        <w:trPr>
          <w:trHeight w:val="255"/>
        </w:trPr>
        <w:tc>
          <w:tcPr>
            <w:tcW w:w="6020" w:type="dxa"/>
            <w:tcBorders>
              <w:top w:val="nil"/>
              <w:left w:val="single" w:sz="4" w:space="0" w:color="000000"/>
              <w:bottom w:val="single" w:sz="4" w:space="0" w:color="000000"/>
              <w:right w:val="nil"/>
            </w:tcBorders>
            <w:shd w:val="clear" w:color="auto" w:fill="auto"/>
            <w:noWrap/>
            <w:vAlign w:val="bottom"/>
            <w:hideMark/>
          </w:tcPr>
          <w:p w14:paraId="20EB151C" w14:textId="77777777" w:rsidR="00A00CD1" w:rsidRPr="00A00CD1" w:rsidRDefault="00A00CD1" w:rsidP="00A00CD1">
            <w:pPr>
              <w:rPr>
                <w:rFonts w:ascii="Arial" w:eastAsia="Times New Roman" w:hAnsi="Arial" w:cs="Arial"/>
                <w:color w:val="000000"/>
                <w:sz w:val="20"/>
                <w:szCs w:val="20"/>
              </w:rPr>
            </w:pPr>
            <w:r w:rsidRPr="00A00CD1">
              <w:rPr>
                <w:rFonts w:ascii="Arial" w:eastAsia="Times New Roman" w:hAnsi="Arial" w:cs="Arial"/>
                <w:color w:val="000000"/>
                <w:sz w:val="20"/>
                <w:szCs w:val="20"/>
              </w:rPr>
              <w:t>New Notice Board</w:t>
            </w:r>
          </w:p>
        </w:tc>
        <w:tc>
          <w:tcPr>
            <w:tcW w:w="1180" w:type="dxa"/>
            <w:tcBorders>
              <w:top w:val="nil"/>
              <w:left w:val="single" w:sz="4" w:space="0" w:color="000000"/>
              <w:bottom w:val="single" w:sz="4" w:space="0" w:color="000000"/>
              <w:right w:val="single" w:sz="4" w:space="0" w:color="000000"/>
            </w:tcBorders>
            <w:shd w:val="clear" w:color="auto" w:fill="auto"/>
            <w:noWrap/>
            <w:vAlign w:val="bottom"/>
            <w:hideMark/>
          </w:tcPr>
          <w:p w14:paraId="75959D59"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-88.54</w:t>
            </w:r>
          </w:p>
        </w:tc>
        <w:tc>
          <w:tcPr>
            <w:tcW w:w="1160" w:type="dxa"/>
            <w:tcBorders>
              <w:top w:val="single" w:sz="4" w:space="0" w:color="000000"/>
              <w:left w:val="nil"/>
              <w:bottom w:val="single" w:sz="4" w:space="0" w:color="000000"/>
              <w:right w:val="nil"/>
            </w:tcBorders>
            <w:shd w:val="clear" w:color="auto" w:fill="auto"/>
            <w:noWrap/>
            <w:vAlign w:val="bottom"/>
            <w:hideMark/>
          </w:tcPr>
          <w:p w14:paraId="07C258CB"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40" w:type="dxa"/>
            <w:tcBorders>
              <w:top w:val="nil"/>
              <w:left w:val="single" w:sz="4" w:space="0" w:color="000000"/>
              <w:bottom w:val="single" w:sz="4" w:space="0" w:color="000000"/>
              <w:right w:val="single" w:sz="4" w:space="0" w:color="000000"/>
            </w:tcBorders>
            <w:shd w:val="clear" w:color="auto" w:fill="auto"/>
            <w:noWrap/>
            <w:vAlign w:val="bottom"/>
            <w:hideMark/>
          </w:tcPr>
          <w:p w14:paraId="45D52828"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-88.54</w:t>
            </w:r>
          </w:p>
        </w:tc>
      </w:tr>
      <w:tr w:rsidR="00A00CD1" w:rsidRPr="00A00CD1" w14:paraId="456F3FB8" w14:textId="77777777" w:rsidTr="00A00CD1">
        <w:trPr>
          <w:trHeight w:val="255"/>
        </w:trPr>
        <w:tc>
          <w:tcPr>
            <w:tcW w:w="6020" w:type="dxa"/>
            <w:tcBorders>
              <w:top w:val="nil"/>
              <w:left w:val="single" w:sz="4" w:space="0" w:color="000000"/>
              <w:bottom w:val="single" w:sz="4" w:space="0" w:color="000000"/>
              <w:right w:val="nil"/>
            </w:tcBorders>
            <w:shd w:val="clear" w:color="auto" w:fill="auto"/>
            <w:noWrap/>
            <w:vAlign w:val="bottom"/>
            <w:hideMark/>
          </w:tcPr>
          <w:p w14:paraId="46F958EB" w14:textId="77777777" w:rsidR="00A00CD1" w:rsidRPr="00A00CD1" w:rsidRDefault="00A00CD1" w:rsidP="00A00CD1">
            <w:pPr>
              <w:rPr>
                <w:rFonts w:ascii="Arial" w:eastAsia="Times New Roman" w:hAnsi="Arial" w:cs="Arial"/>
                <w:color w:val="000000"/>
                <w:sz w:val="20"/>
                <w:szCs w:val="20"/>
              </w:rPr>
            </w:pPr>
            <w:r w:rsidRPr="00A00CD1">
              <w:rPr>
                <w:rFonts w:ascii="Arial" w:eastAsia="Times New Roman" w:hAnsi="Arial" w:cs="Arial"/>
                <w:color w:val="000000"/>
                <w:sz w:val="20"/>
                <w:szCs w:val="20"/>
              </w:rPr>
              <w:t>Gateway Art Project-sundry expenses</w:t>
            </w:r>
          </w:p>
        </w:tc>
        <w:tc>
          <w:tcPr>
            <w:tcW w:w="1180" w:type="dxa"/>
            <w:tcBorders>
              <w:top w:val="nil"/>
              <w:left w:val="single" w:sz="4" w:space="0" w:color="000000"/>
              <w:bottom w:val="single" w:sz="4" w:space="0" w:color="000000"/>
              <w:right w:val="single" w:sz="4" w:space="0" w:color="000000"/>
            </w:tcBorders>
            <w:shd w:val="clear" w:color="auto" w:fill="auto"/>
            <w:noWrap/>
            <w:vAlign w:val="bottom"/>
            <w:hideMark/>
          </w:tcPr>
          <w:p w14:paraId="66D50589"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-207.63</w:t>
            </w:r>
          </w:p>
        </w:tc>
        <w:tc>
          <w:tcPr>
            <w:tcW w:w="1160" w:type="dxa"/>
            <w:tcBorders>
              <w:top w:val="nil"/>
              <w:left w:val="nil"/>
              <w:bottom w:val="single" w:sz="4" w:space="0" w:color="000000"/>
              <w:right w:val="nil"/>
            </w:tcBorders>
            <w:shd w:val="clear" w:color="auto" w:fill="auto"/>
            <w:noWrap/>
            <w:vAlign w:val="bottom"/>
            <w:hideMark/>
          </w:tcPr>
          <w:p w14:paraId="154254A1" w14:textId="77777777" w:rsidR="00A00CD1" w:rsidRPr="00A00CD1" w:rsidRDefault="00A00CD1" w:rsidP="00A00CD1">
            <w:pPr>
              <w:jc w:val="center"/>
              <w:rPr>
                <w:rFonts w:ascii="Arial" w:eastAsia="Times New Roman" w:hAnsi="Arial" w:cs="Arial"/>
                <w:color w:val="000000"/>
                <w:sz w:val="20"/>
                <w:szCs w:val="20"/>
              </w:rPr>
            </w:pPr>
            <w:r w:rsidRPr="00A00CD1">
              <w:rPr>
                <w:rFonts w:ascii="Arial" w:eastAsia="Times New Roman" w:hAnsi="Arial" w:cs="Arial"/>
                <w:color w:val="000000"/>
                <w:sz w:val="20"/>
                <w:szCs w:val="20"/>
              </w:rPr>
              <w:t> </w:t>
            </w:r>
          </w:p>
        </w:tc>
        <w:tc>
          <w:tcPr>
            <w:tcW w:w="1140" w:type="dxa"/>
            <w:tcBorders>
              <w:top w:val="nil"/>
              <w:left w:val="single" w:sz="4" w:space="0" w:color="000000"/>
              <w:bottom w:val="single" w:sz="4" w:space="0" w:color="000000"/>
              <w:right w:val="single" w:sz="4" w:space="0" w:color="000000"/>
            </w:tcBorders>
            <w:shd w:val="clear" w:color="auto" w:fill="auto"/>
            <w:noWrap/>
            <w:vAlign w:val="bottom"/>
            <w:hideMark/>
          </w:tcPr>
          <w:p w14:paraId="2CB561A2" w14:textId="77777777" w:rsidR="00A00CD1" w:rsidRPr="00A00CD1" w:rsidRDefault="00A00CD1" w:rsidP="00A00CD1">
            <w:pPr>
              <w:jc w:val="right"/>
              <w:rPr>
                <w:rFonts w:ascii="Arial" w:eastAsia="Times New Roman" w:hAnsi="Arial" w:cs="Arial"/>
                <w:color w:val="000000"/>
                <w:sz w:val="20"/>
                <w:szCs w:val="20"/>
              </w:rPr>
            </w:pPr>
            <w:r w:rsidRPr="00A00CD1">
              <w:rPr>
                <w:rFonts w:ascii="Arial" w:eastAsia="Times New Roman" w:hAnsi="Arial" w:cs="Arial"/>
                <w:color w:val="000000"/>
                <w:sz w:val="20"/>
                <w:szCs w:val="20"/>
              </w:rPr>
              <w:t>-207.63</w:t>
            </w:r>
          </w:p>
        </w:tc>
      </w:tr>
      <w:tr w:rsidR="00A00CD1" w:rsidRPr="00A00CD1" w14:paraId="6DC9234A" w14:textId="77777777" w:rsidTr="00A00CD1">
        <w:trPr>
          <w:trHeight w:val="270"/>
        </w:trPr>
        <w:tc>
          <w:tcPr>
            <w:tcW w:w="6020" w:type="dxa"/>
            <w:tcBorders>
              <w:top w:val="nil"/>
              <w:left w:val="single" w:sz="4" w:space="0" w:color="000000"/>
              <w:bottom w:val="single" w:sz="4" w:space="0" w:color="000000"/>
              <w:right w:val="nil"/>
            </w:tcBorders>
            <w:shd w:val="clear" w:color="auto" w:fill="auto"/>
            <w:noWrap/>
            <w:vAlign w:val="bottom"/>
            <w:hideMark/>
          </w:tcPr>
          <w:p w14:paraId="57EC54B4" w14:textId="77777777" w:rsidR="00A00CD1" w:rsidRPr="00A00CD1" w:rsidRDefault="00A00CD1" w:rsidP="00A00CD1">
            <w:pPr>
              <w:rPr>
                <w:rFonts w:ascii="Arial" w:eastAsia="Times New Roman" w:hAnsi="Arial" w:cs="Arial"/>
                <w:b/>
                <w:bCs/>
                <w:color w:val="000000"/>
                <w:sz w:val="20"/>
                <w:szCs w:val="20"/>
              </w:rPr>
            </w:pPr>
            <w:r w:rsidRPr="00A00CD1">
              <w:rPr>
                <w:rFonts w:ascii="Arial" w:eastAsia="Times New Roman" w:hAnsi="Arial" w:cs="Arial"/>
                <w:b/>
                <w:bCs/>
                <w:color w:val="000000"/>
                <w:sz w:val="20"/>
                <w:szCs w:val="20"/>
              </w:rPr>
              <w:t>FUNDS IN BANK AT 14/3/19</w:t>
            </w:r>
          </w:p>
        </w:tc>
        <w:tc>
          <w:tcPr>
            <w:tcW w:w="1180" w:type="dxa"/>
            <w:tcBorders>
              <w:top w:val="single" w:sz="4" w:space="0" w:color="auto"/>
              <w:left w:val="single" w:sz="4" w:space="0" w:color="000000"/>
              <w:bottom w:val="single" w:sz="4" w:space="0" w:color="auto"/>
              <w:right w:val="nil"/>
            </w:tcBorders>
            <w:shd w:val="clear" w:color="auto" w:fill="auto"/>
            <w:noWrap/>
            <w:vAlign w:val="bottom"/>
            <w:hideMark/>
          </w:tcPr>
          <w:p w14:paraId="207A5595" w14:textId="77777777" w:rsidR="00A00CD1" w:rsidRPr="00A00CD1" w:rsidRDefault="00A00CD1" w:rsidP="00A00CD1">
            <w:pPr>
              <w:jc w:val="right"/>
              <w:rPr>
                <w:rFonts w:ascii="Arial" w:eastAsia="Times New Roman" w:hAnsi="Arial" w:cs="Arial"/>
                <w:b/>
                <w:bCs/>
                <w:color w:val="000000"/>
                <w:sz w:val="20"/>
                <w:szCs w:val="20"/>
              </w:rPr>
            </w:pPr>
            <w:r w:rsidRPr="00A00CD1">
              <w:rPr>
                <w:rFonts w:ascii="Arial" w:eastAsia="Times New Roman" w:hAnsi="Arial" w:cs="Arial"/>
                <w:b/>
                <w:bCs/>
                <w:color w:val="000000"/>
                <w:sz w:val="20"/>
                <w:szCs w:val="20"/>
              </w:rPr>
              <w:t>17548.58</w:t>
            </w:r>
          </w:p>
        </w:tc>
        <w:tc>
          <w:tcPr>
            <w:tcW w:w="1160" w:type="dxa"/>
            <w:tcBorders>
              <w:top w:val="single" w:sz="4" w:space="0" w:color="auto"/>
              <w:left w:val="single" w:sz="4" w:space="0" w:color="000000"/>
              <w:bottom w:val="single" w:sz="4" w:space="0" w:color="auto"/>
              <w:right w:val="nil"/>
            </w:tcBorders>
            <w:shd w:val="clear" w:color="auto" w:fill="auto"/>
            <w:noWrap/>
            <w:vAlign w:val="bottom"/>
            <w:hideMark/>
          </w:tcPr>
          <w:p w14:paraId="103206F4" w14:textId="77777777" w:rsidR="00A00CD1" w:rsidRPr="00A00CD1" w:rsidRDefault="00A00CD1" w:rsidP="00A00CD1">
            <w:pPr>
              <w:jc w:val="right"/>
              <w:rPr>
                <w:rFonts w:ascii="Arial" w:eastAsia="Times New Roman" w:hAnsi="Arial" w:cs="Arial"/>
                <w:b/>
                <w:bCs/>
                <w:color w:val="000000"/>
                <w:sz w:val="20"/>
                <w:szCs w:val="20"/>
              </w:rPr>
            </w:pPr>
            <w:r w:rsidRPr="00A00CD1">
              <w:rPr>
                <w:rFonts w:ascii="Arial" w:eastAsia="Times New Roman" w:hAnsi="Arial" w:cs="Arial"/>
                <w:b/>
                <w:bCs/>
                <w:color w:val="000000"/>
                <w:sz w:val="20"/>
                <w:szCs w:val="20"/>
              </w:rPr>
              <w:t>14738.00</w:t>
            </w:r>
          </w:p>
        </w:tc>
        <w:tc>
          <w:tcPr>
            <w:tcW w:w="1140" w:type="dxa"/>
            <w:tcBorders>
              <w:top w:val="single" w:sz="4" w:space="0" w:color="auto"/>
              <w:left w:val="single" w:sz="4" w:space="0" w:color="000000"/>
              <w:bottom w:val="double" w:sz="6" w:space="0" w:color="auto"/>
              <w:right w:val="single" w:sz="4" w:space="0" w:color="000000"/>
            </w:tcBorders>
            <w:shd w:val="clear" w:color="auto" w:fill="auto"/>
            <w:noWrap/>
            <w:vAlign w:val="bottom"/>
            <w:hideMark/>
          </w:tcPr>
          <w:p w14:paraId="6A417F9A" w14:textId="77777777" w:rsidR="00A00CD1" w:rsidRPr="00A00CD1" w:rsidRDefault="00A00CD1" w:rsidP="00A00CD1">
            <w:pPr>
              <w:jc w:val="right"/>
              <w:rPr>
                <w:rFonts w:ascii="Arial" w:eastAsia="Times New Roman" w:hAnsi="Arial" w:cs="Arial"/>
                <w:b/>
                <w:bCs/>
                <w:color w:val="000000"/>
                <w:sz w:val="20"/>
                <w:szCs w:val="20"/>
              </w:rPr>
            </w:pPr>
            <w:r w:rsidRPr="00A00CD1">
              <w:rPr>
                <w:rFonts w:ascii="Arial" w:eastAsia="Times New Roman" w:hAnsi="Arial" w:cs="Arial"/>
                <w:b/>
                <w:bCs/>
                <w:color w:val="000000"/>
                <w:sz w:val="20"/>
                <w:szCs w:val="20"/>
              </w:rPr>
              <w:t>32286.58</w:t>
            </w:r>
          </w:p>
        </w:tc>
      </w:tr>
    </w:tbl>
    <w:p w14:paraId="1387A080" w14:textId="77777777" w:rsidR="00B11639" w:rsidRDefault="00B11639" w:rsidP="00620BCC">
      <w:pPr>
        <w:rPr>
          <w:rFonts w:ascii="Arial" w:hAnsi="Arial" w:cs="Arial"/>
          <w:sz w:val="20"/>
          <w:szCs w:val="20"/>
        </w:rPr>
      </w:pPr>
    </w:p>
    <w:p w14:paraId="552507F8" w14:textId="77777777" w:rsidR="00B11639" w:rsidRDefault="00B11639" w:rsidP="00620BCC">
      <w:pPr>
        <w:rPr>
          <w:rFonts w:ascii="Arial" w:hAnsi="Arial" w:cs="Arial"/>
          <w:sz w:val="20"/>
          <w:szCs w:val="20"/>
        </w:rPr>
      </w:pPr>
    </w:p>
    <w:p w14:paraId="08AF9B26" w14:textId="77777777" w:rsidR="00B11639" w:rsidRDefault="00B11639" w:rsidP="00620BCC">
      <w:pPr>
        <w:rPr>
          <w:rFonts w:ascii="Arial" w:hAnsi="Arial" w:cs="Arial"/>
          <w:sz w:val="20"/>
          <w:szCs w:val="20"/>
        </w:rPr>
      </w:pPr>
    </w:p>
    <w:p w14:paraId="48C5BF40" w14:textId="77777777" w:rsidR="00FD1BDE" w:rsidRDefault="00FD1BDE" w:rsidP="001065FA">
      <w:pPr>
        <w:tabs>
          <w:tab w:val="left" w:pos="5130"/>
        </w:tabs>
        <w:rPr>
          <w:rFonts w:ascii="Arial" w:hAnsi="Arial" w:cs="Arial"/>
          <w:sz w:val="20"/>
          <w:szCs w:val="20"/>
        </w:rPr>
      </w:pPr>
      <w:bookmarkStart w:id="1" w:name="RANGE!A1:F48"/>
      <w:bookmarkEnd w:id="1"/>
    </w:p>
    <w:p w14:paraId="2C4E4AFC" w14:textId="77777777" w:rsidR="00136BD3" w:rsidRDefault="00136BD3" w:rsidP="001065FA">
      <w:pPr>
        <w:tabs>
          <w:tab w:val="left" w:pos="5130"/>
        </w:tabs>
        <w:rPr>
          <w:rFonts w:ascii="Arial" w:hAnsi="Arial" w:cs="Arial"/>
          <w:sz w:val="20"/>
          <w:szCs w:val="20"/>
        </w:rPr>
      </w:pPr>
    </w:p>
    <w:p w14:paraId="484094AB" w14:textId="77777777" w:rsidR="00136BD3" w:rsidRDefault="00136BD3" w:rsidP="00136BD3">
      <w:pPr>
        <w:pStyle w:val="Default"/>
        <w:jc w:val="right"/>
      </w:pPr>
      <w:r>
        <w:rPr>
          <w:noProof/>
        </w:rPr>
        <w:lastRenderedPageBreak/>
        <w:drawing>
          <wp:inline distT="0" distB="0" distL="0" distR="0" wp14:anchorId="041B53FA" wp14:editId="27715CFD">
            <wp:extent cx="2409825" cy="1028700"/>
            <wp:effectExtent l="0" t="0" r="9525" b="0"/>
            <wp:docPr id="1" name="Picture 1" descr="downloa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 (2)"/>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409825" cy="1028700"/>
                    </a:xfrm>
                    <a:prstGeom prst="rect">
                      <a:avLst/>
                    </a:prstGeom>
                    <a:noFill/>
                    <a:ln>
                      <a:noFill/>
                    </a:ln>
                  </pic:spPr>
                </pic:pic>
              </a:graphicData>
            </a:graphic>
          </wp:inline>
        </w:drawing>
      </w:r>
    </w:p>
    <w:p w14:paraId="70943A23" w14:textId="77777777" w:rsidR="00136BD3" w:rsidRDefault="00136BD3" w:rsidP="00136BD3">
      <w:pPr>
        <w:pStyle w:val="Default"/>
        <w:rPr>
          <w:b/>
          <w:bCs/>
          <w:sz w:val="28"/>
          <w:szCs w:val="28"/>
        </w:rPr>
      </w:pPr>
    </w:p>
    <w:p w14:paraId="3C7AB8AD" w14:textId="43090E1B" w:rsidR="00136BD3" w:rsidRPr="00136BD3" w:rsidRDefault="00136BD3" w:rsidP="00136BD3">
      <w:pPr>
        <w:pStyle w:val="Default"/>
        <w:rPr>
          <w:rFonts w:ascii="Arial" w:hAnsi="Arial" w:cs="Arial"/>
          <w:b/>
          <w:bCs/>
          <w:sz w:val="20"/>
          <w:szCs w:val="20"/>
        </w:rPr>
      </w:pPr>
      <w:r w:rsidRPr="00136BD3">
        <w:rPr>
          <w:rFonts w:ascii="Arial" w:hAnsi="Arial" w:cs="Arial"/>
          <w:b/>
          <w:bCs/>
          <w:sz w:val="20"/>
          <w:szCs w:val="20"/>
        </w:rPr>
        <w:t xml:space="preserve">Community Council Report </w:t>
      </w:r>
    </w:p>
    <w:p w14:paraId="458E9428" w14:textId="77777777" w:rsidR="004C000D" w:rsidRDefault="004C000D" w:rsidP="00136BD3">
      <w:pPr>
        <w:pStyle w:val="Default"/>
        <w:rPr>
          <w:rFonts w:ascii="Arial" w:hAnsi="Arial" w:cs="Arial"/>
          <w:sz w:val="20"/>
          <w:szCs w:val="20"/>
        </w:rPr>
      </w:pPr>
    </w:p>
    <w:p w14:paraId="4B0B86EF" w14:textId="77777777" w:rsidR="00136BD3" w:rsidRPr="00136BD3" w:rsidRDefault="00136BD3" w:rsidP="00136BD3">
      <w:pPr>
        <w:pStyle w:val="Default"/>
        <w:rPr>
          <w:rFonts w:ascii="Arial" w:hAnsi="Arial" w:cs="Arial"/>
          <w:b/>
          <w:sz w:val="20"/>
          <w:szCs w:val="20"/>
        </w:rPr>
      </w:pPr>
      <w:r w:rsidRPr="00136BD3">
        <w:rPr>
          <w:rFonts w:ascii="Arial" w:hAnsi="Arial" w:cs="Arial"/>
          <w:sz w:val="20"/>
          <w:szCs w:val="20"/>
        </w:rPr>
        <w:t xml:space="preserve">This report covers progress we have made in dealing with your priorities for the Westhill Community Council area during the period </w:t>
      </w:r>
      <w:r w:rsidRPr="00136BD3">
        <w:rPr>
          <w:rFonts w:ascii="Arial" w:hAnsi="Arial" w:cs="Arial"/>
          <w:b/>
          <w:sz w:val="20"/>
          <w:szCs w:val="20"/>
        </w:rPr>
        <w:t xml:space="preserve">01 February to 12 March 2019 </w:t>
      </w:r>
    </w:p>
    <w:p w14:paraId="14446C13" w14:textId="77777777" w:rsidR="00136BD3" w:rsidRPr="00136BD3" w:rsidRDefault="00136BD3" w:rsidP="00136BD3">
      <w:pPr>
        <w:pStyle w:val="Default"/>
        <w:rPr>
          <w:rFonts w:ascii="Arial" w:hAnsi="Arial" w:cs="Arial"/>
          <w:sz w:val="20"/>
          <w:szCs w:val="20"/>
        </w:rPr>
      </w:pPr>
    </w:p>
    <w:p w14:paraId="1FF2C1F0" w14:textId="77777777" w:rsidR="00136BD3" w:rsidRPr="00136BD3" w:rsidRDefault="00136BD3" w:rsidP="00136BD3">
      <w:pPr>
        <w:pStyle w:val="Default"/>
        <w:rPr>
          <w:rFonts w:ascii="Arial" w:hAnsi="Arial" w:cs="Arial"/>
          <w:sz w:val="20"/>
          <w:szCs w:val="20"/>
        </w:rPr>
      </w:pPr>
      <w:r w:rsidRPr="00136BD3">
        <w:rPr>
          <w:rFonts w:ascii="Arial" w:hAnsi="Arial" w:cs="Arial"/>
          <w:sz w:val="20"/>
          <w:szCs w:val="20"/>
        </w:rPr>
        <w:t>The report aims to highlight emerging issues in your area, and to provide crime prevention advice and guidance to Community Council members and residents you represent. Our focus is to reduce crime and disorder, help create safer communities and respond effectively to local concerns.</w:t>
      </w:r>
    </w:p>
    <w:p w14:paraId="3F06CE08" w14:textId="77777777" w:rsidR="00136BD3" w:rsidRPr="00136BD3" w:rsidRDefault="00136BD3" w:rsidP="00136BD3">
      <w:pPr>
        <w:pStyle w:val="Default"/>
        <w:rPr>
          <w:rFonts w:ascii="Arial" w:hAnsi="Arial" w:cs="Arial"/>
          <w:sz w:val="20"/>
          <w:szCs w:val="20"/>
        </w:rPr>
      </w:pPr>
    </w:p>
    <w:p w14:paraId="031AEB71" w14:textId="77777777" w:rsidR="00136BD3" w:rsidRPr="00136BD3" w:rsidRDefault="00136BD3" w:rsidP="00136BD3">
      <w:pPr>
        <w:pStyle w:val="Default"/>
        <w:rPr>
          <w:rFonts w:ascii="Arial" w:hAnsi="Arial" w:cs="Arial"/>
          <w:b/>
          <w:bCs/>
          <w:sz w:val="20"/>
          <w:szCs w:val="20"/>
        </w:rPr>
      </w:pPr>
      <w:r w:rsidRPr="00136BD3">
        <w:rPr>
          <w:rFonts w:ascii="Arial" w:hAnsi="Arial" w:cs="Arial"/>
          <w:b/>
          <w:bCs/>
          <w:sz w:val="20"/>
          <w:szCs w:val="20"/>
        </w:rPr>
        <w:t>Community Policing Priorities</w:t>
      </w:r>
    </w:p>
    <w:p w14:paraId="3AC6FC0F" w14:textId="77777777" w:rsidR="00136BD3" w:rsidRPr="00136BD3" w:rsidRDefault="00136BD3" w:rsidP="00136BD3">
      <w:pPr>
        <w:pStyle w:val="Default"/>
        <w:rPr>
          <w:rFonts w:ascii="Arial" w:hAnsi="Arial" w:cs="Arial"/>
          <w:b/>
          <w:bCs/>
          <w:sz w:val="20"/>
          <w:szCs w:val="20"/>
        </w:rPr>
      </w:pPr>
    </w:p>
    <w:p w14:paraId="7EC09328" w14:textId="77777777" w:rsidR="00136BD3" w:rsidRPr="00136BD3" w:rsidRDefault="00136BD3" w:rsidP="00136BD3">
      <w:pPr>
        <w:rPr>
          <w:rFonts w:ascii="Arial" w:hAnsi="Arial" w:cs="Arial"/>
          <w:b/>
          <w:bCs/>
          <w:sz w:val="20"/>
          <w:szCs w:val="20"/>
        </w:rPr>
      </w:pPr>
      <w:r w:rsidRPr="00136BD3">
        <w:rPr>
          <w:rFonts w:ascii="Arial" w:hAnsi="Arial" w:cs="Arial"/>
          <w:b/>
          <w:bCs/>
          <w:sz w:val="20"/>
          <w:szCs w:val="20"/>
        </w:rPr>
        <w:t xml:space="preserve">Antisocial behaviour, Violence and Disorder:  </w:t>
      </w:r>
    </w:p>
    <w:p w14:paraId="3CDA4FDB" w14:textId="77777777" w:rsidR="00136BD3" w:rsidRPr="00136BD3" w:rsidRDefault="00136BD3" w:rsidP="00136BD3">
      <w:pPr>
        <w:rPr>
          <w:rFonts w:ascii="Arial" w:hAnsi="Arial" w:cs="Arial"/>
          <w:sz w:val="20"/>
          <w:szCs w:val="20"/>
        </w:rPr>
      </w:pPr>
    </w:p>
    <w:p w14:paraId="1E3654CF" w14:textId="77777777" w:rsidR="00136BD3" w:rsidRPr="00136BD3" w:rsidRDefault="00136BD3" w:rsidP="00136BD3">
      <w:pPr>
        <w:rPr>
          <w:rFonts w:ascii="Arial" w:hAnsi="Arial" w:cs="Arial"/>
          <w:sz w:val="20"/>
          <w:szCs w:val="20"/>
        </w:rPr>
      </w:pPr>
      <w:r w:rsidRPr="00136BD3">
        <w:rPr>
          <w:rFonts w:ascii="Arial" w:hAnsi="Arial" w:cs="Arial"/>
          <w:sz w:val="20"/>
          <w:szCs w:val="20"/>
        </w:rPr>
        <w:t>Police will continue to a show presence at licensed premises.</w:t>
      </w:r>
    </w:p>
    <w:p w14:paraId="25605148" w14:textId="77777777" w:rsidR="00136BD3" w:rsidRPr="00136BD3" w:rsidRDefault="00136BD3" w:rsidP="00136BD3">
      <w:pPr>
        <w:rPr>
          <w:rFonts w:ascii="Arial" w:hAnsi="Arial" w:cs="Arial"/>
          <w:sz w:val="20"/>
          <w:szCs w:val="20"/>
        </w:rPr>
      </w:pPr>
    </w:p>
    <w:p w14:paraId="7B1B06F4" w14:textId="77777777" w:rsidR="00136BD3" w:rsidRPr="00136BD3" w:rsidRDefault="00136BD3" w:rsidP="00136BD3">
      <w:pPr>
        <w:rPr>
          <w:rFonts w:ascii="Arial" w:hAnsi="Arial" w:cs="Arial"/>
          <w:sz w:val="20"/>
          <w:szCs w:val="20"/>
        </w:rPr>
      </w:pPr>
      <w:r w:rsidRPr="00136BD3">
        <w:rPr>
          <w:rFonts w:ascii="Arial" w:hAnsi="Arial" w:cs="Arial"/>
          <w:sz w:val="20"/>
          <w:szCs w:val="20"/>
        </w:rPr>
        <w:t>There has been 1 incident of vandalism in this reporting period in Westhill.</w:t>
      </w:r>
    </w:p>
    <w:p w14:paraId="56E6A9A3" w14:textId="77777777" w:rsidR="00136BD3" w:rsidRPr="00136BD3" w:rsidRDefault="00136BD3" w:rsidP="00136BD3">
      <w:pPr>
        <w:rPr>
          <w:rFonts w:ascii="Arial" w:hAnsi="Arial" w:cs="Arial"/>
          <w:sz w:val="20"/>
          <w:szCs w:val="20"/>
        </w:rPr>
      </w:pPr>
    </w:p>
    <w:p w14:paraId="6A06BABD" w14:textId="77777777" w:rsidR="00136BD3" w:rsidRPr="00136BD3" w:rsidRDefault="00136BD3" w:rsidP="00136BD3">
      <w:pPr>
        <w:rPr>
          <w:rFonts w:ascii="Arial" w:hAnsi="Arial" w:cs="Arial"/>
          <w:sz w:val="20"/>
          <w:szCs w:val="20"/>
        </w:rPr>
      </w:pPr>
      <w:r w:rsidRPr="00136BD3">
        <w:rPr>
          <w:rFonts w:ascii="Arial" w:hAnsi="Arial" w:cs="Arial"/>
          <w:sz w:val="20"/>
          <w:szCs w:val="20"/>
        </w:rPr>
        <w:t>There have been 3 assaults in this reporting period in Westhill, two of which were assaults on Police Officers.</w:t>
      </w:r>
    </w:p>
    <w:p w14:paraId="1F36CD6A" w14:textId="77777777" w:rsidR="00136BD3" w:rsidRPr="00136BD3" w:rsidRDefault="00136BD3" w:rsidP="00136BD3">
      <w:pPr>
        <w:rPr>
          <w:rFonts w:ascii="Arial" w:hAnsi="Arial" w:cs="Arial"/>
          <w:sz w:val="20"/>
          <w:szCs w:val="20"/>
        </w:rPr>
      </w:pPr>
    </w:p>
    <w:p w14:paraId="14730C70" w14:textId="77777777" w:rsidR="00136BD3" w:rsidRPr="00136BD3" w:rsidRDefault="00136BD3" w:rsidP="00136BD3">
      <w:pPr>
        <w:rPr>
          <w:rFonts w:ascii="Arial" w:hAnsi="Arial" w:cs="Arial"/>
          <w:sz w:val="20"/>
          <w:szCs w:val="20"/>
        </w:rPr>
      </w:pPr>
      <w:r w:rsidRPr="00136BD3">
        <w:rPr>
          <w:rFonts w:ascii="Arial" w:hAnsi="Arial" w:cs="Arial"/>
          <w:sz w:val="20"/>
          <w:szCs w:val="20"/>
        </w:rPr>
        <w:t>There has been no reported incidents of Breach of the Peace in this reporting period in Westhill.</w:t>
      </w:r>
    </w:p>
    <w:p w14:paraId="1CB0EF9E" w14:textId="77777777" w:rsidR="00136BD3" w:rsidRPr="00136BD3" w:rsidRDefault="00136BD3" w:rsidP="00136BD3">
      <w:pPr>
        <w:rPr>
          <w:rFonts w:ascii="Arial" w:hAnsi="Arial" w:cs="Arial"/>
          <w:sz w:val="20"/>
          <w:szCs w:val="20"/>
        </w:rPr>
      </w:pPr>
    </w:p>
    <w:p w14:paraId="4AE54C73" w14:textId="77777777" w:rsidR="00136BD3" w:rsidRPr="00136BD3" w:rsidRDefault="00136BD3" w:rsidP="00136BD3">
      <w:pPr>
        <w:rPr>
          <w:rFonts w:ascii="Arial" w:hAnsi="Arial" w:cs="Arial"/>
          <w:sz w:val="20"/>
          <w:szCs w:val="20"/>
        </w:rPr>
      </w:pPr>
      <w:r w:rsidRPr="00136BD3">
        <w:rPr>
          <w:rFonts w:ascii="Arial" w:hAnsi="Arial" w:cs="Arial"/>
          <w:sz w:val="20"/>
          <w:szCs w:val="20"/>
        </w:rPr>
        <w:t>We would encourage members of the public to report any antisocial behaviour to Police on 101 at the time to report incidents in order for us to take positive action.</w:t>
      </w:r>
    </w:p>
    <w:p w14:paraId="59B2BFA0" w14:textId="77777777" w:rsidR="00136BD3" w:rsidRPr="00136BD3" w:rsidRDefault="00136BD3" w:rsidP="00136BD3">
      <w:pPr>
        <w:rPr>
          <w:rFonts w:ascii="Arial" w:hAnsi="Arial" w:cs="Arial"/>
          <w:sz w:val="20"/>
          <w:szCs w:val="20"/>
        </w:rPr>
      </w:pPr>
    </w:p>
    <w:p w14:paraId="396E53E3" w14:textId="77777777" w:rsidR="00136BD3" w:rsidRPr="00136BD3" w:rsidRDefault="00136BD3" w:rsidP="00136BD3">
      <w:pPr>
        <w:tabs>
          <w:tab w:val="left" w:pos="3150"/>
        </w:tabs>
        <w:rPr>
          <w:rFonts w:ascii="Arial" w:hAnsi="Arial" w:cs="Arial"/>
          <w:sz w:val="20"/>
          <w:szCs w:val="20"/>
        </w:rPr>
      </w:pPr>
      <w:r w:rsidRPr="00136BD3">
        <w:rPr>
          <w:rFonts w:ascii="Arial" w:hAnsi="Arial" w:cs="Arial"/>
          <w:sz w:val="20"/>
          <w:szCs w:val="20"/>
        </w:rPr>
        <w:tab/>
      </w:r>
    </w:p>
    <w:p w14:paraId="5895017B" w14:textId="77777777" w:rsidR="00136BD3" w:rsidRPr="00136BD3" w:rsidRDefault="00136BD3" w:rsidP="00136BD3">
      <w:pPr>
        <w:rPr>
          <w:rFonts w:ascii="Arial" w:hAnsi="Arial" w:cs="Arial"/>
          <w:b/>
          <w:bCs/>
          <w:sz w:val="20"/>
          <w:szCs w:val="20"/>
        </w:rPr>
      </w:pPr>
      <w:r w:rsidRPr="00136BD3">
        <w:rPr>
          <w:rFonts w:ascii="Arial" w:hAnsi="Arial" w:cs="Arial"/>
          <w:b/>
          <w:bCs/>
          <w:sz w:val="20"/>
          <w:szCs w:val="20"/>
        </w:rPr>
        <w:t>Acquisitive Crime:</w:t>
      </w:r>
    </w:p>
    <w:p w14:paraId="6766B99A" w14:textId="77777777" w:rsidR="00136BD3" w:rsidRPr="00136BD3" w:rsidRDefault="00136BD3" w:rsidP="00136BD3">
      <w:pPr>
        <w:rPr>
          <w:rFonts w:ascii="Arial" w:hAnsi="Arial" w:cs="Arial"/>
          <w:sz w:val="20"/>
          <w:szCs w:val="20"/>
        </w:rPr>
      </w:pPr>
      <w:r w:rsidRPr="00136BD3">
        <w:rPr>
          <w:rFonts w:ascii="Arial" w:hAnsi="Arial" w:cs="Arial"/>
          <w:sz w:val="20"/>
          <w:szCs w:val="20"/>
        </w:rPr>
        <w:t>In regards to acquisitive crime during this reporting period there was 1 report of theft in the Westhill area. This was a report of a theft by shoplifting.</w:t>
      </w:r>
    </w:p>
    <w:p w14:paraId="6AEB34B1" w14:textId="77777777" w:rsidR="00136BD3" w:rsidRPr="00136BD3" w:rsidRDefault="00136BD3" w:rsidP="00136BD3">
      <w:pPr>
        <w:rPr>
          <w:rFonts w:ascii="Arial" w:hAnsi="Arial" w:cs="Arial"/>
          <w:sz w:val="20"/>
          <w:szCs w:val="20"/>
        </w:rPr>
      </w:pPr>
    </w:p>
    <w:p w14:paraId="5C514BC8" w14:textId="77777777" w:rsidR="00136BD3" w:rsidRPr="00136BD3" w:rsidRDefault="00136BD3" w:rsidP="00136BD3">
      <w:pPr>
        <w:rPr>
          <w:rFonts w:ascii="Arial" w:hAnsi="Arial" w:cs="Arial"/>
          <w:sz w:val="20"/>
          <w:szCs w:val="20"/>
          <w:lang w:val="en"/>
        </w:rPr>
      </w:pPr>
      <w:r w:rsidRPr="00136BD3">
        <w:rPr>
          <w:rFonts w:ascii="Arial" w:hAnsi="Arial" w:cs="Arial"/>
          <w:sz w:val="20"/>
          <w:szCs w:val="20"/>
        </w:rPr>
        <w:t>During this reporting period</w:t>
      </w:r>
      <w:r w:rsidRPr="00136BD3">
        <w:rPr>
          <w:rFonts w:ascii="Arial" w:hAnsi="Arial" w:cs="Arial"/>
          <w:sz w:val="20"/>
          <w:szCs w:val="20"/>
          <w:lang w:val="en"/>
        </w:rPr>
        <w:t xml:space="preserve"> there were a number of reported cases of counterfeit notes being used in the Aberdeenshire area including one incident in Westhill.</w:t>
      </w:r>
    </w:p>
    <w:p w14:paraId="35D51DA2" w14:textId="77777777" w:rsidR="00136BD3" w:rsidRPr="00136BD3" w:rsidRDefault="00136BD3" w:rsidP="00136BD3">
      <w:pPr>
        <w:rPr>
          <w:rFonts w:ascii="Arial" w:hAnsi="Arial" w:cs="Arial"/>
          <w:sz w:val="20"/>
          <w:szCs w:val="20"/>
          <w:lang w:val="en"/>
        </w:rPr>
      </w:pPr>
    </w:p>
    <w:p w14:paraId="4BDEB1DB" w14:textId="77777777" w:rsidR="00136BD3" w:rsidRPr="00136BD3" w:rsidRDefault="00136BD3" w:rsidP="00136BD3">
      <w:pPr>
        <w:rPr>
          <w:rFonts w:ascii="Arial" w:hAnsi="Arial" w:cs="Arial"/>
          <w:sz w:val="20"/>
          <w:szCs w:val="20"/>
          <w:lang w:val="en"/>
        </w:rPr>
      </w:pPr>
      <w:r w:rsidRPr="00136BD3">
        <w:rPr>
          <w:rFonts w:ascii="Arial" w:hAnsi="Arial" w:cs="Arial"/>
          <w:sz w:val="20"/>
          <w:szCs w:val="20"/>
          <w:lang w:val="en"/>
        </w:rPr>
        <w:t>Anyone with any information relating to this is encouraged to contact Police on 101.</w:t>
      </w:r>
    </w:p>
    <w:p w14:paraId="395A0EE0" w14:textId="77777777" w:rsidR="00136BD3" w:rsidRPr="00136BD3" w:rsidRDefault="00136BD3" w:rsidP="00136BD3">
      <w:pPr>
        <w:rPr>
          <w:rFonts w:ascii="Arial" w:hAnsi="Arial" w:cs="Arial"/>
          <w:sz w:val="20"/>
          <w:szCs w:val="20"/>
        </w:rPr>
      </w:pPr>
    </w:p>
    <w:p w14:paraId="4EF98BEE" w14:textId="77777777" w:rsidR="00136BD3" w:rsidRPr="00136BD3" w:rsidRDefault="00136BD3" w:rsidP="00136BD3">
      <w:pPr>
        <w:rPr>
          <w:rFonts w:ascii="Arial" w:hAnsi="Arial" w:cs="Arial"/>
          <w:b/>
          <w:bCs/>
          <w:sz w:val="20"/>
          <w:szCs w:val="20"/>
        </w:rPr>
      </w:pPr>
      <w:r w:rsidRPr="00136BD3">
        <w:rPr>
          <w:rFonts w:ascii="Arial" w:hAnsi="Arial" w:cs="Arial"/>
          <w:b/>
          <w:bCs/>
          <w:sz w:val="20"/>
          <w:szCs w:val="20"/>
        </w:rPr>
        <w:t>Road Safety &amp; road crime:</w:t>
      </w:r>
    </w:p>
    <w:p w14:paraId="5679FA28" w14:textId="77777777" w:rsidR="00136BD3" w:rsidRPr="00136BD3" w:rsidRDefault="00136BD3" w:rsidP="00136BD3">
      <w:pPr>
        <w:rPr>
          <w:rFonts w:ascii="Arial" w:hAnsi="Arial" w:cs="Arial"/>
          <w:sz w:val="20"/>
          <w:szCs w:val="20"/>
        </w:rPr>
      </w:pPr>
      <w:r w:rsidRPr="00136BD3">
        <w:rPr>
          <w:rFonts w:ascii="Arial" w:hAnsi="Arial" w:cs="Arial"/>
          <w:sz w:val="20"/>
          <w:szCs w:val="20"/>
        </w:rPr>
        <w:t>During this reporting period, there were 4 reports of road offences which included a vehicle caught speeding at 71 miles per hour on a 40 miles per hour road by one of our Roads Policing Units.</w:t>
      </w:r>
    </w:p>
    <w:p w14:paraId="207EC26D" w14:textId="77777777" w:rsidR="00136BD3" w:rsidRPr="00136BD3" w:rsidRDefault="00136BD3" w:rsidP="00136BD3">
      <w:pPr>
        <w:rPr>
          <w:rFonts w:ascii="Arial" w:hAnsi="Arial" w:cs="Arial"/>
          <w:sz w:val="20"/>
          <w:szCs w:val="20"/>
        </w:rPr>
      </w:pPr>
    </w:p>
    <w:p w14:paraId="39F586AC" w14:textId="56D9B977" w:rsidR="00136BD3" w:rsidRPr="00136BD3" w:rsidRDefault="00136BD3" w:rsidP="00136BD3">
      <w:pPr>
        <w:pStyle w:val="BodyTextIndent2"/>
        <w:ind w:left="0"/>
        <w:rPr>
          <w:rFonts w:ascii="Arial" w:hAnsi="Arial" w:cs="Arial"/>
          <w:sz w:val="20"/>
          <w:szCs w:val="20"/>
        </w:rPr>
      </w:pPr>
      <w:r w:rsidRPr="00136BD3">
        <w:rPr>
          <w:rFonts w:ascii="Arial" w:hAnsi="Arial" w:cs="Arial"/>
          <w:sz w:val="20"/>
          <w:szCs w:val="20"/>
        </w:rPr>
        <w:t>Police t</w:t>
      </w:r>
      <w:r w:rsidR="004C000D">
        <w:rPr>
          <w:rFonts w:ascii="Arial" w:hAnsi="Arial" w:cs="Arial"/>
          <w:sz w:val="20"/>
          <w:szCs w:val="20"/>
        </w:rPr>
        <w:t xml:space="preserve"> </w:t>
      </w:r>
      <w:r w:rsidR="004C000D">
        <w:rPr>
          <w:rFonts w:ascii="Arial" w:hAnsi="Arial" w:cs="Arial"/>
          <w:sz w:val="20"/>
          <w:szCs w:val="20"/>
        </w:rPr>
        <w:tab/>
        <w:t>Police act on</w:t>
      </w:r>
      <w:r w:rsidRPr="00136BD3">
        <w:rPr>
          <w:rFonts w:ascii="Arial" w:hAnsi="Arial" w:cs="Arial"/>
          <w:sz w:val="20"/>
          <w:szCs w:val="20"/>
        </w:rPr>
        <w:t xml:space="preserve"> information from the community, with regard to road safety issues and although Police can't always act on information immediately, local officers will continue to target those we have information about, in an effort to make our streets safer.</w:t>
      </w:r>
    </w:p>
    <w:p w14:paraId="1B3C3B5E" w14:textId="77777777" w:rsidR="00136BD3" w:rsidRPr="00136BD3" w:rsidRDefault="00136BD3" w:rsidP="00136BD3">
      <w:pPr>
        <w:pStyle w:val="BodyTextIndent2"/>
        <w:ind w:left="0"/>
        <w:rPr>
          <w:rFonts w:ascii="Arial" w:hAnsi="Arial" w:cs="Arial"/>
          <w:sz w:val="20"/>
          <w:szCs w:val="20"/>
        </w:rPr>
      </w:pPr>
    </w:p>
    <w:p w14:paraId="70BE588A" w14:textId="09D69F12" w:rsidR="00136BD3" w:rsidRPr="00136BD3" w:rsidRDefault="00136BD3" w:rsidP="00136BD3">
      <w:pPr>
        <w:pStyle w:val="BodyTextIndent2"/>
        <w:ind w:left="0"/>
        <w:rPr>
          <w:rFonts w:ascii="Arial" w:hAnsi="Arial" w:cs="Arial"/>
          <w:sz w:val="20"/>
          <w:szCs w:val="20"/>
        </w:rPr>
      </w:pPr>
      <w:proofErr w:type="spellStart"/>
      <w:r w:rsidRPr="00136BD3">
        <w:rPr>
          <w:rFonts w:ascii="Arial" w:hAnsi="Arial" w:cs="Arial"/>
          <w:sz w:val="20"/>
          <w:szCs w:val="20"/>
        </w:rPr>
        <w:t>Residen</w:t>
      </w:r>
      <w:proofErr w:type="spellEnd"/>
      <w:r w:rsidR="004C000D">
        <w:rPr>
          <w:rFonts w:ascii="Arial" w:hAnsi="Arial" w:cs="Arial"/>
          <w:sz w:val="20"/>
          <w:szCs w:val="20"/>
        </w:rPr>
        <w:tab/>
        <w:t>Residen</w:t>
      </w:r>
      <w:r w:rsidRPr="00136BD3">
        <w:rPr>
          <w:rFonts w:ascii="Arial" w:hAnsi="Arial" w:cs="Arial"/>
          <w:sz w:val="20"/>
          <w:szCs w:val="20"/>
        </w:rPr>
        <w:t>ts are encouraged to contact Police on 101 at the time to report concerns of drink/drug driving in order for us to take positive action.</w:t>
      </w:r>
    </w:p>
    <w:p w14:paraId="5157ACB4" w14:textId="77777777" w:rsidR="00136BD3" w:rsidRPr="00136BD3" w:rsidRDefault="00136BD3" w:rsidP="00136BD3">
      <w:pPr>
        <w:rPr>
          <w:rFonts w:ascii="Arial" w:hAnsi="Arial" w:cs="Arial"/>
          <w:b/>
          <w:bCs/>
          <w:sz w:val="20"/>
          <w:szCs w:val="20"/>
        </w:rPr>
      </w:pPr>
    </w:p>
    <w:p w14:paraId="2B8957EC" w14:textId="77777777" w:rsidR="00136BD3" w:rsidRPr="00136BD3" w:rsidRDefault="00136BD3" w:rsidP="00136BD3">
      <w:pPr>
        <w:rPr>
          <w:rFonts w:ascii="Arial" w:hAnsi="Arial" w:cs="Arial"/>
          <w:b/>
          <w:bCs/>
          <w:sz w:val="20"/>
          <w:szCs w:val="20"/>
        </w:rPr>
      </w:pPr>
    </w:p>
    <w:p w14:paraId="4EFECD1A" w14:textId="77777777" w:rsidR="00136BD3" w:rsidRPr="00136BD3" w:rsidRDefault="00136BD3" w:rsidP="00136BD3">
      <w:pPr>
        <w:rPr>
          <w:rFonts w:ascii="Arial" w:hAnsi="Arial" w:cs="Arial"/>
          <w:b/>
          <w:bCs/>
          <w:sz w:val="20"/>
          <w:szCs w:val="20"/>
        </w:rPr>
      </w:pPr>
      <w:r w:rsidRPr="00136BD3">
        <w:rPr>
          <w:rFonts w:ascii="Arial" w:hAnsi="Arial" w:cs="Arial"/>
          <w:b/>
          <w:bCs/>
          <w:sz w:val="20"/>
          <w:szCs w:val="20"/>
        </w:rPr>
        <w:t>Community Engagement &amp; Reassurance</w:t>
      </w:r>
    </w:p>
    <w:p w14:paraId="200F4C84" w14:textId="77777777" w:rsidR="00136BD3" w:rsidRPr="00136BD3" w:rsidRDefault="00136BD3" w:rsidP="00136BD3">
      <w:pPr>
        <w:rPr>
          <w:rFonts w:ascii="Arial" w:hAnsi="Arial" w:cs="Arial"/>
          <w:bCs/>
          <w:sz w:val="20"/>
          <w:szCs w:val="20"/>
        </w:rPr>
      </w:pPr>
    </w:p>
    <w:p w14:paraId="05F73747" w14:textId="77777777" w:rsidR="00136BD3" w:rsidRPr="00136BD3" w:rsidRDefault="00136BD3" w:rsidP="00136BD3">
      <w:pPr>
        <w:rPr>
          <w:rFonts w:ascii="Arial" w:hAnsi="Arial" w:cs="Arial"/>
          <w:bCs/>
          <w:sz w:val="20"/>
          <w:szCs w:val="20"/>
        </w:rPr>
      </w:pPr>
      <w:r w:rsidRPr="00136BD3">
        <w:rPr>
          <w:rFonts w:ascii="Arial" w:hAnsi="Arial" w:cs="Arial"/>
          <w:bCs/>
          <w:sz w:val="20"/>
          <w:szCs w:val="20"/>
        </w:rPr>
        <w:t xml:space="preserve">There were no reports of drug related charges. </w:t>
      </w:r>
    </w:p>
    <w:p w14:paraId="781051AB" w14:textId="77777777" w:rsidR="00136BD3" w:rsidRPr="00136BD3" w:rsidRDefault="00136BD3" w:rsidP="00136BD3">
      <w:pPr>
        <w:rPr>
          <w:rFonts w:ascii="Arial" w:hAnsi="Arial" w:cs="Arial"/>
          <w:bCs/>
          <w:sz w:val="20"/>
          <w:szCs w:val="20"/>
        </w:rPr>
      </w:pPr>
    </w:p>
    <w:p w14:paraId="2519F3C6" w14:textId="77777777" w:rsidR="00136BD3" w:rsidRPr="00136BD3" w:rsidRDefault="00136BD3" w:rsidP="00136BD3">
      <w:pPr>
        <w:rPr>
          <w:rFonts w:ascii="Arial" w:hAnsi="Arial" w:cs="Arial"/>
          <w:bCs/>
          <w:sz w:val="20"/>
          <w:szCs w:val="20"/>
        </w:rPr>
      </w:pPr>
      <w:r w:rsidRPr="00136BD3">
        <w:rPr>
          <w:rFonts w:ascii="Arial" w:hAnsi="Arial" w:cs="Arial"/>
          <w:bCs/>
          <w:sz w:val="20"/>
          <w:szCs w:val="20"/>
        </w:rPr>
        <w:lastRenderedPageBreak/>
        <w:t>We continue to encourage members of the community to report any suspicious activity.</w:t>
      </w:r>
    </w:p>
    <w:p w14:paraId="6FA9C712" w14:textId="77777777" w:rsidR="00136BD3" w:rsidRPr="00136BD3" w:rsidRDefault="00136BD3" w:rsidP="00136BD3">
      <w:pPr>
        <w:pStyle w:val="NormalWeb"/>
        <w:spacing w:before="0" w:beforeAutospacing="0" w:after="0" w:afterAutospacing="0"/>
        <w:rPr>
          <w:rFonts w:ascii="Arial" w:hAnsi="Arial" w:cs="Arial"/>
          <w:b/>
          <w:sz w:val="20"/>
          <w:szCs w:val="20"/>
        </w:rPr>
      </w:pPr>
    </w:p>
    <w:p w14:paraId="5F46FD11" w14:textId="77777777" w:rsidR="00136BD3" w:rsidRPr="00136BD3" w:rsidRDefault="00136BD3" w:rsidP="00136BD3">
      <w:pPr>
        <w:pStyle w:val="NormalWeb"/>
        <w:spacing w:before="0" w:beforeAutospacing="0" w:after="0" w:afterAutospacing="0"/>
        <w:rPr>
          <w:rFonts w:ascii="Arial" w:hAnsi="Arial" w:cs="Arial"/>
          <w:b/>
          <w:sz w:val="20"/>
          <w:szCs w:val="20"/>
        </w:rPr>
      </w:pPr>
      <w:r w:rsidRPr="00136BD3">
        <w:rPr>
          <w:rFonts w:ascii="Arial" w:hAnsi="Arial" w:cs="Arial"/>
          <w:sz w:val="20"/>
          <w:szCs w:val="20"/>
        </w:rPr>
        <w:t>As the summer evenings approach it is a good time of the year to remind everyone about securing their cycles after they come out of hibernation.  Last year saw a significant amount of pedal cycles stolen within the Aberdeen and Aberdeenshire area.  In light of this Police Scotland have provided the following advice:</w:t>
      </w:r>
    </w:p>
    <w:p w14:paraId="41675502" w14:textId="77777777" w:rsidR="00136BD3" w:rsidRPr="00136BD3" w:rsidRDefault="00136BD3" w:rsidP="00136BD3">
      <w:pPr>
        <w:pStyle w:val="NormalWeb"/>
        <w:spacing w:before="0" w:beforeAutospacing="0" w:after="0" w:afterAutospacing="0"/>
        <w:rPr>
          <w:rFonts w:ascii="Arial" w:hAnsi="Arial" w:cs="Arial"/>
          <w:b/>
          <w:sz w:val="20"/>
          <w:szCs w:val="20"/>
        </w:rPr>
      </w:pPr>
    </w:p>
    <w:p w14:paraId="343513C8" w14:textId="77777777" w:rsidR="00136BD3" w:rsidRPr="00136BD3" w:rsidRDefault="00136BD3" w:rsidP="00136BD3">
      <w:pPr>
        <w:rPr>
          <w:rFonts w:ascii="Arial" w:hAnsi="Arial" w:cs="Arial"/>
          <w:sz w:val="20"/>
          <w:szCs w:val="20"/>
        </w:rPr>
      </w:pPr>
      <w:r w:rsidRPr="00136BD3">
        <w:rPr>
          <w:rFonts w:ascii="Arial" w:hAnsi="Arial" w:cs="Arial"/>
          <w:sz w:val="20"/>
          <w:szCs w:val="20"/>
        </w:rPr>
        <w:t>Keeping hold of your bike should be easy. More of us take to the roads as the better weather approaches so here are some tips to hold onto yours.</w:t>
      </w:r>
    </w:p>
    <w:p w14:paraId="7344A244" w14:textId="77777777" w:rsidR="00136BD3" w:rsidRPr="00136BD3" w:rsidRDefault="00136BD3" w:rsidP="00136BD3">
      <w:pPr>
        <w:rPr>
          <w:rFonts w:ascii="Arial" w:hAnsi="Arial" w:cs="Arial"/>
          <w:sz w:val="20"/>
          <w:szCs w:val="20"/>
        </w:rPr>
      </w:pPr>
    </w:p>
    <w:p w14:paraId="2B11F6E7" w14:textId="77777777" w:rsidR="00136BD3" w:rsidRPr="00136BD3" w:rsidRDefault="00136BD3" w:rsidP="00136BD3">
      <w:pPr>
        <w:pStyle w:val="ListParagraph"/>
        <w:numPr>
          <w:ilvl w:val="0"/>
          <w:numId w:val="13"/>
        </w:numPr>
        <w:contextualSpacing w:val="0"/>
        <w:rPr>
          <w:rFonts w:ascii="Arial" w:hAnsi="Arial" w:cs="Arial"/>
          <w:sz w:val="20"/>
          <w:szCs w:val="20"/>
        </w:rPr>
      </w:pPr>
      <w:r w:rsidRPr="00136BD3">
        <w:rPr>
          <w:rFonts w:ascii="Arial" w:hAnsi="Arial" w:cs="Arial"/>
          <w:sz w:val="20"/>
          <w:szCs w:val="20"/>
        </w:rPr>
        <w:t>Get a good quality bike lock - the more expensive your bike, the more you should spend, a good guide is to spend 10 - 20% of the cost of the bike on the lock.  Solid 'D' locks offer good protection.</w:t>
      </w:r>
    </w:p>
    <w:p w14:paraId="6B39BA7B" w14:textId="77777777" w:rsidR="00136BD3" w:rsidRPr="00136BD3" w:rsidRDefault="00136BD3" w:rsidP="00136BD3">
      <w:pPr>
        <w:pStyle w:val="ListParagraph"/>
        <w:numPr>
          <w:ilvl w:val="0"/>
          <w:numId w:val="13"/>
        </w:numPr>
        <w:contextualSpacing w:val="0"/>
        <w:rPr>
          <w:rFonts w:ascii="Arial" w:hAnsi="Arial" w:cs="Arial"/>
          <w:sz w:val="20"/>
          <w:szCs w:val="20"/>
        </w:rPr>
      </w:pPr>
      <w:r w:rsidRPr="00136BD3">
        <w:rPr>
          <w:rFonts w:ascii="Arial" w:hAnsi="Arial" w:cs="Arial"/>
          <w:sz w:val="20"/>
          <w:szCs w:val="20"/>
        </w:rPr>
        <w:t xml:space="preserve">Ideally the lock should have the Secured </w:t>
      </w:r>
      <w:proofErr w:type="gramStart"/>
      <w:r w:rsidRPr="00136BD3">
        <w:rPr>
          <w:rFonts w:ascii="Arial" w:hAnsi="Arial" w:cs="Arial"/>
          <w:sz w:val="20"/>
          <w:szCs w:val="20"/>
        </w:rPr>
        <w:t>By</w:t>
      </w:r>
      <w:proofErr w:type="gramEnd"/>
      <w:r w:rsidRPr="00136BD3">
        <w:rPr>
          <w:rFonts w:ascii="Arial" w:hAnsi="Arial" w:cs="Arial"/>
          <w:sz w:val="20"/>
          <w:szCs w:val="20"/>
        </w:rPr>
        <w:t xml:space="preserve"> Design Award or the Sold Secure Award. </w:t>
      </w:r>
    </w:p>
    <w:p w14:paraId="20B3F43A" w14:textId="77777777" w:rsidR="00136BD3" w:rsidRPr="00136BD3" w:rsidRDefault="00136BD3" w:rsidP="00136BD3">
      <w:pPr>
        <w:pStyle w:val="ListParagraph"/>
        <w:numPr>
          <w:ilvl w:val="0"/>
          <w:numId w:val="13"/>
        </w:numPr>
        <w:contextualSpacing w:val="0"/>
        <w:rPr>
          <w:rFonts w:ascii="Arial" w:hAnsi="Arial" w:cs="Arial"/>
          <w:sz w:val="20"/>
          <w:szCs w:val="20"/>
        </w:rPr>
      </w:pPr>
      <w:r w:rsidRPr="00136BD3">
        <w:rPr>
          <w:rFonts w:ascii="Arial" w:hAnsi="Arial" w:cs="Arial"/>
          <w:sz w:val="20"/>
          <w:szCs w:val="20"/>
        </w:rPr>
        <w:t xml:space="preserve">Use the lock! - </w:t>
      </w:r>
      <w:proofErr w:type="gramStart"/>
      <w:r w:rsidRPr="00136BD3">
        <w:rPr>
          <w:rFonts w:ascii="Arial" w:hAnsi="Arial" w:cs="Arial"/>
          <w:sz w:val="20"/>
          <w:szCs w:val="20"/>
        </w:rPr>
        <w:t>even</w:t>
      </w:r>
      <w:proofErr w:type="gramEnd"/>
      <w:r w:rsidRPr="00136BD3">
        <w:rPr>
          <w:rFonts w:ascii="Arial" w:hAnsi="Arial" w:cs="Arial"/>
          <w:sz w:val="20"/>
          <w:szCs w:val="20"/>
        </w:rPr>
        <w:t xml:space="preserve"> if popping into the shops for 2 minutes, many thefts are opportunistic.</w:t>
      </w:r>
    </w:p>
    <w:p w14:paraId="32AD0C25" w14:textId="77777777" w:rsidR="00136BD3" w:rsidRPr="00136BD3" w:rsidRDefault="00136BD3" w:rsidP="00136BD3">
      <w:pPr>
        <w:pStyle w:val="ListParagraph"/>
        <w:numPr>
          <w:ilvl w:val="0"/>
          <w:numId w:val="13"/>
        </w:numPr>
        <w:contextualSpacing w:val="0"/>
        <w:rPr>
          <w:rFonts w:ascii="Arial" w:hAnsi="Arial" w:cs="Arial"/>
          <w:sz w:val="20"/>
          <w:szCs w:val="20"/>
        </w:rPr>
      </w:pPr>
      <w:r w:rsidRPr="00136BD3">
        <w:rPr>
          <w:rFonts w:ascii="Arial" w:hAnsi="Arial" w:cs="Arial"/>
          <w:sz w:val="20"/>
          <w:szCs w:val="20"/>
        </w:rPr>
        <w:t xml:space="preserve">Lock to the best solid object you can find such as a cycle stand, railing or other street furniture.  Ensure that the bike and lock cannot simply be lifted over the object. </w:t>
      </w:r>
    </w:p>
    <w:p w14:paraId="33B7AE53" w14:textId="77777777" w:rsidR="00136BD3" w:rsidRPr="00136BD3" w:rsidRDefault="00136BD3" w:rsidP="00136BD3">
      <w:pPr>
        <w:pStyle w:val="ListParagraph"/>
        <w:numPr>
          <w:ilvl w:val="0"/>
          <w:numId w:val="13"/>
        </w:numPr>
        <w:contextualSpacing w:val="0"/>
        <w:rPr>
          <w:rFonts w:ascii="Arial" w:hAnsi="Arial" w:cs="Arial"/>
          <w:sz w:val="20"/>
          <w:szCs w:val="20"/>
        </w:rPr>
      </w:pPr>
      <w:r w:rsidRPr="00136BD3">
        <w:rPr>
          <w:rFonts w:ascii="Arial" w:hAnsi="Arial" w:cs="Arial"/>
          <w:sz w:val="20"/>
          <w:szCs w:val="20"/>
        </w:rPr>
        <w:t xml:space="preserve">Consider using a stand-alone alarm (from £2) or a padlock with a built in alarm. </w:t>
      </w:r>
    </w:p>
    <w:p w14:paraId="28A7798D" w14:textId="77777777" w:rsidR="00136BD3" w:rsidRPr="00136BD3" w:rsidRDefault="00136BD3" w:rsidP="00136BD3">
      <w:pPr>
        <w:pStyle w:val="ListParagraph"/>
        <w:numPr>
          <w:ilvl w:val="0"/>
          <w:numId w:val="13"/>
        </w:numPr>
        <w:contextualSpacing w:val="0"/>
        <w:rPr>
          <w:rFonts w:ascii="Arial" w:hAnsi="Arial" w:cs="Arial"/>
          <w:sz w:val="20"/>
          <w:szCs w:val="20"/>
        </w:rPr>
      </w:pPr>
      <w:r w:rsidRPr="00136BD3">
        <w:rPr>
          <w:rFonts w:ascii="Arial" w:hAnsi="Arial" w:cs="Arial"/>
          <w:sz w:val="20"/>
          <w:szCs w:val="20"/>
        </w:rPr>
        <w:t>Leave your bike where it can easily be seen by others or under CCTV surveillance.</w:t>
      </w:r>
    </w:p>
    <w:p w14:paraId="3BEED011" w14:textId="77777777" w:rsidR="00136BD3" w:rsidRPr="00136BD3" w:rsidRDefault="00136BD3" w:rsidP="00136BD3">
      <w:pPr>
        <w:pStyle w:val="ListParagraph"/>
        <w:numPr>
          <w:ilvl w:val="0"/>
          <w:numId w:val="13"/>
        </w:numPr>
        <w:contextualSpacing w:val="0"/>
        <w:rPr>
          <w:rFonts w:ascii="Arial" w:hAnsi="Arial" w:cs="Arial"/>
          <w:sz w:val="20"/>
          <w:szCs w:val="20"/>
        </w:rPr>
      </w:pPr>
      <w:r w:rsidRPr="00136BD3">
        <w:rPr>
          <w:rFonts w:ascii="Arial" w:hAnsi="Arial" w:cs="Arial"/>
          <w:sz w:val="20"/>
          <w:szCs w:val="20"/>
        </w:rPr>
        <w:t>Remove anything that can't be secured, lamps, pumps, quick release saddles etc.</w:t>
      </w:r>
    </w:p>
    <w:p w14:paraId="53B0FEB5" w14:textId="77777777" w:rsidR="00136BD3" w:rsidRPr="00136BD3" w:rsidRDefault="00136BD3" w:rsidP="00136BD3">
      <w:pPr>
        <w:pStyle w:val="ListParagraph"/>
        <w:numPr>
          <w:ilvl w:val="0"/>
          <w:numId w:val="13"/>
        </w:numPr>
        <w:contextualSpacing w:val="0"/>
        <w:rPr>
          <w:rFonts w:ascii="Arial" w:hAnsi="Arial" w:cs="Arial"/>
          <w:sz w:val="20"/>
          <w:szCs w:val="20"/>
        </w:rPr>
      </w:pPr>
      <w:r w:rsidRPr="00136BD3">
        <w:rPr>
          <w:rFonts w:ascii="Arial" w:hAnsi="Arial" w:cs="Arial"/>
          <w:sz w:val="20"/>
          <w:szCs w:val="20"/>
        </w:rPr>
        <w:t xml:space="preserve">Secure quick release wheels with your main lock or a separate cable which should also have the Secured </w:t>
      </w:r>
      <w:proofErr w:type="gramStart"/>
      <w:r w:rsidRPr="00136BD3">
        <w:rPr>
          <w:rFonts w:ascii="Arial" w:hAnsi="Arial" w:cs="Arial"/>
          <w:sz w:val="20"/>
          <w:szCs w:val="20"/>
        </w:rPr>
        <w:t>By</w:t>
      </w:r>
      <w:proofErr w:type="gramEnd"/>
      <w:r w:rsidRPr="00136BD3">
        <w:rPr>
          <w:rFonts w:ascii="Arial" w:hAnsi="Arial" w:cs="Arial"/>
          <w:sz w:val="20"/>
          <w:szCs w:val="20"/>
        </w:rPr>
        <w:t xml:space="preserve"> Design Award or the Sold Secure Award.</w:t>
      </w:r>
    </w:p>
    <w:p w14:paraId="48283A1F" w14:textId="77777777" w:rsidR="00136BD3" w:rsidRPr="00136BD3" w:rsidRDefault="00136BD3" w:rsidP="00136BD3">
      <w:pPr>
        <w:pStyle w:val="ListParagraph"/>
        <w:numPr>
          <w:ilvl w:val="0"/>
          <w:numId w:val="13"/>
        </w:numPr>
        <w:contextualSpacing w:val="0"/>
        <w:rPr>
          <w:rFonts w:ascii="Arial" w:hAnsi="Arial" w:cs="Arial"/>
          <w:sz w:val="20"/>
          <w:szCs w:val="20"/>
        </w:rPr>
      </w:pPr>
      <w:r w:rsidRPr="00136BD3">
        <w:rPr>
          <w:rFonts w:ascii="Arial" w:hAnsi="Arial" w:cs="Arial"/>
          <w:sz w:val="20"/>
          <w:szCs w:val="20"/>
        </w:rPr>
        <w:t xml:space="preserve">Use </w:t>
      </w:r>
      <w:proofErr w:type="spellStart"/>
      <w:r w:rsidRPr="00136BD3">
        <w:rPr>
          <w:rFonts w:ascii="Arial" w:hAnsi="Arial" w:cs="Arial"/>
          <w:sz w:val="20"/>
          <w:szCs w:val="20"/>
        </w:rPr>
        <w:t>Setectamark</w:t>
      </w:r>
      <w:proofErr w:type="spellEnd"/>
      <w:r w:rsidRPr="00136BD3">
        <w:rPr>
          <w:rFonts w:ascii="Arial" w:hAnsi="Arial" w:cs="Arial"/>
          <w:sz w:val="20"/>
          <w:szCs w:val="20"/>
        </w:rPr>
        <w:t xml:space="preserve">, </w:t>
      </w:r>
      <w:proofErr w:type="spellStart"/>
      <w:r w:rsidRPr="00136BD3">
        <w:rPr>
          <w:rFonts w:ascii="Arial" w:hAnsi="Arial" w:cs="Arial"/>
          <w:sz w:val="20"/>
          <w:szCs w:val="20"/>
        </w:rPr>
        <w:t>Cremark</w:t>
      </w:r>
      <w:proofErr w:type="spellEnd"/>
      <w:r w:rsidRPr="00136BD3">
        <w:rPr>
          <w:rFonts w:ascii="Arial" w:hAnsi="Arial" w:cs="Arial"/>
          <w:sz w:val="20"/>
          <w:szCs w:val="20"/>
        </w:rPr>
        <w:t xml:space="preserve">, </w:t>
      </w:r>
      <w:proofErr w:type="spellStart"/>
      <w:r w:rsidRPr="00136BD3">
        <w:rPr>
          <w:rFonts w:ascii="Arial" w:hAnsi="Arial" w:cs="Arial"/>
          <w:sz w:val="20"/>
          <w:szCs w:val="20"/>
        </w:rPr>
        <w:t>Veloeye</w:t>
      </w:r>
      <w:proofErr w:type="spellEnd"/>
      <w:r w:rsidRPr="00136BD3">
        <w:rPr>
          <w:rFonts w:ascii="Arial" w:hAnsi="Arial" w:cs="Arial"/>
          <w:sz w:val="20"/>
          <w:szCs w:val="20"/>
        </w:rPr>
        <w:t>, or other bike marking product and use visible sticker to advise the bike is security marked.</w:t>
      </w:r>
    </w:p>
    <w:p w14:paraId="4A4AA555" w14:textId="77777777" w:rsidR="00136BD3" w:rsidRPr="00136BD3" w:rsidRDefault="00136BD3" w:rsidP="00136BD3">
      <w:pPr>
        <w:pStyle w:val="ListParagraph"/>
        <w:numPr>
          <w:ilvl w:val="0"/>
          <w:numId w:val="13"/>
        </w:numPr>
        <w:contextualSpacing w:val="0"/>
        <w:rPr>
          <w:rFonts w:ascii="Arial" w:hAnsi="Arial" w:cs="Arial"/>
          <w:sz w:val="20"/>
          <w:szCs w:val="20"/>
        </w:rPr>
      </w:pPr>
      <w:r w:rsidRPr="00136BD3">
        <w:rPr>
          <w:rFonts w:ascii="Arial" w:hAnsi="Arial" w:cs="Arial"/>
          <w:sz w:val="20"/>
          <w:szCs w:val="20"/>
        </w:rPr>
        <w:t xml:space="preserve">If you regularly park it away from home and in the same location (e.g. work) as your employer, council, etc.) </w:t>
      </w:r>
      <w:proofErr w:type="gramStart"/>
      <w:r w:rsidRPr="00136BD3">
        <w:rPr>
          <w:rFonts w:ascii="Arial" w:hAnsi="Arial" w:cs="Arial"/>
          <w:sz w:val="20"/>
          <w:szCs w:val="20"/>
        </w:rPr>
        <w:t>if</w:t>
      </w:r>
      <w:proofErr w:type="gramEnd"/>
      <w:r w:rsidRPr="00136BD3">
        <w:rPr>
          <w:rFonts w:ascii="Arial" w:hAnsi="Arial" w:cs="Arial"/>
          <w:sz w:val="20"/>
          <w:szCs w:val="20"/>
        </w:rPr>
        <w:t xml:space="preserve"> they would consider installing bike security lockers.</w:t>
      </w:r>
    </w:p>
    <w:p w14:paraId="2CB58133" w14:textId="77777777" w:rsidR="00136BD3" w:rsidRPr="00136BD3" w:rsidRDefault="00136BD3" w:rsidP="00136BD3">
      <w:pPr>
        <w:pStyle w:val="ListParagraph"/>
        <w:numPr>
          <w:ilvl w:val="0"/>
          <w:numId w:val="13"/>
        </w:numPr>
        <w:contextualSpacing w:val="0"/>
        <w:rPr>
          <w:rFonts w:ascii="Arial" w:hAnsi="Arial" w:cs="Arial"/>
          <w:sz w:val="20"/>
          <w:szCs w:val="20"/>
        </w:rPr>
      </w:pPr>
      <w:r w:rsidRPr="00136BD3">
        <w:rPr>
          <w:rFonts w:ascii="Arial" w:hAnsi="Arial" w:cs="Arial"/>
          <w:sz w:val="20"/>
          <w:szCs w:val="20"/>
        </w:rPr>
        <w:t xml:space="preserve">If you store the bike in a shed or garage fit a ground or wall anchor and lock your bike to it.  </w:t>
      </w:r>
    </w:p>
    <w:p w14:paraId="4A2A5AC4" w14:textId="77777777" w:rsidR="00136BD3" w:rsidRPr="00136BD3" w:rsidRDefault="00136BD3" w:rsidP="00136BD3">
      <w:pPr>
        <w:pStyle w:val="NormalWeb"/>
        <w:spacing w:before="0" w:beforeAutospacing="0" w:after="0" w:afterAutospacing="0"/>
        <w:rPr>
          <w:rFonts w:ascii="Arial" w:hAnsi="Arial" w:cs="Arial"/>
          <w:b/>
          <w:sz w:val="20"/>
          <w:szCs w:val="20"/>
        </w:rPr>
      </w:pPr>
    </w:p>
    <w:p w14:paraId="55E8F7DB" w14:textId="77777777" w:rsidR="00136BD3" w:rsidRPr="00136BD3" w:rsidRDefault="00136BD3" w:rsidP="00136BD3">
      <w:pPr>
        <w:rPr>
          <w:rFonts w:ascii="Arial" w:hAnsi="Arial" w:cs="Arial"/>
          <w:sz w:val="20"/>
          <w:szCs w:val="20"/>
        </w:rPr>
      </w:pPr>
    </w:p>
    <w:p w14:paraId="6579608D" w14:textId="77777777" w:rsidR="00136BD3" w:rsidRPr="00136BD3" w:rsidRDefault="00136BD3" w:rsidP="00136BD3">
      <w:pPr>
        <w:rPr>
          <w:rFonts w:ascii="Arial" w:hAnsi="Arial" w:cs="Arial"/>
          <w:b/>
          <w:bCs/>
          <w:sz w:val="20"/>
          <w:szCs w:val="20"/>
        </w:rPr>
      </w:pPr>
    </w:p>
    <w:p w14:paraId="7C79F2D0" w14:textId="77777777" w:rsidR="00136BD3" w:rsidRPr="00136BD3" w:rsidRDefault="00136BD3" w:rsidP="00136BD3">
      <w:pPr>
        <w:rPr>
          <w:rFonts w:ascii="Arial" w:hAnsi="Arial" w:cs="Arial"/>
          <w:b/>
          <w:bCs/>
          <w:sz w:val="20"/>
          <w:szCs w:val="20"/>
        </w:rPr>
      </w:pPr>
      <w:r w:rsidRPr="00136BD3">
        <w:rPr>
          <w:rFonts w:ascii="Arial" w:hAnsi="Arial" w:cs="Arial"/>
          <w:b/>
          <w:bCs/>
          <w:sz w:val="20"/>
          <w:szCs w:val="20"/>
        </w:rPr>
        <w:t>Contact Us</w:t>
      </w:r>
    </w:p>
    <w:p w14:paraId="6D64FD7C" w14:textId="77777777" w:rsidR="00136BD3" w:rsidRPr="00136BD3" w:rsidRDefault="00136BD3" w:rsidP="00136BD3">
      <w:pPr>
        <w:rPr>
          <w:rFonts w:ascii="Arial" w:hAnsi="Arial" w:cs="Arial"/>
          <w:b/>
          <w:bCs/>
          <w:sz w:val="20"/>
          <w:szCs w:val="20"/>
        </w:rPr>
      </w:pPr>
    </w:p>
    <w:p w14:paraId="565D7BDA" w14:textId="77777777" w:rsidR="00136BD3" w:rsidRPr="00136BD3" w:rsidRDefault="00136BD3" w:rsidP="00136BD3">
      <w:pPr>
        <w:rPr>
          <w:rFonts w:ascii="Arial" w:hAnsi="Arial" w:cs="Arial"/>
          <w:sz w:val="20"/>
          <w:szCs w:val="20"/>
        </w:rPr>
      </w:pPr>
      <w:r w:rsidRPr="00136BD3">
        <w:rPr>
          <w:rFonts w:ascii="Arial" w:hAnsi="Arial" w:cs="Arial"/>
          <w:sz w:val="20"/>
          <w:szCs w:val="20"/>
        </w:rPr>
        <w:t>Please also remember you can communicate with us using any of the following:</w:t>
      </w:r>
    </w:p>
    <w:p w14:paraId="5B653322" w14:textId="77777777" w:rsidR="00136BD3" w:rsidRDefault="00136BD3" w:rsidP="00136BD3">
      <w:pPr>
        <w:rPr>
          <w:rFonts w:ascii="Arial" w:hAnsi="Arial" w:cs="Arial"/>
        </w:rPr>
      </w:pPr>
    </w:p>
    <w:p w14:paraId="5467907E" w14:textId="77777777" w:rsidR="00136BD3" w:rsidRDefault="00136BD3" w:rsidP="00136BD3">
      <w:pPr>
        <w:pStyle w:val="NoSpacing"/>
        <w:numPr>
          <w:ilvl w:val="0"/>
          <w:numId w:val="11"/>
        </w:numPr>
        <w:rPr>
          <w:rFonts w:ascii="Arial" w:hAnsi="Arial" w:cs="Arial"/>
          <w:sz w:val="24"/>
          <w:szCs w:val="24"/>
        </w:rPr>
      </w:pPr>
      <w:r>
        <w:rPr>
          <w:rFonts w:ascii="Wingdings 2" w:hAnsi="Wingdings 2"/>
          <w:b/>
          <w:bCs/>
          <w:color w:val="1F497D"/>
          <w:spacing w:val="-2"/>
          <w:lang w:eastAsia="en-GB"/>
        </w:rPr>
        <w:t></w:t>
      </w:r>
      <w:r>
        <w:rPr>
          <w:rFonts w:ascii="Arial" w:hAnsi="Arial" w:cs="Arial"/>
          <w:sz w:val="24"/>
          <w:szCs w:val="24"/>
        </w:rPr>
        <w:t xml:space="preserve"> 101 – Non emergency; </w:t>
      </w:r>
    </w:p>
    <w:p w14:paraId="241F1641" w14:textId="77777777" w:rsidR="00136BD3" w:rsidRDefault="00136BD3" w:rsidP="00136BD3">
      <w:pPr>
        <w:pStyle w:val="NoSpacing"/>
        <w:numPr>
          <w:ilvl w:val="0"/>
          <w:numId w:val="11"/>
        </w:numPr>
        <w:rPr>
          <w:rFonts w:ascii="Arial" w:hAnsi="Arial" w:cs="Arial"/>
          <w:sz w:val="24"/>
          <w:szCs w:val="24"/>
          <w:lang w:eastAsia="en-GB"/>
        </w:rPr>
      </w:pPr>
      <w:r>
        <w:rPr>
          <w:rFonts w:ascii="Wingdings 2" w:hAnsi="Wingdings 2"/>
          <w:b/>
          <w:bCs/>
          <w:color w:val="1F497D"/>
          <w:spacing w:val="-2"/>
          <w:sz w:val="28"/>
          <w:szCs w:val="28"/>
          <w:lang w:eastAsia="en-GB"/>
        </w:rPr>
        <w:t></w:t>
      </w:r>
      <w:r>
        <w:rPr>
          <w:rFonts w:ascii="Arial" w:hAnsi="Arial" w:cs="Arial"/>
          <w:sz w:val="24"/>
          <w:szCs w:val="24"/>
        </w:rPr>
        <w:t xml:space="preserve"> Twitter - </w:t>
      </w:r>
      <w:r>
        <w:rPr>
          <w:rFonts w:ascii="Arial" w:hAnsi="Arial" w:cs="Arial"/>
          <w:sz w:val="24"/>
          <w:szCs w:val="24"/>
          <w:lang w:eastAsia="en-GB"/>
        </w:rPr>
        <w:t>@</w:t>
      </w:r>
      <w:proofErr w:type="spellStart"/>
      <w:r>
        <w:rPr>
          <w:rFonts w:ascii="Arial" w:hAnsi="Arial" w:cs="Arial"/>
          <w:sz w:val="24"/>
          <w:szCs w:val="24"/>
          <w:lang w:eastAsia="en-GB"/>
        </w:rPr>
        <w:t>NorthEPolice</w:t>
      </w:r>
      <w:proofErr w:type="spellEnd"/>
    </w:p>
    <w:p w14:paraId="57A58557" w14:textId="77777777" w:rsidR="00136BD3" w:rsidRDefault="00136BD3" w:rsidP="00136BD3">
      <w:pPr>
        <w:pStyle w:val="NoSpacing"/>
        <w:numPr>
          <w:ilvl w:val="0"/>
          <w:numId w:val="11"/>
        </w:numPr>
        <w:rPr>
          <w:rFonts w:ascii="Arial" w:hAnsi="Arial" w:cs="Arial"/>
          <w:sz w:val="24"/>
          <w:szCs w:val="24"/>
        </w:rPr>
      </w:pPr>
      <w:r>
        <w:rPr>
          <w:rFonts w:ascii="Wingdings 2" w:hAnsi="Wingdings 2"/>
          <w:b/>
          <w:bCs/>
          <w:color w:val="1F497D"/>
          <w:spacing w:val="-2"/>
          <w:sz w:val="28"/>
          <w:szCs w:val="28"/>
          <w:lang w:eastAsia="en-GB"/>
        </w:rPr>
        <w:t></w:t>
      </w:r>
      <w:r>
        <w:rPr>
          <w:rFonts w:ascii="Arial" w:hAnsi="Arial" w:cs="Arial"/>
          <w:sz w:val="24"/>
          <w:szCs w:val="24"/>
        </w:rPr>
        <w:t xml:space="preserve"> Facebook – </w:t>
      </w:r>
      <w:hyperlink r:id="rId10" w:history="1">
        <w:r>
          <w:rPr>
            <w:rStyle w:val="Hyperlink"/>
            <w:rFonts w:ascii="Arial" w:hAnsi="Arial" w:cs="Arial"/>
            <w:spacing w:val="-2"/>
            <w:sz w:val="24"/>
            <w:szCs w:val="24"/>
            <w:lang w:eastAsia="en-GB"/>
          </w:rPr>
          <w:t>www.facebook.com/NorthEastPoliceDivision</w:t>
        </w:r>
      </w:hyperlink>
    </w:p>
    <w:p w14:paraId="03F9509F" w14:textId="77777777" w:rsidR="00136BD3" w:rsidRDefault="00136BD3" w:rsidP="00136BD3">
      <w:pPr>
        <w:pStyle w:val="NoSpacing"/>
        <w:numPr>
          <w:ilvl w:val="0"/>
          <w:numId w:val="11"/>
        </w:numPr>
        <w:rPr>
          <w:rFonts w:ascii="Arial" w:hAnsi="Arial" w:cs="Arial"/>
          <w:sz w:val="24"/>
          <w:szCs w:val="24"/>
          <w:lang w:eastAsia="en-GB"/>
        </w:rPr>
      </w:pPr>
      <w:r>
        <w:rPr>
          <w:rFonts w:ascii="Wingdings 2" w:hAnsi="Wingdings 2"/>
          <w:b/>
          <w:bCs/>
          <w:color w:val="1F497D"/>
          <w:spacing w:val="-2"/>
          <w:sz w:val="28"/>
          <w:szCs w:val="28"/>
          <w:lang w:eastAsia="en-GB"/>
        </w:rPr>
        <w:t></w:t>
      </w:r>
      <w:r>
        <w:rPr>
          <w:rFonts w:ascii="Arial" w:hAnsi="Arial" w:cs="Arial"/>
          <w:sz w:val="24"/>
          <w:szCs w:val="24"/>
        </w:rPr>
        <w:t xml:space="preserve"> Web – </w:t>
      </w:r>
      <w:hyperlink r:id="rId11" w:history="1">
        <w:r>
          <w:rPr>
            <w:rStyle w:val="Hyperlink"/>
            <w:rFonts w:ascii="Arial" w:hAnsi="Arial" w:cs="Arial"/>
            <w:sz w:val="24"/>
            <w:szCs w:val="24"/>
            <w:lang w:eastAsia="en-GB"/>
          </w:rPr>
          <w:t>www.scotland.police.uk</w:t>
        </w:r>
      </w:hyperlink>
    </w:p>
    <w:p w14:paraId="0E969A76" w14:textId="77777777" w:rsidR="00136BD3" w:rsidRDefault="00136BD3" w:rsidP="00136BD3">
      <w:pPr>
        <w:pStyle w:val="NoSpacing"/>
        <w:numPr>
          <w:ilvl w:val="0"/>
          <w:numId w:val="11"/>
        </w:numPr>
        <w:rPr>
          <w:rFonts w:ascii="Arial" w:hAnsi="Arial" w:cs="Arial"/>
          <w:sz w:val="24"/>
          <w:szCs w:val="24"/>
        </w:rPr>
      </w:pPr>
      <w:r>
        <w:rPr>
          <w:rFonts w:ascii="Wingdings 2" w:hAnsi="Wingdings 2"/>
          <w:b/>
          <w:bCs/>
          <w:color w:val="1F497D"/>
          <w:spacing w:val="-2"/>
          <w:lang w:eastAsia="en-GB"/>
        </w:rPr>
        <w:t></w:t>
      </w:r>
      <w:r>
        <w:rPr>
          <w:rFonts w:ascii="Arial" w:hAnsi="Arial" w:cs="Arial"/>
          <w:sz w:val="24"/>
          <w:szCs w:val="24"/>
        </w:rPr>
        <w:t xml:space="preserve"> 999 – Emergency; </w:t>
      </w:r>
    </w:p>
    <w:p w14:paraId="42B06B45" w14:textId="77777777" w:rsidR="00136BD3" w:rsidRDefault="00136BD3" w:rsidP="00136BD3">
      <w:pPr>
        <w:pStyle w:val="NoSpacing"/>
        <w:numPr>
          <w:ilvl w:val="0"/>
          <w:numId w:val="11"/>
        </w:numPr>
        <w:rPr>
          <w:rFonts w:ascii="Arial" w:hAnsi="Arial" w:cs="Arial"/>
          <w:sz w:val="24"/>
          <w:szCs w:val="24"/>
        </w:rPr>
      </w:pPr>
      <w:r>
        <w:rPr>
          <w:rFonts w:ascii="Wingdings 2" w:hAnsi="Wingdings 2"/>
          <w:b/>
          <w:bCs/>
          <w:color w:val="1F497D"/>
          <w:spacing w:val="-2"/>
          <w:lang w:eastAsia="en-GB"/>
        </w:rPr>
        <w:t></w:t>
      </w:r>
      <w:r>
        <w:rPr>
          <w:rFonts w:ascii="Arial" w:hAnsi="Arial" w:cs="Arial"/>
          <w:sz w:val="24"/>
          <w:szCs w:val="24"/>
        </w:rPr>
        <w:t xml:space="preserve"> 0800 555 111 - Crimestoppers;</w:t>
      </w:r>
    </w:p>
    <w:p w14:paraId="05101E12" w14:textId="77777777" w:rsidR="00136BD3" w:rsidRDefault="00136BD3" w:rsidP="00136BD3">
      <w:pPr>
        <w:pStyle w:val="Default"/>
      </w:pPr>
    </w:p>
    <w:p w14:paraId="565E5082" w14:textId="77777777" w:rsidR="00136BD3" w:rsidRDefault="00136BD3" w:rsidP="00136BD3">
      <w:pPr>
        <w:pStyle w:val="Default"/>
      </w:pPr>
      <w:r>
        <w:t>Darren Bruce</w:t>
      </w:r>
    </w:p>
    <w:p w14:paraId="7B437F5D" w14:textId="77777777" w:rsidR="00136BD3" w:rsidRDefault="00136BD3" w:rsidP="00136BD3">
      <w:pPr>
        <w:pStyle w:val="Default"/>
      </w:pPr>
      <w:r>
        <w:t>Inspector</w:t>
      </w:r>
    </w:p>
    <w:p w14:paraId="677A0174" w14:textId="77777777" w:rsidR="00136BD3" w:rsidRDefault="00136BD3" w:rsidP="00136BD3">
      <w:pPr>
        <w:pStyle w:val="Default"/>
      </w:pPr>
      <w:r>
        <w:t>Inverurie Community Policing Team</w:t>
      </w:r>
    </w:p>
    <w:p w14:paraId="4E96A3EB" w14:textId="77777777" w:rsidR="00136BD3" w:rsidRDefault="00136BD3" w:rsidP="00136BD3"/>
    <w:p w14:paraId="529F6709" w14:textId="77777777" w:rsidR="00136BD3" w:rsidRPr="007C7992" w:rsidRDefault="00136BD3" w:rsidP="001065FA">
      <w:pPr>
        <w:tabs>
          <w:tab w:val="left" w:pos="5130"/>
        </w:tabs>
        <w:rPr>
          <w:rFonts w:ascii="Arial" w:hAnsi="Arial" w:cs="Arial"/>
          <w:sz w:val="20"/>
          <w:szCs w:val="20"/>
        </w:rPr>
      </w:pPr>
    </w:p>
    <w:sectPr w:rsidR="00136BD3" w:rsidRPr="007C7992" w:rsidSect="00B11639">
      <w:headerReference w:type="default" r:id="rId12"/>
      <w:footerReference w:type="default" r:id="rId13"/>
      <w:headerReference w:type="first" r:id="rId14"/>
      <w:footerReference w:type="first" r:id="rId15"/>
      <w:pgSz w:w="11906" w:h="16838"/>
      <w:pgMar w:top="720" w:right="720" w:bottom="720" w:left="720" w:header="709" w:footer="562"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C11A3D7" w16cid:durableId="1FF3F75A"/>
  <w16cid:commentId w16cid:paraId="0BC73192" w16cid:durableId="1FF3F7B7"/>
  <w16cid:commentId w16cid:paraId="73C565EF" w16cid:durableId="1FF3FDA4"/>
  <w16cid:commentId w16cid:paraId="76E46EFE" w16cid:durableId="1FF3FE05"/>
  <w16cid:commentId w16cid:paraId="3482F924" w16cid:durableId="1FF3FE11"/>
  <w16cid:commentId w16cid:paraId="1F9C9F17" w16cid:durableId="1FF3FE39"/>
  <w16cid:commentId w16cid:paraId="568FF3FF" w16cid:durableId="1FF3FEA6"/>
  <w16cid:commentId w16cid:paraId="6B9051C7" w16cid:durableId="1FF4003E"/>
  <w16cid:commentId w16cid:paraId="1A9E3ED3" w16cid:durableId="1FF400B0"/>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1E3BF1" w14:textId="77777777" w:rsidR="00327A84" w:rsidRDefault="00327A84" w:rsidP="001E0D42">
      <w:r>
        <w:separator/>
      </w:r>
    </w:p>
  </w:endnote>
  <w:endnote w:type="continuationSeparator" w:id="0">
    <w:p w14:paraId="6C19C222" w14:textId="77777777" w:rsidR="00327A84" w:rsidRDefault="00327A84" w:rsidP="001E0D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MingLiU">
    <w:altName w:val="Malgun Gothic Semilight"/>
    <w:panose1 w:val="02020500000000000000"/>
    <w:charset w:val="88"/>
    <w:family w:val="auto"/>
    <w:notTrueType/>
    <w:pitch w:val="variable"/>
    <w:sig w:usb0="00000000"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EFF" w:usb1="C0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ngsana New">
    <w:altName w:val="Arial Unicode MS"/>
    <w:panose1 w:val="02020603050405020304"/>
    <w:charset w:val="DE"/>
    <w:family w:val="roman"/>
    <w:notTrueType/>
    <w:pitch w:val="variable"/>
    <w:sig w:usb0="01000000" w:usb1="00000000" w:usb2="00000000" w:usb3="00000000" w:csb0="0001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04A021" w14:textId="69B3F47F" w:rsidR="009659C1" w:rsidRPr="005E4FA1" w:rsidRDefault="009659C1" w:rsidP="002A7801">
    <w:pPr>
      <w:pStyle w:val="Footer"/>
      <w:rPr>
        <w:rFonts w:ascii="Arial" w:hAnsi="Arial" w:cs="Arial"/>
        <w:sz w:val="20"/>
        <w:szCs w:val="20"/>
      </w:rPr>
    </w:pPr>
    <w:r w:rsidRPr="005E4FA1">
      <w:rPr>
        <w:rFonts w:ascii="Arial" w:hAnsi="Arial" w:cs="Arial"/>
        <w:sz w:val="20"/>
        <w:szCs w:val="20"/>
      </w:rPr>
      <w:tab/>
    </w:r>
    <w:r w:rsidRPr="005E4FA1">
      <w:rPr>
        <w:rFonts w:ascii="Arial" w:hAnsi="Arial" w:cs="Arial"/>
        <w:sz w:val="20"/>
        <w:szCs w:val="20"/>
      </w:rPr>
      <w:fldChar w:fldCharType="begin"/>
    </w:r>
    <w:r w:rsidRPr="005E4FA1">
      <w:rPr>
        <w:rFonts w:ascii="Arial" w:hAnsi="Arial" w:cs="Arial"/>
        <w:sz w:val="20"/>
        <w:szCs w:val="20"/>
      </w:rPr>
      <w:instrText xml:space="preserve"> PAGE   \* MERGEFORMAT </w:instrText>
    </w:r>
    <w:r w:rsidRPr="005E4FA1">
      <w:rPr>
        <w:rFonts w:ascii="Arial" w:hAnsi="Arial" w:cs="Arial"/>
        <w:sz w:val="20"/>
        <w:szCs w:val="20"/>
      </w:rPr>
      <w:fldChar w:fldCharType="separate"/>
    </w:r>
    <w:r w:rsidR="004C000D">
      <w:rPr>
        <w:rFonts w:ascii="Arial" w:hAnsi="Arial" w:cs="Arial"/>
        <w:noProof/>
        <w:sz w:val="20"/>
        <w:szCs w:val="20"/>
      </w:rPr>
      <w:t>1</w:t>
    </w:r>
    <w:r w:rsidRPr="005E4FA1">
      <w:rPr>
        <w:rFonts w:ascii="Arial" w:hAnsi="Arial" w:cs="Arial"/>
        <w:sz w:val="20"/>
        <w:szCs w:val="20"/>
      </w:rPr>
      <w:fldChar w:fldCharType="end"/>
    </w:r>
    <w:r w:rsidRPr="005E4FA1">
      <w:rPr>
        <w:rFonts w:ascii="Arial" w:hAnsi="Arial" w:cs="Arial"/>
        <w:sz w:val="20"/>
        <w:szCs w:val="20"/>
      </w:rPr>
      <w:t xml:space="preserve"> of </w:t>
    </w:r>
    <w:r w:rsidRPr="005E4FA1">
      <w:rPr>
        <w:rFonts w:ascii="Arial" w:hAnsi="Arial" w:cs="Arial"/>
        <w:sz w:val="20"/>
        <w:szCs w:val="20"/>
      </w:rPr>
      <w:fldChar w:fldCharType="begin"/>
    </w:r>
    <w:r w:rsidRPr="005E4FA1">
      <w:rPr>
        <w:rFonts w:ascii="Arial" w:hAnsi="Arial" w:cs="Arial"/>
        <w:sz w:val="20"/>
        <w:szCs w:val="20"/>
      </w:rPr>
      <w:instrText xml:space="preserve"> NUMPAGES   \* MERGEFORMAT </w:instrText>
    </w:r>
    <w:r w:rsidRPr="005E4FA1">
      <w:rPr>
        <w:rFonts w:ascii="Arial" w:hAnsi="Arial" w:cs="Arial"/>
        <w:sz w:val="20"/>
        <w:szCs w:val="20"/>
      </w:rPr>
      <w:fldChar w:fldCharType="separate"/>
    </w:r>
    <w:r w:rsidR="004C000D">
      <w:rPr>
        <w:rFonts w:ascii="Arial" w:hAnsi="Arial" w:cs="Arial"/>
        <w:noProof/>
        <w:sz w:val="20"/>
        <w:szCs w:val="20"/>
      </w:rPr>
      <w:t>10</w:t>
    </w:r>
    <w:r w:rsidRPr="005E4FA1">
      <w:rPr>
        <w:rFonts w:ascii="Arial" w:hAnsi="Arial" w:cs="Arial"/>
        <w:noProof/>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AA03BE" w14:textId="77777777" w:rsidR="009659C1" w:rsidRPr="00FD023D" w:rsidRDefault="009659C1" w:rsidP="00FD023D">
    <w:pPr>
      <w:pStyle w:val="Footer"/>
      <w:tabs>
        <w:tab w:val="left" w:pos="3252"/>
      </w:tabs>
      <w:rPr>
        <w:noProof/>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B4056B" w14:textId="77777777" w:rsidR="00327A84" w:rsidRDefault="00327A84" w:rsidP="001E0D42">
      <w:r>
        <w:separator/>
      </w:r>
    </w:p>
  </w:footnote>
  <w:footnote w:type="continuationSeparator" w:id="0">
    <w:p w14:paraId="05FE9600" w14:textId="77777777" w:rsidR="00327A84" w:rsidRDefault="00327A84" w:rsidP="001E0D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6"/>
      <w:gridCol w:w="7618"/>
    </w:tblGrid>
    <w:tr w:rsidR="009659C1" w14:paraId="571DDC80" w14:textId="77777777" w:rsidTr="00683FCE">
      <w:trPr>
        <w:trHeight w:val="1402"/>
      </w:trPr>
      <w:tc>
        <w:tcPr>
          <w:tcW w:w="1596" w:type="dxa"/>
        </w:tcPr>
        <w:p w14:paraId="61225AD2" w14:textId="77777777" w:rsidR="009659C1" w:rsidRPr="00D63286" w:rsidRDefault="009659C1" w:rsidP="00D220CD">
          <w:pPr>
            <w:pStyle w:val="Header"/>
            <w:rPr>
              <w:rFonts w:ascii="Arial" w:hAnsi="Arial" w:cs="Arial"/>
              <w:color w:val="365F91" w:themeColor="accent1" w:themeShade="BF"/>
            </w:rPr>
          </w:pPr>
          <w:r>
            <w:rPr>
              <w:rFonts w:ascii="Arial" w:hAnsi="Arial" w:cs="Arial"/>
              <w:noProof/>
              <w:color w:val="365F91" w:themeColor="accent1" w:themeShade="BF"/>
            </w:rPr>
            <w:drawing>
              <wp:inline distT="0" distB="0" distL="0" distR="0" wp14:anchorId="14E52182" wp14:editId="35433332">
                <wp:extent cx="857250" cy="857250"/>
                <wp:effectExtent l="19050" t="0" r="0" b="0"/>
                <wp:docPr id="7" name="Picture 7" descr="C:\Users\John\Pictures\WECC-Logo14-V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Pictures\WECC-Logo14-V2a.jpg"/>
                        <pic:cNvPicPr>
                          <a:picLocks noChangeAspect="1" noChangeArrowheads="1"/>
                        </pic:cNvPicPr>
                      </pic:nvPicPr>
                      <pic:blipFill>
                        <a:blip r:embed="rId1"/>
                        <a:srcRect/>
                        <a:stretch>
                          <a:fillRect/>
                        </a:stretch>
                      </pic:blipFill>
                      <pic:spPr bwMode="auto">
                        <a:xfrm>
                          <a:off x="0" y="0"/>
                          <a:ext cx="857250" cy="857250"/>
                        </a:xfrm>
                        <a:prstGeom prst="rect">
                          <a:avLst/>
                        </a:prstGeom>
                        <a:noFill/>
                        <a:ln w="9525">
                          <a:noFill/>
                          <a:miter lim="800000"/>
                          <a:headEnd/>
                          <a:tailEnd/>
                        </a:ln>
                      </pic:spPr>
                    </pic:pic>
                  </a:graphicData>
                </a:graphic>
              </wp:inline>
            </w:drawing>
          </w:r>
        </w:p>
      </w:tc>
      <w:tc>
        <w:tcPr>
          <w:tcW w:w="7618" w:type="dxa"/>
          <w:vAlign w:val="center"/>
        </w:tcPr>
        <w:p w14:paraId="7E0313DC" w14:textId="638B7184" w:rsidR="009659C1" w:rsidRPr="007D4686" w:rsidRDefault="004C000D" w:rsidP="00C34FF8">
          <w:pPr>
            <w:spacing w:after="120"/>
            <w:jc w:val="center"/>
            <w:rPr>
              <w:rFonts w:ascii="Arial" w:hAnsi="Arial" w:cs="Arial"/>
              <w:b/>
              <w:caps/>
              <w:color w:val="000099"/>
              <w:sz w:val="28"/>
              <w:szCs w:val="28"/>
            </w:rPr>
          </w:pPr>
          <w:r>
            <w:rPr>
              <w:rFonts w:ascii="Arial" w:hAnsi="Arial" w:cs="Arial"/>
              <w:b/>
              <w:caps/>
              <w:color w:val="000099"/>
              <w:sz w:val="28"/>
              <w:szCs w:val="28"/>
            </w:rPr>
            <w:t>APPROVED</w:t>
          </w:r>
          <w:r w:rsidR="009659C1">
            <w:rPr>
              <w:rFonts w:ascii="Arial" w:hAnsi="Arial" w:cs="Arial"/>
              <w:b/>
              <w:caps/>
              <w:color w:val="000099"/>
              <w:sz w:val="28"/>
              <w:szCs w:val="28"/>
            </w:rPr>
            <w:t xml:space="preserve"> MINUTES of the </w:t>
          </w:r>
          <w:r w:rsidR="009659C1" w:rsidRPr="001831D5">
            <w:rPr>
              <w:rFonts w:ascii="Arial" w:hAnsi="Arial" w:cs="Arial"/>
              <w:b/>
              <w:caps/>
              <w:color w:val="000099"/>
              <w:sz w:val="28"/>
              <w:szCs w:val="28"/>
            </w:rPr>
            <w:t xml:space="preserve">Meeting </w:t>
          </w:r>
          <w:r w:rsidR="009659C1">
            <w:rPr>
              <w:rFonts w:ascii="Arial" w:hAnsi="Arial" w:cs="Arial"/>
              <w:b/>
              <w:caps/>
              <w:color w:val="000099"/>
              <w:sz w:val="28"/>
              <w:szCs w:val="28"/>
            </w:rPr>
            <w:t>held on 14th MARCH 2019 IN The HOLIDAY INN, WESTHILL</w:t>
          </w:r>
        </w:p>
      </w:tc>
    </w:tr>
  </w:tbl>
  <w:p w14:paraId="2FA104D3" w14:textId="77777777" w:rsidR="009659C1" w:rsidRDefault="009659C1" w:rsidP="005E390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6"/>
      <w:gridCol w:w="6910"/>
    </w:tblGrid>
    <w:tr w:rsidR="009659C1" w14:paraId="2419B6B9" w14:textId="77777777" w:rsidTr="00C41793">
      <w:trPr>
        <w:trHeight w:val="278"/>
      </w:trPr>
      <w:tc>
        <w:tcPr>
          <w:tcW w:w="1596" w:type="dxa"/>
        </w:tcPr>
        <w:p w14:paraId="55A3DFE7" w14:textId="77777777" w:rsidR="009659C1" w:rsidRPr="00D63286" w:rsidRDefault="009659C1" w:rsidP="00C41793">
          <w:pPr>
            <w:pStyle w:val="Header"/>
            <w:tabs>
              <w:tab w:val="clear" w:pos="9026"/>
              <w:tab w:val="right" w:pos="8823"/>
            </w:tabs>
            <w:rPr>
              <w:rFonts w:ascii="Arial" w:hAnsi="Arial" w:cs="Arial"/>
              <w:color w:val="365F91" w:themeColor="accent1" w:themeShade="BF"/>
            </w:rPr>
          </w:pPr>
          <w:r>
            <w:rPr>
              <w:rFonts w:ascii="Arial" w:hAnsi="Arial" w:cs="Arial"/>
              <w:noProof/>
              <w:color w:val="365F91" w:themeColor="accent1" w:themeShade="BF"/>
            </w:rPr>
            <w:drawing>
              <wp:inline distT="0" distB="0" distL="0" distR="0" wp14:anchorId="6E0FDD21" wp14:editId="71A31E44">
                <wp:extent cx="857250" cy="857250"/>
                <wp:effectExtent l="19050" t="0" r="0" b="0"/>
                <wp:docPr id="8" name="Picture 1" descr="C:\Users\John\Pictures\WECC-Logo14-V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Pictures\WECC-Logo14-V2a.jpg"/>
                        <pic:cNvPicPr>
                          <a:picLocks noChangeAspect="1" noChangeArrowheads="1"/>
                        </pic:cNvPicPr>
                      </pic:nvPicPr>
                      <pic:blipFill>
                        <a:blip r:embed="rId1"/>
                        <a:srcRect/>
                        <a:stretch>
                          <a:fillRect/>
                        </a:stretch>
                      </pic:blipFill>
                      <pic:spPr bwMode="auto">
                        <a:xfrm>
                          <a:off x="0" y="0"/>
                          <a:ext cx="857250" cy="857250"/>
                        </a:xfrm>
                        <a:prstGeom prst="rect">
                          <a:avLst/>
                        </a:prstGeom>
                        <a:noFill/>
                        <a:ln w="9525">
                          <a:noFill/>
                          <a:miter lim="800000"/>
                          <a:headEnd/>
                          <a:tailEnd/>
                        </a:ln>
                      </pic:spPr>
                    </pic:pic>
                  </a:graphicData>
                </a:graphic>
              </wp:inline>
            </w:drawing>
          </w:r>
        </w:p>
      </w:tc>
      <w:tc>
        <w:tcPr>
          <w:tcW w:w="6910" w:type="dxa"/>
          <w:vAlign w:val="center"/>
        </w:tcPr>
        <w:p w14:paraId="0AD18CF8" w14:textId="77777777" w:rsidR="009659C1" w:rsidRPr="001831D5" w:rsidRDefault="009659C1" w:rsidP="00175C0C">
          <w:pPr>
            <w:spacing w:after="120"/>
            <w:jc w:val="center"/>
            <w:rPr>
              <w:rFonts w:ascii="Arial" w:hAnsi="Arial" w:cs="Arial"/>
              <w:color w:val="000099"/>
            </w:rPr>
          </w:pPr>
          <w:r>
            <w:rPr>
              <w:rFonts w:ascii="Arial" w:hAnsi="Arial" w:cs="Arial"/>
              <w:b/>
              <w:caps/>
              <w:color w:val="000099"/>
              <w:sz w:val="28"/>
              <w:szCs w:val="28"/>
            </w:rPr>
            <w:t xml:space="preserve">DRAFT MINUTES of the </w:t>
          </w:r>
          <w:r w:rsidRPr="001831D5">
            <w:rPr>
              <w:rFonts w:ascii="Arial" w:hAnsi="Arial" w:cs="Arial"/>
              <w:b/>
              <w:caps/>
              <w:color w:val="000099"/>
              <w:sz w:val="28"/>
              <w:szCs w:val="28"/>
            </w:rPr>
            <w:t xml:space="preserve">Meeting </w:t>
          </w:r>
          <w:r>
            <w:rPr>
              <w:rFonts w:ascii="Arial" w:hAnsi="Arial" w:cs="Arial"/>
              <w:b/>
              <w:caps/>
              <w:color w:val="000099"/>
              <w:sz w:val="28"/>
              <w:szCs w:val="28"/>
            </w:rPr>
            <w:t>held on 10</w:t>
          </w:r>
          <w:r w:rsidRPr="00175C0C">
            <w:rPr>
              <w:rFonts w:ascii="Arial" w:hAnsi="Arial" w:cs="Arial"/>
              <w:b/>
              <w:caps/>
              <w:color w:val="000099"/>
              <w:sz w:val="28"/>
              <w:szCs w:val="28"/>
              <w:vertAlign w:val="superscript"/>
            </w:rPr>
            <w:t>th</w:t>
          </w:r>
          <w:r>
            <w:rPr>
              <w:rFonts w:ascii="Arial" w:hAnsi="Arial" w:cs="Arial"/>
              <w:b/>
              <w:caps/>
              <w:color w:val="000099"/>
              <w:sz w:val="28"/>
              <w:szCs w:val="28"/>
            </w:rPr>
            <w:t xml:space="preserve"> January 2019 IN The HOLIDAY INN, WESTHILL</w:t>
          </w:r>
        </w:p>
      </w:tc>
    </w:tr>
  </w:tbl>
  <w:p w14:paraId="0983ACA1" w14:textId="77777777" w:rsidR="009659C1" w:rsidRPr="00CE1E8B" w:rsidRDefault="009659C1" w:rsidP="00E009EA">
    <w:pPr>
      <w:pStyle w:val="Header"/>
      <w:rPr>
        <w:rFonts w:ascii="Arial" w:hAnsi="Arial" w:cs="Arial"/>
        <w:b/>
        <w:bCs/>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A5B20DBA"/>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AD5C15DE"/>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000001"/>
    <w:multiLevelType w:val="multilevel"/>
    <w:tmpl w:val="00000001"/>
    <w:name w:val="WW8Num1"/>
    <w:lvl w:ilvl="0">
      <w:start w:val="1"/>
      <w:numFmt w:val="bullet"/>
      <w:lvlText w:val=""/>
      <w:lvlJc w:val="left"/>
      <w:pPr>
        <w:tabs>
          <w:tab w:val="num" w:pos="-7439"/>
        </w:tabs>
        <w:ind w:left="-7439" w:hanging="360"/>
      </w:pPr>
      <w:rPr>
        <w:rFonts w:ascii="Symbol" w:hAnsi="Symbol" w:cs="OpenSymbol"/>
      </w:rPr>
    </w:lvl>
    <w:lvl w:ilvl="1">
      <w:start w:val="1"/>
      <w:numFmt w:val="bullet"/>
      <w:lvlText w:val="◦"/>
      <w:lvlJc w:val="left"/>
      <w:pPr>
        <w:tabs>
          <w:tab w:val="num" w:pos="-7079"/>
        </w:tabs>
        <w:ind w:left="-7079" w:hanging="360"/>
      </w:pPr>
      <w:rPr>
        <w:rFonts w:ascii="OpenSymbol" w:hAnsi="OpenSymbol" w:cs="OpenSymbol"/>
      </w:rPr>
    </w:lvl>
    <w:lvl w:ilvl="2">
      <w:start w:val="1"/>
      <w:numFmt w:val="bullet"/>
      <w:lvlText w:val="▪"/>
      <w:lvlJc w:val="left"/>
      <w:pPr>
        <w:tabs>
          <w:tab w:val="num" w:pos="-6719"/>
        </w:tabs>
        <w:ind w:left="-6719" w:hanging="360"/>
      </w:pPr>
      <w:rPr>
        <w:rFonts w:ascii="OpenSymbol" w:hAnsi="OpenSymbol" w:cs="OpenSymbol"/>
      </w:rPr>
    </w:lvl>
    <w:lvl w:ilvl="3">
      <w:start w:val="1"/>
      <w:numFmt w:val="bullet"/>
      <w:lvlText w:val=""/>
      <w:lvlJc w:val="left"/>
      <w:pPr>
        <w:tabs>
          <w:tab w:val="num" w:pos="-6359"/>
        </w:tabs>
        <w:ind w:left="-6359" w:hanging="360"/>
      </w:pPr>
      <w:rPr>
        <w:rFonts w:ascii="Symbol" w:hAnsi="Symbol" w:cs="OpenSymbol"/>
      </w:rPr>
    </w:lvl>
    <w:lvl w:ilvl="4">
      <w:start w:val="1"/>
      <w:numFmt w:val="bullet"/>
      <w:lvlText w:val="◦"/>
      <w:lvlJc w:val="left"/>
      <w:pPr>
        <w:tabs>
          <w:tab w:val="num" w:pos="-5999"/>
        </w:tabs>
        <w:ind w:left="-5999" w:hanging="360"/>
      </w:pPr>
      <w:rPr>
        <w:rFonts w:ascii="OpenSymbol" w:hAnsi="OpenSymbol" w:cs="OpenSymbol"/>
      </w:rPr>
    </w:lvl>
    <w:lvl w:ilvl="5">
      <w:start w:val="1"/>
      <w:numFmt w:val="bullet"/>
      <w:lvlText w:val="▪"/>
      <w:lvlJc w:val="left"/>
      <w:pPr>
        <w:tabs>
          <w:tab w:val="num" w:pos="-5639"/>
        </w:tabs>
        <w:ind w:left="-5639" w:hanging="360"/>
      </w:pPr>
      <w:rPr>
        <w:rFonts w:ascii="OpenSymbol" w:hAnsi="OpenSymbol" w:cs="OpenSymbol"/>
      </w:rPr>
    </w:lvl>
    <w:lvl w:ilvl="6">
      <w:start w:val="1"/>
      <w:numFmt w:val="bullet"/>
      <w:lvlText w:val=""/>
      <w:lvlJc w:val="left"/>
      <w:pPr>
        <w:tabs>
          <w:tab w:val="num" w:pos="-5279"/>
        </w:tabs>
        <w:ind w:left="-5279" w:hanging="360"/>
      </w:pPr>
      <w:rPr>
        <w:rFonts w:ascii="Symbol" w:hAnsi="Symbol" w:cs="OpenSymbol"/>
      </w:rPr>
    </w:lvl>
    <w:lvl w:ilvl="7">
      <w:start w:val="1"/>
      <w:numFmt w:val="bullet"/>
      <w:lvlText w:val="◦"/>
      <w:lvlJc w:val="left"/>
      <w:pPr>
        <w:tabs>
          <w:tab w:val="num" w:pos="-4919"/>
        </w:tabs>
        <w:ind w:left="-4919" w:hanging="360"/>
      </w:pPr>
      <w:rPr>
        <w:rFonts w:ascii="OpenSymbol" w:hAnsi="OpenSymbol" w:cs="OpenSymbol"/>
      </w:rPr>
    </w:lvl>
    <w:lvl w:ilvl="8">
      <w:start w:val="1"/>
      <w:numFmt w:val="bullet"/>
      <w:lvlText w:val="▪"/>
      <w:lvlJc w:val="left"/>
      <w:pPr>
        <w:tabs>
          <w:tab w:val="num" w:pos="-4559"/>
        </w:tabs>
        <w:ind w:left="-4559" w:hanging="360"/>
      </w:pPr>
      <w:rPr>
        <w:rFonts w:ascii="OpenSymbol" w:hAnsi="OpenSymbol" w:cs="OpenSymbol"/>
      </w:rPr>
    </w:lvl>
  </w:abstractNum>
  <w:abstractNum w:abstractNumId="3" w15:restartNumberingAfterBreak="0">
    <w:nsid w:val="11483876"/>
    <w:multiLevelType w:val="hybridMultilevel"/>
    <w:tmpl w:val="78303A12"/>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EA2FB7"/>
    <w:multiLevelType w:val="hybridMultilevel"/>
    <w:tmpl w:val="6DC2484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3C06A0"/>
    <w:multiLevelType w:val="hybridMultilevel"/>
    <w:tmpl w:val="BFFA7F1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3754BFF"/>
    <w:multiLevelType w:val="hybridMultilevel"/>
    <w:tmpl w:val="71009F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F9F4DF3"/>
    <w:multiLevelType w:val="hybridMultilevel"/>
    <w:tmpl w:val="46C091D0"/>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2F414A8"/>
    <w:multiLevelType w:val="hybridMultilevel"/>
    <w:tmpl w:val="1B96ACF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5FBD1B8E"/>
    <w:multiLevelType w:val="hybridMultilevel"/>
    <w:tmpl w:val="917CB9DC"/>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5FC433B7"/>
    <w:multiLevelType w:val="hybridMultilevel"/>
    <w:tmpl w:val="540CB09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5134C4E"/>
    <w:multiLevelType w:val="hybridMultilevel"/>
    <w:tmpl w:val="8A7410E2"/>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74E5579"/>
    <w:multiLevelType w:val="hybridMultilevel"/>
    <w:tmpl w:val="B2DADF3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7E5124E"/>
    <w:multiLevelType w:val="hybridMultilevel"/>
    <w:tmpl w:val="FEA6C9DC"/>
    <w:lvl w:ilvl="0" w:tplc="08090009">
      <w:start w:val="1"/>
      <w:numFmt w:val="bullet"/>
      <w:lvlText w:val=""/>
      <w:lvlJc w:val="left"/>
      <w:pPr>
        <w:ind w:left="766" w:hanging="360"/>
      </w:pPr>
      <w:rPr>
        <w:rFonts w:ascii="Wingdings" w:hAnsi="Wingdings"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num w:numId="1">
    <w:abstractNumId w:val="1"/>
  </w:num>
  <w:num w:numId="2">
    <w:abstractNumId w:val="0"/>
  </w:num>
  <w:num w:numId="3">
    <w:abstractNumId w:val="11"/>
  </w:num>
  <w:num w:numId="4">
    <w:abstractNumId w:val="7"/>
  </w:num>
  <w:num w:numId="5">
    <w:abstractNumId w:val="10"/>
  </w:num>
  <w:num w:numId="6">
    <w:abstractNumId w:val="5"/>
  </w:num>
  <w:num w:numId="7">
    <w:abstractNumId w:val="3"/>
  </w:num>
  <w:num w:numId="8">
    <w:abstractNumId w:val="13"/>
  </w:num>
  <w:num w:numId="9">
    <w:abstractNumId w:val="12"/>
  </w:num>
  <w:num w:numId="10">
    <w:abstractNumId w:val="4"/>
  </w:num>
  <w:num w:numId="11">
    <w:abstractNumId w:val="9"/>
  </w:num>
  <w:num w:numId="12">
    <w:abstractNumId w:val="6"/>
  </w:num>
  <w:num w:numId="13">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oNotHyphenateCaps/>
  <w:drawingGridHorizontalSpacing w:val="12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E97"/>
    <w:rsid w:val="0000022E"/>
    <w:rsid w:val="000011A5"/>
    <w:rsid w:val="0000141C"/>
    <w:rsid w:val="00001EC4"/>
    <w:rsid w:val="00002714"/>
    <w:rsid w:val="0000283A"/>
    <w:rsid w:val="00002E47"/>
    <w:rsid w:val="000033EF"/>
    <w:rsid w:val="00003B74"/>
    <w:rsid w:val="00004BED"/>
    <w:rsid w:val="00005BB8"/>
    <w:rsid w:val="00006379"/>
    <w:rsid w:val="00006DC6"/>
    <w:rsid w:val="00007114"/>
    <w:rsid w:val="0000726A"/>
    <w:rsid w:val="00010B17"/>
    <w:rsid w:val="000119EA"/>
    <w:rsid w:val="000130DB"/>
    <w:rsid w:val="00014095"/>
    <w:rsid w:val="0001457E"/>
    <w:rsid w:val="00014693"/>
    <w:rsid w:val="00014973"/>
    <w:rsid w:val="00015D62"/>
    <w:rsid w:val="000160C3"/>
    <w:rsid w:val="000167CD"/>
    <w:rsid w:val="0001719F"/>
    <w:rsid w:val="00021EE8"/>
    <w:rsid w:val="000248AB"/>
    <w:rsid w:val="00025560"/>
    <w:rsid w:val="00026F27"/>
    <w:rsid w:val="00026F5F"/>
    <w:rsid w:val="0002732A"/>
    <w:rsid w:val="00030CE9"/>
    <w:rsid w:val="000312C1"/>
    <w:rsid w:val="00031714"/>
    <w:rsid w:val="00032181"/>
    <w:rsid w:val="000326DD"/>
    <w:rsid w:val="00033666"/>
    <w:rsid w:val="00033857"/>
    <w:rsid w:val="00033930"/>
    <w:rsid w:val="00033CDC"/>
    <w:rsid w:val="00035377"/>
    <w:rsid w:val="000354B4"/>
    <w:rsid w:val="000362B4"/>
    <w:rsid w:val="000378DA"/>
    <w:rsid w:val="00040578"/>
    <w:rsid w:val="00040DCF"/>
    <w:rsid w:val="000414EB"/>
    <w:rsid w:val="000435D1"/>
    <w:rsid w:val="00043C86"/>
    <w:rsid w:val="00043CA5"/>
    <w:rsid w:val="0004436E"/>
    <w:rsid w:val="0004454B"/>
    <w:rsid w:val="00044B58"/>
    <w:rsid w:val="000469E4"/>
    <w:rsid w:val="00046E2C"/>
    <w:rsid w:val="0004720F"/>
    <w:rsid w:val="00047AC8"/>
    <w:rsid w:val="00052337"/>
    <w:rsid w:val="00052D05"/>
    <w:rsid w:val="0005526E"/>
    <w:rsid w:val="00056A19"/>
    <w:rsid w:val="00060CB1"/>
    <w:rsid w:val="00060E2B"/>
    <w:rsid w:val="00060FC5"/>
    <w:rsid w:val="00060FCD"/>
    <w:rsid w:val="00061641"/>
    <w:rsid w:val="00065939"/>
    <w:rsid w:val="00065DCF"/>
    <w:rsid w:val="000660D4"/>
    <w:rsid w:val="00066836"/>
    <w:rsid w:val="00067529"/>
    <w:rsid w:val="000677C2"/>
    <w:rsid w:val="0006784A"/>
    <w:rsid w:val="00067A3C"/>
    <w:rsid w:val="0007079C"/>
    <w:rsid w:val="000717EB"/>
    <w:rsid w:val="00071C0A"/>
    <w:rsid w:val="00072280"/>
    <w:rsid w:val="000727A8"/>
    <w:rsid w:val="00072C47"/>
    <w:rsid w:val="00072FD7"/>
    <w:rsid w:val="000756A1"/>
    <w:rsid w:val="000765C4"/>
    <w:rsid w:val="000769A1"/>
    <w:rsid w:val="00077C30"/>
    <w:rsid w:val="00080BF3"/>
    <w:rsid w:val="0008106C"/>
    <w:rsid w:val="00082791"/>
    <w:rsid w:val="0008287B"/>
    <w:rsid w:val="00082C77"/>
    <w:rsid w:val="00083F9D"/>
    <w:rsid w:val="00084905"/>
    <w:rsid w:val="00085DDD"/>
    <w:rsid w:val="0008654E"/>
    <w:rsid w:val="0008791D"/>
    <w:rsid w:val="00090270"/>
    <w:rsid w:val="00090E90"/>
    <w:rsid w:val="00090F8E"/>
    <w:rsid w:val="00093295"/>
    <w:rsid w:val="0009335B"/>
    <w:rsid w:val="00093596"/>
    <w:rsid w:val="00093F9C"/>
    <w:rsid w:val="00096832"/>
    <w:rsid w:val="0009732D"/>
    <w:rsid w:val="000A0ED0"/>
    <w:rsid w:val="000A129B"/>
    <w:rsid w:val="000A19CD"/>
    <w:rsid w:val="000A3C99"/>
    <w:rsid w:val="000A46E3"/>
    <w:rsid w:val="000A515C"/>
    <w:rsid w:val="000A5665"/>
    <w:rsid w:val="000A6C85"/>
    <w:rsid w:val="000B0AAF"/>
    <w:rsid w:val="000B1C9A"/>
    <w:rsid w:val="000B293A"/>
    <w:rsid w:val="000B38B0"/>
    <w:rsid w:val="000B3A52"/>
    <w:rsid w:val="000B490C"/>
    <w:rsid w:val="000B70E2"/>
    <w:rsid w:val="000B794F"/>
    <w:rsid w:val="000B7C0A"/>
    <w:rsid w:val="000C0BDD"/>
    <w:rsid w:val="000C14A5"/>
    <w:rsid w:val="000C2CE1"/>
    <w:rsid w:val="000C697E"/>
    <w:rsid w:val="000C731E"/>
    <w:rsid w:val="000C7A5F"/>
    <w:rsid w:val="000D01B8"/>
    <w:rsid w:val="000D18F4"/>
    <w:rsid w:val="000D1AD9"/>
    <w:rsid w:val="000D204C"/>
    <w:rsid w:val="000D21CF"/>
    <w:rsid w:val="000D4163"/>
    <w:rsid w:val="000D4C9F"/>
    <w:rsid w:val="000D531E"/>
    <w:rsid w:val="000D7A5C"/>
    <w:rsid w:val="000E028F"/>
    <w:rsid w:val="000E05BA"/>
    <w:rsid w:val="000E10B2"/>
    <w:rsid w:val="000E27A7"/>
    <w:rsid w:val="000E336D"/>
    <w:rsid w:val="000E4691"/>
    <w:rsid w:val="000E4967"/>
    <w:rsid w:val="000E69FE"/>
    <w:rsid w:val="000F1E98"/>
    <w:rsid w:val="000F21CD"/>
    <w:rsid w:val="000F4E6F"/>
    <w:rsid w:val="000F57EB"/>
    <w:rsid w:val="000F5BDE"/>
    <w:rsid w:val="000F63A8"/>
    <w:rsid w:val="000F6507"/>
    <w:rsid w:val="000F66BF"/>
    <w:rsid w:val="000F6AE9"/>
    <w:rsid w:val="000F7810"/>
    <w:rsid w:val="001007D9"/>
    <w:rsid w:val="00100D57"/>
    <w:rsid w:val="00101053"/>
    <w:rsid w:val="0010287A"/>
    <w:rsid w:val="00103B86"/>
    <w:rsid w:val="00103D81"/>
    <w:rsid w:val="0010455A"/>
    <w:rsid w:val="0010592F"/>
    <w:rsid w:val="00105A49"/>
    <w:rsid w:val="00105CB3"/>
    <w:rsid w:val="00106462"/>
    <w:rsid w:val="001065FA"/>
    <w:rsid w:val="00107632"/>
    <w:rsid w:val="00107734"/>
    <w:rsid w:val="001079F6"/>
    <w:rsid w:val="00111545"/>
    <w:rsid w:val="00113775"/>
    <w:rsid w:val="0011430E"/>
    <w:rsid w:val="0011728D"/>
    <w:rsid w:val="00122956"/>
    <w:rsid w:val="001243E4"/>
    <w:rsid w:val="001255C7"/>
    <w:rsid w:val="00125BA0"/>
    <w:rsid w:val="001313A3"/>
    <w:rsid w:val="0013177B"/>
    <w:rsid w:val="001319AA"/>
    <w:rsid w:val="00132260"/>
    <w:rsid w:val="00132CB9"/>
    <w:rsid w:val="00132F55"/>
    <w:rsid w:val="00133483"/>
    <w:rsid w:val="001357ED"/>
    <w:rsid w:val="00136BD3"/>
    <w:rsid w:val="00137804"/>
    <w:rsid w:val="00137EF9"/>
    <w:rsid w:val="00137F6B"/>
    <w:rsid w:val="00141644"/>
    <w:rsid w:val="001425B6"/>
    <w:rsid w:val="00143E6E"/>
    <w:rsid w:val="00144D7A"/>
    <w:rsid w:val="0014718F"/>
    <w:rsid w:val="0015029B"/>
    <w:rsid w:val="00150583"/>
    <w:rsid w:val="00150593"/>
    <w:rsid w:val="00150FD5"/>
    <w:rsid w:val="00153548"/>
    <w:rsid w:val="00153DA1"/>
    <w:rsid w:val="00155397"/>
    <w:rsid w:val="00155812"/>
    <w:rsid w:val="00156AAE"/>
    <w:rsid w:val="00157CD7"/>
    <w:rsid w:val="00160E41"/>
    <w:rsid w:val="0016184B"/>
    <w:rsid w:val="001624D4"/>
    <w:rsid w:val="00162E42"/>
    <w:rsid w:val="00163528"/>
    <w:rsid w:val="00163A5A"/>
    <w:rsid w:val="00164184"/>
    <w:rsid w:val="0016423B"/>
    <w:rsid w:val="001645B8"/>
    <w:rsid w:val="00164722"/>
    <w:rsid w:val="00164DA3"/>
    <w:rsid w:val="00167578"/>
    <w:rsid w:val="00167DC7"/>
    <w:rsid w:val="00172D2F"/>
    <w:rsid w:val="0017346D"/>
    <w:rsid w:val="00173FBA"/>
    <w:rsid w:val="001757D3"/>
    <w:rsid w:val="00175C0C"/>
    <w:rsid w:val="00180234"/>
    <w:rsid w:val="00180790"/>
    <w:rsid w:val="00182514"/>
    <w:rsid w:val="00183DC6"/>
    <w:rsid w:val="00184033"/>
    <w:rsid w:val="0018417B"/>
    <w:rsid w:val="00186068"/>
    <w:rsid w:val="00190299"/>
    <w:rsid w:val="00191415"/>
    <w:rsid w:val="00191983"/>
    <w:rsid w:val="00192B2F"/>
    <w:rsid w:val="00193B1F"/>
    <w:rsid w:val="001943A4"/>
    <w:rsid w:val="00194437"/>
    <w:rsid w:val="001946E1"/>
    <w:rsid w:val="00194DBF"/>
    <w:rsid w:val="00195976"/>
    <w:rsid w:val="001960C7"/>
    <w:rsid w:val="00196521"/>
    <w:rsid w:val="001970D5"/>
    <w:rsid w:val="001A0F2E"/>
    <w:rsid w:val="001A1F7C"/>
    <w:rsid w:val="001A3478"/>
    <w:rsid w:val="001A45CA"/>
    <w:rsid w:val="001A63C9"/>
    <w:rsid w:val="001A6BC8"/>
    <w:rsid w:val="001A7E0F"/>
    <w:rsid w:val="001B218C"/>
    <w:rsid w:val="001B2A2A"/>
    <w:rsid w:val="001B4F7C"/>
    <w:rsid w:val="001B5048"/>
    <w:rsid w:val="001B56E5"/>
    <w:rsid w:val="001B6DA8"/>
    <w:rsid w:val="001B71CF"/>
    <w:rsid w:val="001B7356"/>
    <w:rsid w:val="001C0093"/>
    <w:rsid w:val="001C0B1B"/>
    <w:rsid w:val="001C26C1"/>
    <w:rsid w:val="001C36FD"/>
    <w:rsid w:val="001C4A25"/>
    <w:rsid w:val="001C55C3"/>
    <w:rsid w:val="001C656A"/>
    <w:rsid w:val="001D189C"/>
    <w:rsid w:val="001D23EB"/>
    <w:rsid w:val="001D57E1"/>
    <w:rsid w:val="001D6152"/>
    <w:rsid w:val="001D69BC"/>
    <w:rsid w:val="001D7B2B"/>
    <w:rsid w:val="001D7C6D"/>
    <w:rsid w:val="001E0C7E"/>
    <w:rsid w:val="001E0D42"/>
    <w:rsid w:val="001E0FCC"/>
    <w:rsid w:val="001E2565"/>
    <w:rsid w:val="001E2919"/>
    <w:rsid w:val="001E350E"/>
    <w:rsid w:val="001E4836"/>
    <w:rsid w:val="001E592C"/>
    <w:rsid w:val="001E5A07"/>
    <w:rsid w:val="001E5CF3"/>
    <w:rsid w:val="001E66F9"/>
    <w:rsid w:val="001E69F1"/>
    <w:rsid w:val="001F0732"/>
    <w:rsid w:val="001F077E"/>
    <w:rsid w:val="001F1E0F"/>
    <w:rsid w:val="001F1E42"/>
    <w:rsid w:val="001F1FE1"/>
    <w:rsid w:val="001F2F98"/>
    <w:rsid w:val="001F5740"/>
    <w:rsid w:val="001F6002"/>
    <w:rsid w:val="001F606F"/>
    <w:rsid w:val="001F79DB"/>
    <w:rsid w:val="00201CF6"/>
    <w:rsid w:val="00204549"/>
    <w:rsid w:val="00204E62"/>
    <w:rsid w:val="00205EC5"/>
    <w:rsid w:val="00206154"/>
    <w:rsid w:val="002065B8"/>
    <w:rsid w:val="00207B1F"/>
    <w:rsid w:val="00210989"/>
    <w:rsid w:val="0021105D"/>
    <w:rsid w:val="00212FEE"/>
    <w:rsid w:val="0021492A"/>
    <w:rsid w:val="002149DD"/>
    <w:rsid w:val="00214B6E"/>
    <w:rsid w:val="00214BB2"/>
    <w:rsid w:val="00216AFB"/>
    <w:rsid w:val="00217209"/>
    <w:rsid w:val="00217A9D"/>
    <w:rsid w:val="00220A09"/>
    <w:rsid w:val="00220C84"/>
    <w:rsid w:val="00220FDF"/>
    <w:rsid w:val="00221C2D"/>
    <w:rsid w:val="00222963"/>
    <w:rsid w:val="00222F0D"/>
    <w:rsid w:val="0022483D"/>
    <w:rsid w:val="00225506"/>
    <w:rsid w:val="002257E5"/>
    <w:rsid w:val="00226131"/>
    <w:rsid w:val="002268A2"/>
    <w:rsid w:val="00226D9B"/>
    <w:rsid w:val="00227215"/>
    <w:rsid w:val="002273CB"/>
    <w:rsid w:val="00230216"/>
    <w:rsid w:val="00230911"/>
    <w:rsid w:val="0023148C"/>
    <w:rsid w:val="0023264E"/>
    <w:rsid w:val="002339FF"/>
    <w:rsid w:val="0023650F"/>
    <w:rsid w:val="0023728D"/>
    <w:rsid w:val="00241617"/>
    <w:rsid w:val="00242AE9"/>
    <w:rsid w:val="00246E21"/>
    <w:rsid w:val="00247188"/>
    <w:rsid w:val="00247B95"/>
    <w:rsid w:val="00250771"/>
    <w:rsid w:val="002510CE"/>
    <w:rsid w:val="00252160"/>
    <w:rsid w:val="00257453"/>
    <w:rsid w:val="00257587"/>
    <w:rsid w:val="002610EB"/>
    <w:rsid w:val="00262BE4"/>
    <w:rsid w:val="00263942"/>
    <w:rsid w:val="00263BDF"/>
    <w:rsid w:val="00265692"/>
    <w:rsid w:val="0026675F"/>
    <w:rsid w:val="00267E22"/>
    <w:rsid w:val="00271050"/>
    <w:rsid w:val="0027149E"/>
    <w:rsid w:val="00274D95"/>
    <w:rsid w:val="00275113"/>
    <w:rsid w:val="002768EA"/>
    <w:rsid w:val="00276DB2"/>
    <w:rsid w:val="002770A3"/>
    <w:rsid w:val="0028045C"/>
    <w:rsid w:val="002805B0"/>
    <w:rsid w:val="00280D56"/>
    <w:rsid w:val="00280D66"/>
    <w:rsid w:val="00280F45"/>
    <w:rsid w:val="002822A0"/>
    <w:rsid w:val="00283C67"/>
    <w:rsid w:val="0028724F"/>
    <w:rsid w:val="002875B3"/>
    <w:rsid w:val="00290844"/>
    <w:rsid w:val="00290D0A"/>
    <w:rsid w:val="00291177"/>
    <w:rsid w:val="0029230A"/>
    <w:rsid w:val="00292955"/>
    <w:rsid w:val="002935A5"/>
    <w:rsid w:val="00294D5B"/>
    <w:rsid w:val="002975E9"/>
    <w:rsid w:val="00297947"/>
    <w:rsid w:val="00297E55"/>
    <w:rsid w:val="00297EB5"/>
    <w:rsid w:val="002A006D"/>
    <w:rsid w:val="002A01BB"/>
    <w:rsid w:val="002A049F"/>
    <w:rsid w:val="002A1485"/>
    <w:rsid w:val="002A1BD9"/>
    <w:rsid w:val="002A1F69"/>
    <w:rsid w:val="002A392F"/>
    <w:rsid w:val="002A41E2"/>
    <w:rsid w:val="002A7801"/>
    <w:rsid w:val="002A7925"/>
    <w:rsid w:val="002A7B0F"/>
    <w:rsid w:val="002A7C7D"/>
    <w:rsid w:val="002B0712"/>
    <w:rsid w:val="002B0805"/>
    <w:rsid w:val="002B33EA"/>
    <w:rsid w:val="002B3463"/>
    <w:rsid w:val="002B3CCF"/>
    <w:rsid w:val="002B4DE2"/>
    <w:rsid w:val="002B6A68"/>
    <w:rsid w:val="002B733D"/>
    <w:rsid w:val="002B7881"/>
    <w:rsid w:val="002C0DA2"/>
    <w:rsid w:val="002C10C5"/>
    <w:rsid w:val="002C30E8"/>
    <w:rsid w:val="002C3577"/>
    <w:rsid w:val="002C35B5"/>
    <w:rsid w:val="002C37AC"/>
    <w:rsid w:val="002C50E3"/>
    <w:rsid w:val="002C5DD4"/>
    <w:rsid w:val="002D040C"/>
    <w:rsid w:val="002D0500"/>
    <w:rsid w:val="002D1391"/>
    <w:rsid w:val="002D1CC5"/>
    <w:rsid w:val="002D2281"/>
    <w:rsid w:val="002D48E9"/>
    <w:rsid w:val="002E0DA5"/>
    <w:rsid w:val="002E19EB"/>
    <w:rsid w:val="002E1A48"/>
    <w:rsid w:val="002E1BBD"/>
    <w:rsid w:val="002E1FDA"/>
    <w:rsid w:val="002E2657"/>
    <w:rsid w:val="002E3610"/>
    <w:rsid w:val="002E6551"/>
    <w:rsid w:val="002E65D2"/>
    <w:rsid w:val="002E787C"/>
    <w:rsid w:val="002E7D91"/>
    <w:rsid w:val="002F072C"/>
    <w:rsid w:val="002F09BB"/>
    <w:rsid w:val="002F0EE5"/>
    <w:rsid w:val="002F1174"/>
    <w:rsid w:val="002F14B7"/>
    <w:rsid w:val="002F16EA"/>
    <w:rsid w:val="002F25EC"/>
    <w:rsid w:val="002F2F41"/>
    <w:rsid w:val="002F5932"/>
    <w:rsid w:val="002F5A52"/>
    <w:rsid w:val="002F5ABE"/>
    <w:rsid w:val="002F7591"/>
    <w:rsid w:val="002F77E2"/>
    <w:rsid w:val="00300074"/>
    <w:rsid w:val="0030099E"/>
    <w:rsid w:val="00300E13"/>
    <w:rsid w:val="00301467"/>
    <w:rsid w:val="0030173C"/>
    <w:rsid w:val="0030254B"/>
    <w:rsid w:val="00303002"/>
    <w:rsid w:val="003048DF"/>
    <w:rsid w:val="00304E6A"/>
    <w:rsid w:val="00306715"/>
    <w:rsid w:val="003077EF"/>
    <w:rsid w:val="00307A4D"/>
    <w:rsid w:val="003102E0"/>
    <w:rsid w:val="00311451"/>
    <w:rsid w:val="00311480"/>
    <w:rsid w:val="00311AF1"/>
    <w:rsid w:val="00312373"/>
    <w:rsid w:val="00312593"/>
    <w:rsid w:val="003136FD"/>
    <w:rsid w:val="00313FD6"/>
    <w:rsid w:val="003158A1"/>
    <w:rsid w:val="0031650F"/>
    <w:rsid w:val="00316AF4"/>
    <w:rsid w:val="00316E86"/>
    <w:rsid w:val="00317617"/>
    <w:rsid w:val="00317A09"/>
    <w:rsid w:val="00320299"/>
    <w:rsid w:val="003208F7"/>
    <w:rsid w:val="003221BE"/>
    <w:rsid w:val="003228AE"/>
    <w:rsid w:val="003236B0"/>
    <w:rsid w:val="00324206"/>
    <w:rsid w:val="00324319"/>
    <w:rsid w:val="00324C58"/>
    <w:rsid w:val="00324F46"/>
    <w:rsid w:val="00326BA1"/>
    <w:rsid w:val="00327029"/>
    <w:rsid w:val="00327A84"/>
    <w:rsid w:val="00327EC8"/>
    <w:rsid w:val="00333B57"/>
    <w:rsid w:val="00334BBC"/>
    <w:rsid w:val="00335219"/>
    <w:rsid w:val="003356CD"/>
    <w:rsid w:val="0033670D"/>
    <w:rsid w:val="0034010E"/>
    <w:rsid w:val="0034039B"/>
    <w:rsid w:val="0034047D"/>
    <w:rsid w:val="0034075B"/>
    <w:rsid w:val="00341EFF"/>
    <w:rsid w:val="0034414D"/>
    <w:rsid w:val="003452E0"/>
    <w:rsid w:val="00345696"/>
    <w:rsid w:val="003462F8"/>
    <w:rsid w:val="003512E2"/>
    <w:rsid w:val="003513F2"/>
    <w:rsid w:val="00351F7D"/>
    <w:rsid w:val="00352382"/>
    <w:rsid w:val="00352458"/>
    <w:rsid w:val="003530BB"/>
    <w:rsid w:val="00354521"/>
    <w:rsid w:val="00356245"/>
    <w:rsid w:val="003570DC"/>
    <w:rsid w:val="00357814"/>
    <w:rsid w:val="003579EB"/>
    <w:rsid w:val="003607E5"/>
    <w:rsid w:val="00360A49"/>
    <w:rsid w:val="0036161B"/>
    <w:rsid w:val="003619C7"/>
    <w:rsid w:val="00365871"/>
    <w:rsid w:val="003670EA"/>
    <w:rsid w:val="00367FF5"/>
    <w:rsid w:val="00370B50"/>
    <w:rsid w:val="0037141D"/>
    <w:rsid w:val="00372CDF"/>
    <w:rsid w:val="00374B3E"/>
    <w:rsid w:val="0037655D"/>
    <w:rsid w:val="00380323"/>
    <w:rsid w:val="0038054B"/>
    <w:rsid w:val="0038168F"/>
    <w:rsid w:val="00381D50"/>
    <w:rsid w:val="00381FF3"/>
    <w:rsid w:val="00382498"/>
    <w:rsid w:val="003825D4"/>
    <w:rsid w:val="00382EA8"/>
    <w:rsid w:val="003837A2"/>
    <w:rsid w:val="00383B0C"/>
    <w:rsid w:val="00383CF9"/>
    <w:rsid w:val="003842CC"/>
    <w:rsid w:val="0038475A"/>
    <w:rsid w:val="00386B1F"/>
    <w:rsid w:val="00386E26"/>
    <w:rsid w:val="00387A46"/>
    <w:rsid w:val="00390540"/>
    <w:rsid w:val="00392C29"/>
    <w:rsid w:val="00392C3A"/>
    <w:rsid w:val="00392CD1"/>
    <w:rsid w:val="0039313E"/>
    <w:rsid w:val="003932AE"/>
    <w:rsid w:val="0039345A"/>
    <w:rsid w:val="00393495"/>
    <w:rsid w:val="00395CA9"/>
    <w:rsid w:val="003970D3"/>
    <w:rsid w:val="00397573"/>
    <w:rsid w:val="00397E9F"/>
    <w:rsid w:val="003A029F"/>
    <w:rsid w:val="003A2D58"/>
    <w:rsid w:val="003A69FC"/>
    <w:rsid w:val="003A6BDA"/>
    <w:rsid w:val="003A7313"/>
    <w:rsid w:val="003A75C6"/>
    <w:rsid w:val="003B04A3"/>
    <w:rsid w:val="003B1DDE"/>
    <w:rsid w:val="003B44DE"/>
    <w:rsid w:val="003B4AE3"/>
    <w:rsid w:val="003B4FE9"/>
    <w:rsid w:val="003B51B5"/>
    <w:rsid w:val="003B5607"/>
    <w:rsid w:val="003B5B74"/>
    <w:rsid w:val="003B6D93"/>
    <w:rsid w:val="003B702E"/>
    <w:rsid w:val="003B78AD"/>
    <w:rsid w:val="003B794C"/>
    <w:rsid w:val="003B7C4F"/>
    <w:rsid w:val="003C1BEA"/>
    <w:rsid w:val="003C2A28"/>
    <w:rsid w:val="003C4E9E"/>
    <w:rsid w:val="003C50F6"/>
    <w:rsid w:val="003C52BC"/>
    <w:rsid w:val="003C696F"/>
    <w:rsid w:val="003D0C08"/>
    <w:rsid w:val="003D0CB7"/>
    <w:rsid w:val="003D0CC3"/>
    <w:rsid w:val="003D111B"/>
    <w:rsid w:val="003D1BF1"/>
    <w:rsid w:val="003D2482"/>
    <w:rsid w:val="003D434E"/>
    <w:rsid w:val="003D4357"/>
    <w:rsid w:val="003D4F42"/>
    <w:rsid w:val="003D55ED"/>
    <w:rsid w:val="003D5DC1"/>
    <w:rsid w:val="003D6EAB"/>
    <w:rsid w:val="003D7301"/>
    <w:rsid w:val="003D79DB"/>
    <w:rsid w:val="003E2F71"/>
    <w:rsid w:val="003E3237"/>
    <w:rsid w:val="003E3A5B"/>
    <w:rsid w:val="003E45EC"/>
    <w:rsid w:val="003E5013"/>
    <w:rsid w:val="003E5976"/>
    <w:rsid w:val="003E64CF"/>
    <w:rsid w:val="003E6B6F"/>
    <w:rsid w:val="003E7440"/>
    <w:rsid w:val="003E7DB6"/>
    <w:rsid w:val="003E7F63"/>
    <w:rsid w:val="003F0CD1"/>
    <w:rsid w:val="003F106A"/>
    <w:rsid w:val="003F11DB"/>
    <w:rsid w:val="003F18EA"/>
    <w:rsid w:val="003F253A"/>
    <w:rsid w:val="003F3C00"/>
    <w:rsid w:val="003F5E33"/>
    <w:rsid w:val="003F6348"/>
    <w:rsid w:val="00400AC1"/>
    <w:rsid w:val="00401558"/>
    <w:rsid w:val="00403016"/>
    <w:rsid w:val="004035C1"/>
    <w:rsid w:val="0041079F"/>
    <w:rsid w:val="004110ED"/>
    <w:rsid w:val="00411EE5"/>
    <w:rsid w:val="00411EFE"/>
    <w:rsid w:val="00412B64"/>
    <w:rsid w:val="004140C5"/>
    <w:rsid w:val="004142A1"/>
    <w:rsid w:val="00415187"/>
    <w:rsid w:val="004157E3"/>
    <w:rsid w:val="00415EF7"/>
    <w:rsid w:val="00416BDE"/>
    <w:rsid w:val="00417C68"/>
    <w:rsid w:val="00420633"/>
    <w:rsid w:val="00421DE0"/>
    <w:rsid w:val="00421DFF"/>
    <w:rsid w:val="004227E9"/>
    <w:rsid w:val="00424240"/>
    <w:rsid w:val="00425EE7"/>
    <w:rsid w:val="004265CF"/>
    <w:rsid w:val="00426AB7"/>
    <w:rsid w:val="00427023"/>
    <w:rsid w:val="00427B2C"/>
    <w:rsid w:val="00430B8B"/>
    <w:rsid w:val="004311FB"/>
    <w:rsid w:val="00431C07"/>
    <w:rsid w:val="0043300B"/>
    <w:rsid w:val="00433D45"/>
    <w:rsid w:val="00435A37"/>
    <w:rsid w:val="00437C74"/>
    <w:rsid w:val="00437CF0"/>
    <w:rsid w:val="004400FB"/>
    <w:rsid w:val="00441797"/>
    <w:rsid w:val="00441A09"/>
    <w:rsid w:val="00443C88"/>
    <w:rsid w:val="00445382"/>
    <w:rsid w:val="00446B9A"/>
    <w:rsid w:val="00451580"/>
    <w:rsid w:val="00451D09"/>
    <w:rsid w:val="00455254"/>
    <w:rsid w:val="00455A1E"/>
    <w:rsid w:val="0045646A"/>
    <w:rsid w:val="0045720D"/>
    <w:rsid w:val="00457A79"/>
    <w:rsid w:val="00460D06"/>
    <w:rsid w:val="004612E4"/>
    <w:rsid w:val="004623DE"/>
    <w:rsid w:val="0046256F"/>
    <w:rsid w:val="00462F76"/>
    <w:rsid w:val="00463CD3"/>
    <w:rsid w:val="00465322"/>
    <w:rsid w:val="00466566"/>
    <w:rsid w:val="00467CDD"/>
    <w:rsid w:val="00470E2D"/>
    <w:rsid w:val="0047113D"/>
    <w:rsid w:val="00471EC3"/>
    <w:rsid w:val="00472464"/>
    <w:rsid w:val="0047267F"/>
    <w:rsid w:val="00472B70"/>
    <w:rsid w:val="004733CB"/>
    <w:rsid w:val="00473724"/>
    <w:rsid w:val="00473904"/>
    <w:rsid w:val="00473B6D"/>
    <w:rsid w:val="00474744"/>
    <w:rsid w:val="00475020"/>
    <w:rsid w:val="00475753"/>
    <w:rsid w:val="00475A9E"/>
    <w:rsid w:val="00476C17"/>
    <w:rsid w:val="00481061"/>
    <w:rsid w:val="0048108A"/>
    <w:rsid w:val="00481D86"/>
    <w:rsid w:val="004847B3"/>
    <w:rsid w:val="00484D49"/>
    <w:rsid w:val="004919F1"/>
    <w:rsid w:val="0049399F"/>
    <w:rsid w:val="00493A6C"/>
    <w:rsid w:val="00495336"/>
    <w:rsid w:val="0049550B"/>
    <w:rsid w:val="004958D0"/>
    <w:rsid w:val="004958E2"/>
    <w:rsid w:val="004A1220"/>
    <w:rsid w:val="004A20EB"/>
    <w:rsid w:val="004A2137"/>
    <w:rsid w:val="004A2D50"/>
    <w:rsid w:val="004A4EC2"/>
    <w:rsid w:val="004A5CA2"/>
    <w:rsid w:val="004A77FA"/>
    <w:rsid w:val="004A7A74"/>
    <w:rsid w:val="004B1A76"/>
    <w:rsid w:val="004B4E9C"/>
    <w:rsid w:val="004B5CD6"/>
    <w:rsid w:val="004B6D33"/>
    <w:rsid w:val="004C000D"/>
    <w:rsid w:val="004C23AF"/>
    <w:rsid w:val="004C3889"/>
    <w:rsid w:val="004C3905"/>
    <w:rsid w:val="004C3F63"/>
    <w:rsid w:val="004C3FF4"/>
    <w:rsid w:val="004C6CDF"/>
    <w:rsid w:val="004C7E2F"/>
    <w:rsid w:val="004C7E65"/>
    <w:rsid w:val="004D02EC"/>
    <w:rsid w:val="004D077A"/>
    <w:rsid w:val="004D0E96"/>
    <w:rsid w:val="004D2634"/>
    <w:rsid w:val="004D28B5"/>
    <w:rsid w:val="004D3C47"/>
    <w:rsid w:val="004D43CD"/>
    <w:rsid w:val="004D507E"/>
    <w:rsid w:val="004D6EB8"/>
    <w:rsid w:val="004D780F"/>
    <w:rsid w:val="004E2236"/>
    <w:rsid w:val="004E4C2C"/>
    <w:rsid w:val="004E5595"/>
    <w:rsid w:val="004E5DF6"/>
    <w:rsid w:val="004E5EE9"/>
    <w:rsid w:val="004E6A08"/>
    <w:rsid w:val="004F0F75"/>
    <w:rsid w:val="004F3C0E"/>
    <w:rsid w:val="004F48C3"/>
    <w:rsid w:val="004F4B09"/>
    <w:rsid w:val="004F54DC"/>
    <w:rsid w:val="004F66C8"/>
    <w:rsid w:val="004F6A7C"/>
    <w:rsid w:val="004F6D29"/>
    <w:rsid w:val="0050190F"/>
    <w:rsid w:val="00502019"/>
    <w:rsid w:val="00502AB9"/>
    <w:rsid w:val="005074FC"/>
    <w:rsid w:val="005110AD"/>
    <w:rsid w:val="005111AA"/>
    <w:rsid w:val="00513855"/>
    <w:rsid w:val="00516056"/>
    <w:rsid w:val="0052191E"/>
    <w:rsid w:val="00521E10"/>
    <w:rsid w:val="0052256F"/>
    <w:rsid w:val="00523491"/>
    <w:rsid w:val="0052355C"/>
    <w:rsid w:val="00523F8C"/>
    <w:rsid w:val="005246DB"/>
    <w:rsid w:val="00524D76"/>
    <w:rsid w:val="00524F39"/>
    <w:rsid w:val="005250E3"/>
    <w:rsid w:val="00526523"/>
    <w:rsid w:val="0052767E"/>
    <w:rsid w:val="00530647"/>
    <w:rsid w:val="005306E9"/>
    <w:rsid w:val="005327FC"/>
    <w:rsid w:val="00533737"/>
    <w:rsid w:val="005353D4"/>
    <w:rsid w:val="00535773"/>
    <w:rsid w:val="005371BF"/>
    <w:rsid w:val="00542678"/>
    <w:rsid w:val="00543FCE"/>
    <w:rsid w:val="005444F9"/>
    <w:rsid w:val="0054489B"/>
    <w:rsid w:val="00546CC1"/>
    <w:rsid w:val="0055173C"/>
    <w:rsid w:val="00552F81"/>
    <w:rsid w:val="005533F2"/>
    <w:rsid w:val="00554D40"/>
    <w:rsid w:val="0055602E"/>
    <w:rsid w:val="00556B89"/>
    <w:rsid w:val="00557921"/>
    <w:rsid w:val="00562126"/>
    <w:rsid w:val="00562174"/>
    <w:rsid w:val="00563FE8"/>
    <w:rsid w:val="00564D13"/>
    <w:rsid w:val="00566813"/>
    <w:rsid w:val="00566D7F"/>
    <w:rsid w:val="00567299"/>
    <w:rsid w:val="00567DC7"/>
    <w:rsid w:val="005717CB"/>
    <w:rsid w:val="00572609"/>
    <w:rsid w:val="00574675"/>
    <w:rsid w:val="00574945"/>
    <w:rsid w:val="00576B18"/>
    <w:rsid w:val="0057718F"/>
    <w:rsid w:val="005777A5"/>
    <w:rsid w:val="00580100"/>
    <w:rsid w:val="00580AF6"/>
    <w:rsid w:val="00580CB0"/>
    <w:rsid w:val="00580DB0"/>
    <w:rsid w:val="005816C5"/>
    <w:rsid w:val="0058372C"/>
    <w:rsid w:val="00583D60"/>
    <w:rsid w:val="005843D8"/>
    <w:rsid w:val="00584A14"/>
    <w:rsid w:val="00584AB9"/>
    <w:rsid w:val="005853F2"/>
    <w:rsid w:val="005854A6"/>
    <w:rsid w:val="00591DE3"/>
    <w:rsid w:val="005928EE"/>
    <w:rsid w:val="00594087"/>
    <w:rsid w:val="005949A9"/>
    <w:rsid w:val="005952FF"/>
    <w:rsid w:val="00595BB3"/>
    <w:rsid w:val="00596138"/>
    <w:rsid w:val="005A06EA"/>
    <w:rsid w:val="005A36BD"/>
    <w:rsid w:val="005A40BC"/>
    <w:rsid w:val="005A59C5"/>
    <w:rsid w:val="005A7E69"/>
    <w:rsid w:val="005B01F3"/>
    <w:rsid w:val="005B30AD"/>
    <w:rsid w:val="005B3385"/>
    <w:rsid w:val="005B45EF"/>
    <w:rsid w:val="005B4A1D"/>
    <w:rsid w:val="005B5E03"/>
    <w:rsid w:val="005C0E1D"/>
    <w:rsid w:val="005C18AC"/>
    <w:rsid w:val="005C211B"/>
    <w:rsid w:val="005C2E51"/>
    <w:rsid w:val="005C5BD9"/>
    <w:rsid w:val="005C5EDA"/>
    <w:rsid w:val="005C7896"/>
    <w:rsid w:val="005C7CD0"/>
    <w:rsid w:val="005D0AEB"/>
    <w:rsid w:val="005D1B3C"/>
    <w:rsid w:val="005D1F9E"/>
    <w:rsid w:val="005D238C"/>
    <w:rsid w:val="005D494F"/>
    <w:rsid w:val="005D7129"/>
    <w:rsid w:val="005D7E62"/>
    <w:rsid w:val="005E0FA9"/>
    <w:rsid w:val="005E2213"/>
    <w:rsid w:val="005E22F1"/>
    <w:rsid w:val="005E26A6"/>
    <w:rsid w:val="005E2EE6"/>
    <w:rsid w:val="005E3903"/>
    <w:rsid w:val="005E3B71"/>
    <w:rsid w:val="005E40C8"/>
    <w:rsid w:val="005E40E4"/>
    <w:rsid w:val="005E4FA1"/>
    <w:rsid w:val="005E50FC"/>
    <w:rsid w:val="005E6896"/>
    <w:rsid w:val="005E7B56"/>
    <w:rsid w:val="005F1211"/>
    <w:rsid w:val="005F1F60"/>
    <w:rsid w:val="005F407A"/>
    <w:rsid w:val="005F4FE5"/>
    <w:rsid w:val="005F6640"/>
    <w:rsid w:val="005F7103"/>
    <w:rsid w:val="006001AB"/>
    <w:rsid w:val="0060102B"/>
    <w:rsid w:val="006013E3"/>
    <w:rsid w:val="00603FA3"/>
    <w:rsid w:val="00604A25"/>
    <w:rsid w:val="0060525E"/>
    <w:rsid w:val="00605CA5"/>
    <w:rsid w:val="00605E52"/>
    <w:rsid w:val="0061112D"/>
    <w:rsid w:val="00611851"/>
    <w:rsid w:val="00612896"/>
    <w:rsid w:val="0061313E"/>
    <w:rsid w:val="006134D4"/>
    <w:rsid w:val="0061360F"/>
    <w:rsid w:val="006144F7"/>
    <w:rsid w:val="0061524C"/>
    <w:rsid w:val="00616626"/>
    <w:rsid w:val="006179CD"/>
    <w:rsid w:val="00620BCC"/>
    <w:rsid w:val="00622080"/>
    <w:rsid w:val="00622765"/>
    <w:rsid w:val="00623204"/>
    <w:rsid w:val="00624A47"/>
    <w:rsid w:val="00624F49"/>
    <w:rsid w:val="0062668D"/>
    <w:rsid w:val="00626C8F"/>
    <w:rsid w:val="0062744E"/>
    <w:rsid w:val="0062776A"/>
    <w:rsid w:val="00630DAA"/>
    <w:rsid w:val="006311D2"/>
    <w:rsid w:val="0063201D"/>
    <w:rsid w:val="00632091"/>
    <w:rsid w:val="0063255A"/>
    <w:rsid w:val="00632E51"/>
    <w:rsid w:val="00633CC6"/>
    <w:rsid w:val="00636DE8"/>
    <w:rsid w:val="0064207D"/>
    <w:rsid w:val="006442BB"/>
    <w:rsid w:val="006442D5"/>
    <w:rsid w:val="00646C23"/>
    <w:rsid w:val="00650080"/>
    <w:rsid w:val="006521DD"/>
    <w:rsid w:val="006537FD"/>
    <w:rsid w:val="00654159"/>
    <w:rsid w:val="00654E56"/>
    <w:rsid w:val="0065598C"/>
    <w:rsid w:val="00655B61"/>
    <w:rsid w:val="00656022"/>
    <w:rsid w:val="006561B4"/>
    <w:rsid w:val="006570DF"/>
    <w:rsid w:val="00660350"/>
    <w:rsid w:val="00661F40"/>
    <w:rsid w:val="0066212D"/>
    <w:rsid w:val="00666D27"/>
    <w:rsid w:val="00667735"/>
    <w:rsid w:val="006700C3"/>
    <w:rsid w:val="00671FAC"/>
    <w:rsid w:val="00672515"/>
    <w:rsid w:val="006728F5"/>
    <w:rsid w:val="0067505D"/>
    <w:rsid w:val="006769AE"/>
    <w:rsid w:val="00676D90"/>
    <w:rsid w:val="00677081"/>
    <w:rsid w:val="00677A26"/>
    <w:rsid w:val="00681B8D"/>
    <w:rsid w:val="0068395E"/>
    <w:rsid w:val="00683FCE"/>
    <w:rsid w:val="006861F0"/>
    <w:rsid w:val="0068699F"/>
    <w:rsid w:val="00686E2B"/>
    <w:rsid w:val="00687900"/>
    <w:rsid w:val="00691016"/>
    <w:rsid w:val="006917C9"/>
    <w:rsid w:val="00691FF2"/>
    <w:rsid w:val="0069226A"/>
    <w:rsid w:val="00692739"/>
    <w:rsid w:val="0069354C"/>
    <w:rsid w:val="0069370E"/>
    <w:rsid w:val="00694158"/>
    <w:rsid w:val="00696677"/>
    <w:rsid w:val="00697E06"/>
    <w:rsid w:val="006A12F4"/>
    <w:rsid w:val="006A19FB"/>
    <w:rsid w:val="006A2C91"/>
    <w:rsid w:val="006A325F"/>
    <w:rsid w:val="006A39F9"/>
    <w:rsid w:val="006A3E7B"/>
    <w:rsid w:val="006A3F59"/>
    <w:rsid w:val="006A44BF"/>
    <w:rsid w:val="006A4C94"/>
    <w:rsid w:val="006A5CC6"/>
    <w:rsid w:val="006A68C6"/>
    <w:rsid w:val="006B1AFB"/>
    <w:rsid w:val="006B2974"/>
    <w:rsid w:val="006B602C"/>
    <w:rsid w:val="006B62A9"/>
    <w:rsid w:val="006C0710"/>
    <w:rsid w:val="006C2315"/>
    <w:rsid w:val="006C2554"/>
    <w:rsid w:val="006C2962"/>
    <w:rsid w:val="006C3EF8"/>
    <w:rsid w:val="006C7928"/>
    <w:rsid w:val="006D0E73"/>
    <w:rsid w:val="006D170B"/>
    <w:rsid w:val="006D2468"/>
    <w:rsid w:val="006D35F1"/>
    <w:rsid w:val="006D5F79"/>
    <w:rsid w:val="006D6108"/>
    <w:rsid w:val="006D6306"/>
    <w:rsid w:val="006D7316"/>
    <w:rsid w:val="006E0439"/>
    <w:rsid w:val="006E0DDE"/>
    <w:rsid w:val="006E315C"/>
    <w:rsid w:val="006E32E6"/>
    <w:rsid w:val="006E3CEF"/>
    <w:rsid w:val="006E486A"/>
    <w:rsid w:val="006E4CA7"/>
    <w:rsid w:val="006E52F0"/>
    <w:rsid w:val="006E54E9"/>
    <w:rsid w:val="006E555E"/>
    <w:rsid w:val="006E6436"/>
    <w:rsid w:val="006E6EB0"/>
    <w:rsid w:val="006E6ED9"/>
    <w:rsid w:val="006E7AB1"/>
    <w:rsid w:val="006F1443"/>
    <w:rsid w:val="006F1792"/>
    <w:rsid w:val="006F40A3"/>
    <w:rsid w:val="006F4164"/>
    <w:rsid w:val="006F4CA3"/>
    <w:rsid w:val="006F5ACF"/>
    <w:rsid w:val="006F628D"/>
    <w:rsid w:val="006F7732"/>
    <w:rsid w:val="00700482"/>
    <w:rsid w:val="00702008"/>
    <w:rsid w:val="00703690"/>
    <w:rsid w:val="007065B8"/>
    <w:rsid w:val="007070ED"/>
    <w:rsid w:val="007073E7"/>
    <w:rsid w:val="0070785F"/>
    <w:rsid w:val="007105DB"/>
    <w:rsid w:val="00710A3D"/>
    <w:rsid w:val="00710D3B"/>
    <w:rsid w:val="00711304"/>
    <w:rsid w:val="00713056"/>
    <w:rsid w:val="00716C0F"/>
    <w:rsid w:val="00721473"/>
    <w:rsid w:val="00721984"/>
    <w:rsid w:val="0072243D"/>
    <w:rsid w:val="0072363B"/>
    <w:rsid w:val="007241E4"/>
    <w:rsid w:val="00724CAB"/>
    <w:rsid w:val="00727DCE"/>
    <w:rsid w:val="00730918"/>
    <w:rsid w:val="007320E0"/>
    <w:rsid w:val="0073286D"/>
    <w:rsid w:val="00732A4A"/>
    <w:rsid w:val="00733426"/>
    <w:rsid w:val="007335C6"/>
    <w:rsid w:val="00733C44"/>
    <w:rsid w:val="00734930"/>
    <w:rsid w:val="00734CF5"/>
    <w:rsid w:val="00736D0B"/>
    <w:rsid w:val="00736E30"/>
    <w:rsid w:val="00737457"/>
    <w:rsid w:val="007375AA"/>
    <w:rsid w:val="00737689"/>
    <w:rsid w:val="00740F7B"/>
    <w:rsid w:val="00740FD1"/>
    <w:rsid w:val="00741898"/>
    <w:rsid w:val="00741D1A"/>
    <w:rsid w:val="00744098"/>
    <w:rsid w:val="007443E4"/>
    <w:rsid w:val="00745F05"/>
    <w:rsid w:val="00746024"/>
    <w:rsid w:val="007462DF"/>
    <w:rsid w:val="00746605"/>
    <w:rsid w:val="00747758"/>
    <w:rsid w:val="00747A63"/>
    <w:rsid w:val="00750A14"/>
    <w:rsid w:val="00750A60"/>
    <w:rsid w:val="00754E09"/>
    <w:rsid w:val="007556EF"/>
    <w:rsid w:val="00756E38"/>
    <w:rsid w:val="007573A6"/>
    <w:rsid w:val="00757A9F"/>
    <w:rsid w:val="00757AEA"/>
    <w:rsid w:val="0076013B"/>
    <w:rsid w:val="00760C20"/>
    <w:rsid w:val="007611FA"/>
    <w:rsid w:val="00761304"/>
    <w:rsid w:val="007617DF"/>
    <w:rsid w:val="007642FB"/>
    <w:rsid w:val="007647F9"/>
    <w:rsid w:val="00766064"/>
    <w:rsid w:val="00767F19"/>
    <w:rsid w:val="00770B01"/>
    <w:rsid w:val="0077106D"/>
    <w:rsid w:val="0077172C"/>
    <w:rsid w:val="00774DAF"/>
    <w:rsid w:val="00775DD7"/>
    <w:rsid w:val="00776E82"/>
    <w:rsid w:val="00777011"/>
    <w:rsid w:val="00784301"/>
    <w:rsid w:val="00784818"/>
    <w:rsid w:val="0078775E"/>
    <w:rsid w:val="00787EFA"/>
    <w:rsid w:val="00787FBC"/>
    <w:rsid w:val="007900F0"/>
    <w:rsid w:val="00790E2F"/>
    <w:rsid w:val="007924EE"/>
    <w:rsid w:val="00792918"/>
    <w:rsid w:val="00792F1E"/>
    <w:rsid w:val="00793957"/>
    <w:rsid w:val="00793CFB"/>
    <w:rsid w:val="00794024"/>
    <w:rsid w:val="00794114"/>
    <w:rsid w:val="007941ED"/>
    <w:rsid w:val="0079523C"/>
    <w:rsid w:val="00795688"/>
    <w:rsid w:val="00796B7F"/>
    <w:rsid w:val="00797C31"/>
    <w:rsid w:val="007A1953"/>
    <w:rsid w:val="007A1A1C"/>
    <w:rsid w:val="007A4119"/>
    <w:rsid w:val="007A42D5"/>
    <w:rsid w:val="007A58A7"/>
    <w:rsid w:val="007A5956"/>
    <w:rsid w:val="007A68D5"/>
    <w:rsid w:val="007A7FD0"/>
    <w:rsid w:val="007B0901"/>
    <w:rsid w:val="007B0A69"/>
    <w:rsid w:val="007B1D20"/>
    <w:rsid w:val="007B22E5"/>
    <w:rsid w:val="007B2DDB"/>
    <w:rsid w:val="007B3587"/>
    <w:rsid w:val="007B3C57"/>
    <w:rsid w:val="007B44C0"/>
    <w:rsid w:val="007B5C11"/>
    <w:rsid w:val="007B6ED3"/>
    <w:rsid w:val="007B7C88"/>
    <w:rsid w:val="007B7CF2"/>
    <w:rsid w:val="007C0C2F"/>
    <w:rsid w:val="007C2C82"/>
    <w:rsid w:val="007C2F45"/>
    <w:rsid w:val="007C2F80"/>
    <w:rsid w:val="007C450B"/>
    <w:rsid w:val="007C4CAF"/>
    <w:rsid w:val="007C5965"/>
    <w:rsid w:val="007C5C75"/>
    <w:rsid w:val="007C6280"/>
    <w:rsid w:val="007C6EFD"/>
    <w:rsid w:val="007C7992"/>
    <w:rsid w:val="007C7C0D"/>
    <w:rsid w:val="007D216A"/>
    <w:rsid w:val="007D278F"/>
    <w:rsid w:val="007D3038"/>
    <w:rsid w:val="007D4686"/>
    <w:rsid w:val="007D5036"/>
    <w:rsid w:val="007D5CA1"/>
    <w:rsid w:val="007D740D"/>
    <w:rsid w:val="007E05AD"/>
    <w:rsid w:val="007E0DC3"/>
    <w:rsid w:val="007E3221"/>
    <w:rsid w:val="007E4D23"/>
    <w:rsid w:val="007E5302"/>
    <w:rsid w:val="007E61E9"/>
    <w:rsid w:val="007E65BF"/>
    <w:rsid w:val="007E6FB8"/>
    <w:rsid w:val="007F080D"/>
    <w:rsid w:val="007F12C2"/>
    <w:rsid w:val="007F21AB"/>
    <w:rsid w:val="007F231E"/>
    <w:rsid w:val="007F3488"/>
    <w:rsid w:val="007F3888"/>
    <w:rsid w:val="007F53B1"/>
    <w:rsid w:val="007F5592"/>
    <w:rsid w:val="007F6E0B"/>
    <w:rsid w:val="008008F8"/>
    <w:rsid w:val="00800C14"/>
    <w:rsid w:val="00801612"/>
    <w:rsid w:val="00802B1D"/>
    <w:rsid w:val="00803BA7"/>
    <w:rsid w:val="0080400D"/>
    <w:rsid w:val="0080562D"/>
    <w:rsid w:val="00805E2A"/>
    <w:rsid w:val="00806534"/>
    <w:rsid w:val="0080779B"/>
    <w:rsid w:val="00812EA4"/>
    <w:rsid w:val="00813C6D"/>
    <w:rsid w:val="00813DC0"/>
    <w:rsid w:val="00814C21"/>
    <w:rsid w:val="0081640B"/>
    <w:rsid w:val="00816A3B"/>
    <w:rsid w:val="0081786B"/>
    <w:rsid w:val="00820367"/>
    <w:rsid w:val="008217B8"/>
    <w:rsid w:val="00822687"/>
    <w:rsid w:val="00822FC4"/>
    <w:rsid w:val="008234E0"/>
    <w:rsid w:val="00823B98"/>
    <w:rsid w:val="00823EC3"/>
    <w:rsid w:val="00824440"/>
    <w:rsid w:val="008256E7"/>
    <w:rsid w:val="00825D59"/>
    <w:rsid w:val="008268C1"/>
    <w:rsid w:val="00827342"/>
    <w:rsid w:val="008319EB"/>
    <w:rsid w:val="00833D6C"/>
    <w:rsid w:val="00835903"/>
    <w:rsid w:val="00836065"/>
    <w:rsid w:val="00836CD2"/>
    <w:rsid w:val="00836DD6"/>
    <w:rsid w:val="00837E17"/>
    <w:rsid w:val="00837FC3"/>
    <w:rsid w:val="008405B1"/>
    <w:rsid w:val="00840A16"/>
    <w:rsid w:val="008412EC"/>
    <w:rsid w:val="00844762"/>
    <w:rsid w:val="00845448"/>
    <w:rsid w:val="00845F28"/>
    <w:rsid w:val="00846130"/>
    <w:rsid w:val="00846239"/>
    <w:rsid w:val="00847287"/>
    <w:rsid w:val="008472E6"/>
    <w:rsid w:val="00850212"/>
    <w:rsid w:val="0085060D"/>
    <w:rsid w:val="00850628"/>
    <w:rsid w:val="008542FB"/>
    <w:rsid w:val="00855052"/>
    <w:rsid w:val="00855374"/>
    <w:rsid w:val="008553D0"/>
    <w:rsid w:val="00855B48"/>
    <w:rsid w:val="00855BF7"/>
    <w:rsid w:val="00856895"/>
    <w:rsid w:val="0085706C"/>
    <w:rsid w:val="00861497"/>
    <w:rsid w:val="008625B8"/>
    <w:rsid w:val="00863EC9"/>
    <w:rsid w:val="00864BEA"/>
    <w:rsid w:val="00866903"/>
    <w:rsid w:val="008669ED"/>
    <w:rsid w:val="00866B74"/>
    <w:rsid w:val="0087083E"/>
    <w:rsid w:val="0087222E"/>
    <w:rsid w:val="0087255E"/>
    <w:rsid w:val="00875B34"/>
    <w:rsid w:val="00875B99"/>
    <w:rsid w:val="0087604D"/>
    <w:rsid w:val="008762C7"/>
    <w:rsid w:val="00876485"/>
    <w:rsid w:val="00883E9B"/>
    <w:rsid w:val="00884385"/>
    <w:rsid w:val="008843B8"/>
    <w:rsid w:val="00884D4E"/>
    <w:rsid w:val="00884F57"/>
    <w:rsid w:val="0088535B"/>
    <w:rsid w:val="00885404"/>
    <w:rsid w:val="00885448"/>
    <w:rsid w:val="00885A71"/>
    <w:rsid w:val="00886919"/>
    <w:rsid w:val="00890BA9"/>
    <w:rsid w:val="008916F8"/>
    <w:rsid w:val="00891CC4"/>
    <w:rsid w:val="00893900"/>
    <w:rsid w:val="00896F69"/>
    <w:rsid w:val="008A0B73"/>
    <w:rsid w:val="008A1C20"/>
    <w:rsid w:val="008A28EE"/>
    <w:rsid w:val="008A4220"/>
    <w:rsid w:val="008A4E7C"/>
    <w:rsid w:val="008A7339"/>
    <w:rsid w:val="008A74ED"/>
    <w:rsid w:val="008B42BC"/>
    <w:rsid w:val="008B4F1D"/>
    <w:rsid w:val="008B75F8"/>
    <w:rsid w:val="008B77A3"/>
    <w:rsid w:val="008C04C6"/>
    <w:rsid w:val="008C1273"/>
    <w:rsid w:val="008C165F"/>
    <w:rsid w:val="008C19A8"/>
    <w:rsid w:val="008C19BC"/>
    <w:rsid w:val="008C1C17"/>
    <w:rsid w:val="008C1F27"/>
    <w:rsid w:val="008C2340"/>
    <w:rsid w:val="008C2637"/>
    <w:rsid w:val="008C3F9C"/>
    <w:rsid w:val="008C41C1"/>
    <w:rsid w:val="008C536C"/>
    <w:rsid w:val="008C582F"/>
    <w:rsid w:val="008C5ECF"/>
    <w:rsid w:val="008C66FE"/>
    <w:rsid w:val="008C7D77"/>
    <w:rsid w:val="008D2AE6"/>
    <w:rsid w:val="008D4203"/>
    <w:rsid w:val="008D5009"/>
    <w:rsid w:val="008D5DF6"/>
    <w:rsid w:val="008D7153"/>
    <w:rsid w:val="008D79A1"/>
    <w:rsid w:val="008E05C8"/>
    <w:rsid w:val="008E0804"/>
    <w:rsid w:val="008E1D97"/>
    <w:rsid w:val="008E2633"/>
    <w:rsid w:val="008E28DF"/>
    <w:rsid w:val="008E6FB7"/>
    <w:rsid w:val="008F33DE"/>
    <w:rsid w:val="008F4629"/>
    <w:rsid w:val="008F673D"/>
    <w:rsid w:val="008F6CE9"/>
    <w:rsid w:val="008F7FE8"/>
    <w:rsid w:val="00901620"/>
    <w:rsid w:val="009017BC"/>
    <w:rsid w:val="009018C6"/>
    <w:rsid w:val="00902EAD"/>
    <w:rsid w:val="00903441"/>
    <w:rsid w:val="0090469B"/>
    <w:rsid w:val="00904FA5"/>
    <w:rsid w:val="00910540"/>
    <w:rsid w:val="0091217C"/>
    <w:rsid w:val="0091230A"/>
    <w:rsid w:val="00912DAD"/>
    <w:rsid w:val="009135CC"/>
    <w:rsid w:val="0091374A"/>
    <w:rsid w:val="00914263"/>
    <w:rsid w:val="009145AE"/>
    <w:rsid w:val="0091533D"/>
    <w:rsid w:val="00915F6C"/>
    <w:rsid w:val="00916931"/>
    <w:rsid w:val="009171ED"/>
    <w:rsid w:val="00917FC6"/>
    <w:rsid w:val="009209A2"/>
    <w:rsid w:val="00920EB6"/>
    <w:rsid w:val="00922D69"/>
    <w:rsid w:val="00923245"/>
    <w:rsid w:val="009237A3"/>
    <w:rsid w:val="00924E5C"/>
    <w:rsid w:val="00926B0E"/>
    <w:rsid w:val="00927048"/>
    <w:rsid w:val="00930349"/>
    <w:rsid w:val="00933018"/>
    <w:rsid w:val="00934748"/>
    <w:rsid w:val="00934B27"/>
    <w:rsid w:val="00935391"/>
    <w:rsid w:val="009354FD"/>
    <w:rsid w:val="009356B1"/>
    <w:rsid w:val="009360C3"/>
    <w:rsid w:val="0093647C"/>
    <w:rsid w:val="00937E20"/>
    <w:rsid w:val="00940A85"/>
    <w:rsid w:val="00941B7A"/>
    <w:rsid w:val="00942B3B"/>
    <w:rsid w:val="00944425"/>
    <w:rsid w:val="00945DCD"/>
    <w:rsid w:val="00946809"/>
    <w:rsid w:val="0095046F"/>
    <w:rsid w:val="00951A87"/>
    <w:rsid w:val="00951AF6"/>
    <w:rsid w:val="0095286A"/>
    <w:rsid w:val="0095470D"/>
    <w:rsid w:val="00954B05"/>
    <w:rsid w:val="009564A8"/>
    <w:rsid w:val="00956B79"/>
    <w:rsid w:val="00957BBF"/>
    <w:rsid w:val="00960FD6"/>
    <w:rsid w:val="0096282B"/>
    <w:rsid w:val="00963863"/>
    <w:rsid w:val="00963A72"/>
    <w:rsid w:val="00963BB2"/>
    <w:rsid w:val="00963F73"/>
    <w:rsid w:val="00964068"/>
    <w:rsid w:val="009659C1"/>
    <w:rsid w:val="0096720C"/>
    <w:rsid w:val="009705E8"/>
    <w:rsid w:val="00970A8A"/>
    <w:rsid w:val="009710DB"/>
    <w:rsid w:val="00971E64"/>
    <w:rsid w:val="0097501A"/>
    <w:rsid w:val="009764F3"/>
    <w:rsid w:val="009766DF"/>
    <w:rsid w:val="00976A18"/>
    <w:rsid w:val="00976AD4"/>
    <w:rsid w:val="00976CE7"/>
    <w:rsid w:val="00982124"/>
    <w:rsid w:val="0098268F"/>
    <w:rsid w:val="00982791"/>
    <w:rsid w:val="00982C7D"/>
    <w:rsid w:val="0098435C"/>
    <w:rsid w:val="0098525E"/>
    <w:rsid w:val="009856D7"/>
    <w:rsid w:val="00985DCB"/>
    <w:rsid w:val="00987F0D"/>
    <w:rsid w:val="00992002"/>
    <w:rsid w:val="009920BF"/>
    <w:rsid w:val="009925C8"/>
    <w:rsid w:val="00992EE5"/>
    <w:rsid w:val="00993176"/>
    <w:rsid w:val="00993477"/>
    <w:rsid w:val="00993E3C"/>
    <w:rsid w:val="0099540C"/>
    <w:rsid w:val="0099618E"/>
    <w:rsid w:val="00997032"/>
    <w:rsid w:val="009976E2"/>
    <w:rsid w:val="0099793A"/>
    <w:rsid w:val="00997BC1"/>
    <w:rsid w:val="009A071C"/>
    <w:rsid w:val="009A09CF"/>
    <w:rsid w:val="009A1699"/>
    <w:rsid w:val="009A435E"/>
    <w:rsid w:val="009A47BE"/>
    <w:rsid w:val="009A51E7"/>
    <w:rsid w:val="009A780B"/>
    <w:rsid w:val="009B04AC"/>
    <w:rsid w:val="009B0905"/>
    <w:rsid w:val="009B1373"/>
    <w:rsid w:val="009B1478"/>
    <w:rsid w:val="009B15A2"/>
    <w:rsid w:val="009B418E"/>
    <w:rsid w:val="009B4F65"/>
    <w:rsid w:val="009B504C"/>
    <w:rsid w:val="009B60C6"/>
    <w:rsid w:val="009B6BA3"/>
    <w:rsid w:val="009B6F0E"/>
    <w:rsid w:val="009B715A"/>
    <w:rsid w:val="009C35CB"/>
    <w:rsid w:val="009C6377"/>
    <w:rsid w:val="009C70EC"/>
    <w:rsid w:val="009D00C3"/>
    <w:rsid w:val="009D06D0"/>
    <w:rsid w:val="009D1BB7"/>
    <w:rsid w:val="009D37AC"/>
    <w:rsid w:val="009D4CF7"/>
    <w:rsid w:val="009D5543"/>
    <w:rsid w:val="009D58D6"/>
    <w:rsid w:val="009E01E8"/>
    <w:rsid w:val="009E0DC4"/>
    <w:rsid w:val="009E22AB"/>
    <w:rsid w:val="009E2928"/>
    <w:rsid w:val="009E3204"/>
    <w:rsid w:val="009E3790"/>
    <w:rsid w:val="009E37C1"/>
    <w:rsid w:val="009E38C4"/>
    <w:rsid w:val="009E52A0"/>
    <w:rsid w:val="009E577D"/>
    <w:rsid w:val="009E7780"/>
    <w:rsid w:val="009E78DE"/>
    <w:rsid w:val="009E7998"/>
    <w:rsid w:val="009F036F"/>
    <w:rsid w:val="009F0EF5"/>
    <w:rsid w:val="009F13E0"/>
    <w:rsid w:val="009F1E0F"/>
    <w:rsid w:val="009F2612"/>
    <w:rsid w:val="009F3B6A"/>
    <w:rsid w:val="009F4621"/>
    <w:rsid w:val="009F496B"/>
    <w:rsid w:val="009F51D0"/>
    <w:rsid w:val="00A00488"/>
    <w:rsid w:val="00A0096B"/>
    <w:rsid w:val="00A00A40"/>
    <w:rsid w:val="00A00CD1"/>
    <w:rsid w:val="00A01557"/>
    <w:rsid w:val="00A044E9"/>
    <w:rsid w:val="00A04900"/>
    <w:rsid w:val="00A055C8"/>
    <w:rsid w:val="00A059C9"/>
    <w:rsid w:val="00A06790"/>
    <w:rsid w:val="00A073E1"/>
    <w:rsid w:val="00A1164D"/>
    <w:rsid w:val="00A1197F"/>
    <w:rsid w:val="00A13D4C"/>
    <w:rsid w:val="00A1595A"/>
    <w:rsid w:val="00A16E5C"/>
    <w:rsid w:val="00A17178"/>
    <w:rsid w:val="00A17E23"/>
    <w:rsid w:val="00A2087E"/>
    <w:rsid w:val="00A217D6"/>
    <w:rsid w:val="00A21E5D"/>
    <w:rsid w:val="00A247FE"/>
    <w:rsid w:val="00A2504A"/>
    <w:rsid w:val="00A25E09"/>
    <w:rsid w:val="00A25F7B"/>
    <w:rsid w:val="00A26461"/>
    <w:rsid w:val="00A26D7C"/>
    <w:rsid w:val="00A270C2"/>
    <w:rsid w:val="00A3129D"/>
    <w:rsid w:val="00A318C1"/>
    <w:rsid w:val="00A3379B"/>
    <w:rsid w:val="00A33E94"/>
    <w:rsid w:val="00A344B8"/>
    <w:rsid w:val="00A3517D"/>
    <w:rsid w:val="00A36770"/>
    <w:rsid w:val="00A37B26"/>
    <w:rsid w:val="00A40A10"/>
    <w:rsid w:val="00A425B7"/>
    <w:rsid w:val="00A427AE"/>
    <w:rsid w:val="00A42C70"/>
    <w:rsid w:val="00A43142"/>
    <w:rsid w:val="00A44D71"/>
    <w:rsid w:val="00A4614A"/>
    <w:rsid w:val="00A508BA"/>
    <w:rsid w:val="00A50DD1"/>
    <w:rsid w:val="00A5212B"/>
    <w:rsid w:val="00A52917"/>
    <w:rsid w:val="00A543D8"/>
    <w:rsid w:val="00A54FAD"/>
    <w:rsid w:val="00A55BDE"/>
    <w:rsid w:val="00A55C49"/>
    <w:rsid w:val="00A5659F"/>
    <w:rsid w:val="00A573DF"/>
    <w:rsid w:val="00A63070"/>
    <w:rsid w:val="00A63C53"/>
    <w:rsid w:val="00A66134"/>
    <w:rsid w:val="00A67BDD"/>
    <w:rsid w:val="00A7081A"/>
    <w:rsid w:val="00A71363"/>
    <w:rsid w:val="00A71E49"/>
    <w:rsid w:val="00A72BDC"/>
    <w:rsid w:val="00A735A3"/>
    <w:rsid w:val="00A74196"/>
    <w:rsid w:val="00A75AA9"/>
    <w:rsid w:val="00A75E00"/>
    <w:rsid w:val="00A7797C"/>
    <w:rsid w:val="00A80FC2"/>
    <w:rsid w:val="00A81D79"/>
    <w:rsid w:val="00A81E01"/>
    <w:rsid w:val="00A824DF"/>
    <w:rsid w:val="00A83AD8"/>
    <w:rsid w:val="00A849A3"/>
    <w:rsid w:val="00A86538"/>
    <w:rsid w:val="00A906FD"/>
    <w:rsid w:val="00A925B1"/>
    <w:rsid w:val="00A92850"/>
    <w:rsid w:val="00A92B5C"/>
    <w:rsid w:val="00A93662"/>
    <w:rsid w:val="00A93B9A"/>
    <w:rsid w:val="00A94EA7"/>
    <w:rsid w:val="00A94F73"/>
    <w:rsid w:val="00A967B1"/>
    <w:rsid w:val="00AA0042"/>
    <w:rsid w:val="00AA24BA"/>
    <w:rsid w:val="00AA3306"/>
    <w:rsid w:val="00AA3D09"/>
    <w:rsid w:val="00AA4227"/>
    <w:rsid w:val="00AA4EEB"/>
    <w:rsid w:val="00AA7945"/>
    <w:rsid w:val="00AB0A19"/>
    <w:rsid w:val="00AB0CFE"/>
    <w:rsid w:val="00AB0E30"/>
    <w:rsid w:val="00AB1C02"/>
    <w:rsid w:val="00AB3A7C"/>
    <w:rsid w:val="00AB4D93"/>
    <w:rsid w:val="00AB5867"/>
    <w:rsid w:val="00AB5F49"/>
    <w:rsid w:val="00AB7FB0"/>
    <w:rsid w:val="00AC0B94"/>
    <w:rsid w:val="00AC47B6"/>
    <w:rsid w:val="00AC4D05"/>
    <w:rsid w:val="00AC4DBC"/>
    <w:rsid w:val="00AC55CB"/>
    <w:rsid w:val="00AD230E"/>
    <w:rsid w:val="00AD3D56"/>
    <w:rsid w:val="00AD618C"/>
    <w:rsid w:val="00AD70B8"/>
    <w:rsid w:val="00AE00B7"/>
    <w:rsid w:val="00AE04CE"/>
    <w:rsid w:val="00AE1239"/>
    <w:rsid w:val="00AE128F"/>
    <w:rsid w:val="00AE407F"/>
    <w:rsid w:val="00AE4BE2"/>
    <w:rsid w:val="00AE5148"/>
    <w:rsid w:val="00AE5E63"/>
    <w:rsid w:val="00AE7356"/>
    <w:rsid w:val="00AE73DD"/>
    <w:rsid w:val="00AF015F"/>
    <w:rsid w:val="00AF08EB"/>
    <w:rsid w:val="00AF0A8C"/>
    <w:rsid w:val="00AF2614"/>
    <w:rsid w:val="00AF2BD1"/>
    <w:rsid w:val="00AF396B"/>
    <w:rsid w:val="00AF40FB"/>
    <w:rsid w:val="00AF5B0F"/>
    <w:rsid w:val="00AF5DE5"/>
    <w:rsid w:val="00AF6697"/>
    <w:rsid w:val="00AF693C"/>
    <w:rsid w:val="00AF6967"/>
    <w:rsid w:val="00AF73DC"/>
    <w:rsid w:val="00B007F7"/>
    <w:rsid w:val="00B018D4"/>
    <w:rsid w:val="00B02564"/>
    <w:rsid w:val="00B03857"/>
    <w:rsid w:val="00B04665"/>
    <w:rsid w:val="00B05471"/>
    <w:rsid w:val="00B06D94"/>
    <w:rsid w:val="00B07C69"/>
    <w:rsid w:val="00B07EF4"/>
    <w:rsid w:val="00B11639"/>
    <w:rsid w:val="00B12423"/>
    <w:rsid w:val="00B14D9A"/>
    <w:rsid w:val="00B159D0"/>
    <w:rsid w:val="00B16FBD"/>
    <w:rsid w:val="00B172B3"/>
    <w:rsid w:val="00B1741E"/>
    <w:rsid w:val="00B22182"/>
    <w:rsid w:val="00B2256F"/>
    <w:rsid w:val="00B277A4"/>
    <w:rsid w:val="00B300F5"/>
    <w:rsid w:val="00B30E53"/>
    <w:rsid w:val="00B31945"/>
    <w:rsid w:val="00B31AF1"/>
    <w:rsid w:val="00B32601"/>
    <w:rsid w:val="00B34844"/>
    <w:rsid w:val="00B34B7A"/>
    <w:rsid w:val="00B35A37"/>
    <w:rsid w:val="00B378A0"/>
    <w:rsid w:val="00B37A14"/>
    <w:rsid w:val="00B4008C"/>
    <w:rsid w:val="00B4168F"/>
    <w:rsid w:val="00B41CB5"/>
    <w:rsid w:val="00B43721"/>
    <w:rsid w:val="00B43A34"/>
    <w:rsid w:val="00B45A46"/>
    <w:rsid w:val="00B46F78"/>
    <w:rsid w:val="00B479C9"/>
    <w:rsid w:val="00B5048E"/>
    <w:rsid w:val="00B50912"/>
    <w:rsid w:val="00B509B1"/>
    <w:rsid w:val="00B5157D"/>
    <w:rsid w:val="00B543F0"/>
    <w:rsid w:val="00B55014"/>
    <w:rsid w:val="00B55793"/>
    <w:rsid w:val="00B573AE"/>
    <w:rsid w:val="00B5793C"/>
    <w:rsid w:val="00B623A6"/>
    <w:rsid w:val="00B65815"/>
    <w:rsid w:val="00B6647A"/>
    <w:rsid w:val="00B67811"/>
    <w:rsid w:val="00B7079D"/>
    <w:rsid w:val="00B7209F"/>
    <w:rsid w:val="00B720B1"/>
    <w:rsid w:val="00B73791"/>
    <w:rsid w:val="00B74783"/>
    <w:rsid w:val="00B74867"/>
    <w:rsid w:val="00B7553B"/>
    <w:rsid w:val="00B76B8B"/>
    <w:rsid w:val="00B77A3B"/>
    <w:rsid w:val="00B77DA6"/>
    <w:rsid w:val="00B80206"/>
    <w:rsid w:val="00B80E9A"/>
    <w:rsid w:val="00B8111A"/>
    <w:rsid w:val="00B81C82"/>
    <w:rsid w:val="00B81DDA"/>
    <w:rsid w:val="00B82489"/>
    <w:rsid w:val="00B82636"/>
    <w:rsid w:val="00B827A7"/>
    <w:rsid w:val="00B82E01"/>
    <w:rsid w:val="00B83020"/>
    <w:rsid w:val="00B86368"/>
    <w:rsid w:val="00B86F4D"/>
    <w:rsid w:val="00B92561"/>
    <w:rsid w:val="00B93248"/>
    <w:rsid w:val="00B9497B"/>
    <w:rsid w:val="00B9513C"/>
    <w:rsid w:val="00B952D6"/>
    <w:rsid w:val="00B9642D"/>
    <w:rsid w:val="00B96904"/>
    <w:rsid w:val="00B975E6"/>
    <w:rsid w:val="00BA2C4C"/>
    <w:rsid w:val="00BA381D"/>
    <w:rsid w:val="00BA3C04"/>
    <w:rsid w:val="00BA48A9"/>
    <w:rsid w:val="00BA4E1A"/>
    <w:rsid w:val="00BA4E81"/>
    <w:rsid w:val="00BA4EF4"/>
    <w:rsid w:val="00BA5025"/>
    <w:rsid w:val="00BA5954"/>
    <w:rsid w:val="00BA5CF8"/>
    <w:rsid w:val="00BB013F"/>
    <w:rsid w:val="00BB2D73"/>
    <w:rsid w:val="00BB3D7C"/>
    <w:rsid w:val="00BB47F1"/>
    <w:rsid w:val="00BB4EB9"/>
    <w:rsid w:val="00BB5F38"/>
    <w:rsid w:val="00BB65A7"/>
    <w:rsid w:val="00BB6618"/>
    <w:rsid w:val="00BB6DE7"/>
    <w:rsid w:val="00BC23DA"/>
    <w:rsid w:val="00BC587F"/>
    <w:rsid w:val="00BC5B43"/>
    <w:rsid w:val="00BC5EF0"/>
    <w:rsid w:val="00BC6117"/>
    <w:rsid w:val="00BC6374"/>
    <w:rsid w:val="00BC6F3A"/>
    <w:rsid w:val="00BD007A"/>
    <w:rsid w:val="00BD04D8"/>
    <w:rsid w:val="00BD0D2E"/>
    <w:rsid w:val="00BD2477"/>
    <w:rsid w:val="00BD2F30"/>
    <w:rsid w:val="00BD5285"/>
    <w:rsid w:val="00BD7402"/>
    <w:rsid w:val="00BD7AF9"/>
    <w:rsid w:val="00BD7B8C"/>
    <w:rsid w:val="00BE0A34"/>
    <w:rsid w:val="00BE0F9A"/>
    <w:rsid w:val="00BE1370"/>
    <w:rsid w:val="00BE2862"/>
    <w:rsid w:val="00BE2B12"/>
    <w:rsid w:val="00BE37D3"/>
    <w:rsid w:val="00BE459E"/>
    <w:rsid w:val="00BE4E4C"/>
    <w:rsid w:val="00BE4E64"/>
    <w:rsid w:val="00BE58C1"/>
    <w:rsid w:val="00BE7C88"/>
    <w:rsid w:val="00BF1A3C"/>
    <w:rsid w:val="00BF2F4D"/>
    <w:rsid w:val="00BF33E4"/>
    <w:rsid w:val="00BF39C9"/>
    <w:rsid w:val="00C00268"/>
    <w:rsid w:val="00C0052D"/>
    <w:rsid w:val="00C0070C"/>
    <w:rsid w:val="00C01F54"/>
    <w:rsid w:val="00C024D7"/>
    <w:rsid w:val="00C0261F"/>
    <w:rsid w:val="00C04C7B"/>
    <w:rsid w:val="00C05FAD"/>
    <w:rsid w:val="00C06535"/>
    <w:rsid w:val="00C068E2"/>
    <w:rsid w:val="00C11ACF"/>
    <w:rsid w:val="00C11F4A"/>
    <w:rsid w:val="00C12659"/>
    <w:rsid w:val="00C13303"/>
    <w:rsid w:val="00C13962"/>
    <w:rsid w:val="00C13A87"/>
    <w:rsid w:val="00C1404F"/>
    <w:rsid w:val="00C14B79"/>
    <w:rsid w:val="00C15601"/>
    <w:rsid w:val="00C15946"/>
    <w:rsid w:val="00C16180"/>
    <w:rsid w:val="00C16299"/>
    <w:rsid w:val="00C20842"/>
    <w:rsid w:val="00C21474"/>
    <w:rsid w:val="00C26E67"/>
    <w:rsid w:val="00C27EF7"/>
    <w:rsid w:val="00C30B54"/>
    <w:rsid w:val="00C31A5E"/>
    <w:rsid w:val="00C31B75"/>
    <w:rsid w:val="00C33C0C"/>
    <w:rsid w:val="00C33D21"/>
    <w:rsid w:val="00C33F01"/>
    <w:rsid w:val="00C34AC6"/>
    <w:rsid w:val="00C34FF8"/>
    <w:rsid w:val="00C35428"/>
    <w:rsid w:val="00C355BF"/>
    <w:rsid w:val="00C367FF"/>
    <w:rsid w:val="00C36EC5"/>
    <w:rsid w:val="00C373A7"/>
    <w:rsid w:val="00C37DC3"/>
    <w:rsid w:val="00C403C3"/>
    <w:rsid w:val="00C40840"/>
    <w:rsid w:val="00C41793"/>
    <w:rsid w:val="00C41A61"/>
    <w:rsid w:val="00C41E12"/>
    <w:rsid w:val="00C42431"/>
    <w:rsid w:val="00C442C5"/>
    <w:rsid w:val="00C4492A"/>
    <w:rsid w:val="00C452F3"/>
    <w:rsid w:val="00C45DDB"/>
    <w:rsid w:val="00C506E4"/>
    <w:rsid w:val="00C526D4"/>
    <w:rsid w:val="00C54AF0"/>
    <w:rsid w:val="00C54E75"/>
    <w:rsid w:val="00C56272"/>
    <w:rsid w:val="00C56D29"/>
    <w:rsid w:val="00C57278"/>
    <w:rsid w:val="00C62FB5"/>
    <w:rsid w:val="00C63B10"/>
    <w:rsid w:val="00C67D37"/>
    <w:rsid w:val="00C67DE7"/>
    <w:rsid w:val="00C70C3B"/>
    <w:rsid w:val="00C720D6"/>
    <w:rsid w:val="00C72B27"/>
    <w:rsid w:val="00C72DC5"/>
    <w:rsid w:val="00C736AF"/>
    <w:rsid w:val="00C74316"/>
    <w:rsid w:val="00C74FAE"/>
    <w:rsid w:val="00C757FA"/>
    <w:rsid w:val="00C758BE"/>
    <w:rsid w:val="00C76BB8"/>
    <w:rsid w:val="00C779A4"/>
    <w:rsid w:val="00C826C1"/>
    <w:rsid w:val="00C829E7"/>
    <w:rsid w:val="00C838CB"/>
    <w:rsid w:val="00C847D0"/>
    <w:rsid w:val="00C85173"/>
    <w:rsid w:val="00C854D9"/>
    <w:rsid w:val="00C87BDC"/>
    <w:rsid w:val="00C87E3F"/>
    <w:rsid w:val="00C905B0"/>
    <w:rsid w:val="00C9098F"/>
    <w:rsid w:val="00C90996"/>
    <w:rsid w:val="00C918AA"/>
    <w:rsid w:val="00C9191F"/>
    <w:rsid w:val="00C91D02"/>
    <w:rsid w:val="00C9298C"/>
    <w:rsid w:val="00C938B0"/>
    <w:rsid w:val="00C94DDD"/>
    <w:rsid w:val="00C9504B"/>
    <w:rsid w:val="00C97D79"/>
    <w:rsid w:val="00CA0B86"/>
    <w:rsid w:val="00CA1E41"/>
    <w:rsid w:val="00CA39DA"/>
    <w:rsid w:val="00CA7E50"/>
    <w:rsid w:val="00CB35D4"/>
    <w:rsid w:val="00CB3F5A"/>
    <w:rsid w:val="00CB709D"/>
    <w:rsid w:val="00CB7298"/>
    <w:rsid w:val="00CB7424"/>
    <w:rsid w:val="00CB7999"/>
    <w:rsid w:val="00CC0279"/>
    <w:rsid w:val="00CC068C"/>
    <w:rsid w:val="00CC1DCC"/>
    <w:rsid w:val="00CC4216"/>
    <w:rsid w:val="00CC46AC"/>
    <w:rsid w:val="00CC60E2"/>
    <w:rsid w:val="00CC725B"/>
    <w:rsid w:val="00CD064E"/>
    <w:rsid w:val="00CD0D34"/>
    <w:rsid w:val="00CD152D"/>
    <w:rsid w:val="00CD24D0"/>
    <w:rsid w:val="00CD2C14"/>
    <w:rsid w:val="00CD40D4"/>
    <w:rsid w:val="00CD433B"/>
    <w:rsid w:val="00CD5026"/>
    <w:rsid w:val="00CE02A4"/>
    <w:rsid w:val="00CE0BF1"/>
    <w:rsid w:val="00CE1E8B"/>
    <w:rsid w:val="00CE28F1"/>
    <w:rsid w:val="00CE2900"/>
    <w:rsid w:val="00CE4395"/>
    <w:rsid w:val="00CE4FAB"/>
    <w:rsid w:val="00CE6A53"/>
    <w:rsid w:val="00CE77C0"/>
    <w:rsid w:val="00CE77CF"/>
    <w:rsid w:val="00CE7D64"/>
    <w:rsid w:val="00CF1A4C"/>
    <w:rsid w:val="00CF1D2A"/>
    <w:rsid w:val="00CF203A"/>
    <w:rsid w:val="00CF232F"/>
    <w:rsid w:val="00CF2F90"/>
    <w:rsid w:val="00CF425E"/>
    <w:rsid w:val="00CF4741"/>
    <w:rsid w:val="00CF70FB"/>
    <w:rsid w:val="00CF7AF4"/>
    <w:rsid w:val="00D00F70"/>
    <w:rsid w:val="00D02022"/>
    <w:rsid w:val="00D022DE"/>
    <w:rsid w:val="00D02EB2"/>
    <w:rsid w:val="00D03C6D"/>
    <w:rsid w:val="00D046D2"/>
    <w:rsid w:val="00D05C73"/>
    <w:rsid w:val="00D05CDE"/>
    <w:rsid w:val="00D06E9A"/>
    <w:rsid w:val="00D0755D"/>
    <w:rsid w:val="00D1159C"/>
    <w:rsid w:val="00D11BBC"/>
    <w:rsid w:val="00D12091"/>
    <w:rsid w:val="00D1666C"/>
    <w:rsid w:val="00D17E97"/>
    <w:rsid w:val="00D2067F"/>
    <w:rsid w:val="00D21BEE"/>
    <w:rsid w:val="00D220CD"/>
    <w:rsid w:val="00D22789"/>
    <w:rsid w:val="00D2313B"/>
    <w:rsid w:val="00D236E6"/>
    <w:rsid w:val="00D24C19"/>
    <w:rsid w:val="00D24FB2"/>
    <w:rsid w:val="00D25884"/>
    <w:rsid w:val="00D25BA1"/>
    <w:rsid w:val="00D25C7E"/>
    <w:rsid w:val="00D27B1B"/>
    <w:rsid w:val="00D308B0"/>
    <w:rsid w:val="00D3262C"/>
    <w:rsid w:val="00D32DAF"/>
    <w:rsid w:val="00D33439"/>
    <w:rsid w:val="00D33A71"/>
    <w:rsid w:val="00D350D8"/>
    <w:rsid w:val="00D35340"/>
    <w:rsid w:val="00D36777"/>
    <w:rsid w:val="00D37038"/>
    <w:rsid w:val="00D3751A"/>
    <w:rsid w:val="00D375C3"/>
    <w:rsid w:val="00D37877"/>
    <w:rsid w:val="00D37BE4"/>
    <w:rsid w:val="00D37DD1"/>
    <w:rsid w:val="00D4191C"/>
    <w:rsid w:val="00D46723"/>
    <w:rsid w:val="00D47B05"/>
    <w:rsid w:val="00D501C3"/>
    <w:rsid w:val="00D50372"/>
    <w:rsid w:val="00D508BC"/>
    <w:rsid w:val="00D51919"/>
    <w:rsid w:val="00D51980"/>
    <w:rsid w:val="00D5235F"/>
    <w:rsid w:val="00D529F6"/>
    <w:rsid w:val="00D52A9C"/>
    <w:rsid w:val="00D548D3"/>
    <w:rsid w:val="00D55841"/>
    <w:rsid w:val="00D55EB7"/>
    <w:rsid w:val="00D56657"/>
    <w:rsid w:val="00D56F94"/>
    <w:rsid w:val="00D576B2"/>
    <w:rsid w:val="00D60718"/>
    <w:rsid w:val="00D613C6"/>
    <w:rsid w:val="00D6270A"/>
    <w:rsid w:val="00D62938"/>
    <w:rsid w:val="00D63B04"/>
    <w:rsid w:val="00D64092"/>
    <w:rsid w:val="00D64649"/>
    <w:rsid w:val="00D6709B"/>
    <w:rsid w:val="00D70AC4"/>
    <w:rsid w:val="00D71C9A"/>
    <w:rsid w:val="00D71FD2"/>
    <w:rsid w:val="00D72899"/>
    <w:rsid w:val="00D74F05"/>
    <w:rsid w:val="00D77326"/>
    <w:rsid w:val="00D77CA4"/>
    <w:rsid w:val="00D800BD"/>
    <w:rsid w:val="00D8499D"/>
    <w:rsid w:val="00D870F3"/>
    <w:rsid w:val="00D87EAA"/>
    <w:rsid w:val="00D91D93"/>
    <w:rsid w:val="00D94334"/>
    <w:rsid w:val="00D955C6"/>
    <w:rsid w:val="00D965EB"/>
    <w:rsid w:val="00D973BB"/>
    <w:rsid w:val="00DA0A0A"/>
    <w:rsid w:val="00DA1E22"/>
    <w:rsid w:val="00DA289D"/>
    <w:rsid w:val="00DA391D"/>
    <w:rsid w:val="00DA3DD9"/>
    <w:rsid w:val="00DA6844"/>
    <w:rsid w:val="00DA76BC"/>
    <w:rsid w:val="00DB39B6"/>
    <w:rsid w:val="00DB437F"/>
    <w:rsid w:val="00DC246F"/>
    <w:rsid w:val="00DC2521"/>
    <w:rsid w:val="00DC33A8"/>
    <w:rsid w:val="00DC3DE3"/>
    <w:rsid w:val="00DC4A97"/>
    <w:rsid w:val="00DC4ED5"/>
    <w:rsid w:val="00DC5201"/>
    <w:rsid w:val="00DC5405"/>
    <w:rsid w:val="00DC6576"/>
    <w:rsid w:val="00DC69F9"/>
    <w:rsid w:val="00DC6F4B"/>
    <w:rsid w:val="00DD1B8A"/>
    <w:rsid w:val="00DD1C57"/>
    <w:rsid w:val="00DD2E72"/>
    <w:rsid w:val="00DD30C4"/>
    <w:rsid w:val="00DD33E7"/>
    <w:rsid w:val="00DD34E7"/>
    <w:rsid w:val="00DD3C56"/>
    <w:rsid w:val="00DD41BB"/>
    <w:rsid w:val="00DD49C7"/>
    <w:rsid w:val="00DD4DE6"/>
    <w:rsid w:val="00DD50BF"/>
    <w:rsid w:val="00DD54CE"/>
    <w:rsid w:val="00DD55AA"/>
    <w:rsid w:val="00DD563F"/>
    <w:rsid w:val="00DD5DB1"/>
    <w:rsid w:val="00DD6B0B"/>
    <w:rsid w:val="00DD7384"/>
    <w:rsid w:val="00DE0409"/>
    <w:rsid w:val="00DE06CB"/>
    <w:rsid w:val="00DE1690"/>
    <w:rsid w:val="00DE235B"/>
    <w:rsid w:val="00DE2C7F"/>
    <w:rsid w:val="00DE60E2"/>
    <w:rsid w:val="00DE7457"/>
    <w:rsid w:val="00DF2D0C"/>
    <w:rsid w:val="00DF36C2"/>
    <w:rsid w:val="00DF3A92"/>
    <w:rsid w:val="00DF4F55"/>
    <w:rsid w:val="00DF5006"/>
    <w:rsid w:val="00DF577F"/>
    <w:rsid w:val="00DF7388"/>
    <w:rsid w:val="00E00850"/>
    <w:rsid w:val="00E009EA"/>
    <w:rsid w:val="00E01955"/>
    <w:rsid w:val="00E01EAB"/>
    <w:rsid w:val="00E10718"/>
    <w:rsid w:val="00E10AC3"/>
    <w:rsid w:val="00E14193"/>
    <w:rsid w:val="00E171CF"/>
    <w:rsid w:val="00E20554"/>
    <w:rsid w:val="00E20568"/>
    <w:rsid w:val="00E205A0"/>
    <w:rsid w:val="00E2071B"/>
    <w:rsid w:val="00E22052"/>
    <w:rsid w:val="00E2704C"/>
    <w:rsid w:val="00E27517"/>
    <w:rsid w:val="00E27FB8"/>
    <w:rsid w:val="00E30208"/>
    <w:rsid w:val="00E30C83"/>
    <w:rsid w:val="00E33258"/>
    <w:rsid w:val="00E33B68"/>
    <w:rsid w:val="00E3666C"/>
    <w:rsid w:val="00E425AD"/>
    <w:rsid w:val="00E43FED"/>
    <w:rsid w:val="00E44BF9"/>
    <w:rsid w:val="00E46719"/>
    <w:rsid w:val="00E47379"/>
    <w:rsid w:val="00E516E6"/>
    <w:rsid w:val="00E53B0F"/>
    <w:rsid w:val="00E53CE0"/>
    <w:rsid w:val="00E53E6D"/>
    <w:rsid w:val="00E545E5"/>
    <w:rsid w:val="00E54DFE"/>
    <w:rsid w:val="00E6066B"/>
    <w:rsid w:val="00E642E6"/>
    <w:rsid w:val="00E645D0"/>
    <w:rsid w:val="00E65EFD"/>
    <w:rsid w:val="00E66E25"/>
    <w:rsid w:val="00E67033"/>
    <w:rsid w:val="00E6759A"/>
    <w:rsid w:val="00E67620"/>
    <w:rsid w:val="00E67E45"/>
    <w:rsid w:val="00E7003C"/>
    <w:rsid w:val="00E7018F"/>
    <w:rsid w:val="00E70B75"/>
    <w:rsid w:val="00E716B9"/>
    <w:rsid w:val="00E727F9"/>
    <w:rsid w:val="00E73D64"/>
    <w:rsid w:val="00E75324"/>
    <w:rsid w:val="00E75861"/>
    <w:rsid w:val="00E76A92"/>
    <w:rsid w:val="00E76D1C"/>
    <w:rsid w:val="00E76E4D"/>
    <w:rsid w:val="00E76E8C"/>
    <w:rsid w:val="00E774A3"/>
    <w:rsid w:val="00E774FA"/>
    <w:rsid w:val="00E80C6D"/>
    <w:rsid w:val="00E820AA"/>
    <w:rsid w:val="00E8212E"/>
    <w:rsid w:val="00E822A7"/>
    <w:rsid w:val="00E82792"/>
    <w:rsid w:val="00E83077"/>
    <w:rsid w:val="00E8348B"/>
    <w:rsid w:val="00E84AB5"/>
    <w:rsid w:val="00E8577E"/>
    <w:rsid w:val="00E900B5"/>
    <w:rsid w:val="00E90CEF"/>
    <w:rsid w:val="00E933D4"/>
    <w:rsid w:val="00E944BF"/>
    <w:rsid w:val="00E96802"/>
    <w:rsid w:val="00EA14BF"/>
    <w:rsid w:val="00EA1800"/>
    <w:rsid w:val="00EA3327"/>
    <w:rsid w:val="00EA372C"/>
    <w:rsid w:val="00EA4432"/>
    <w:rsid w:val="00EA4789"/>
    <w:rsid w:val="00EA4813"/>
    <w:rsid w:val="00EA4AB0"/>
    <w:rsid w:val="00EB1518"/>
    <w:rsid w:val="00EB419F"/>
    <w:rsid w:val="00EB4DAC"/>
    <w:rsid w:val="00EB50D0"/>
    <w:rsid w:val="00EB67E8"/>
    <w:rsid w:val="00EB7703"/>
    <w:rsid w:val="00EC0744"/>
    <w:rsid w:val="00EC086C"/>
    <w:rsid w:val="00EC0CBF"/>
    <w:rsid w:val="00EC1DFC"/>
    <w:rsid w:val="00EC2B2A"/>
    <w:rsid w:val="00EC2C9A"/>
    <w:rsid w:val="00EC6BD0"/>
    <w:rsid w:val="00EC72BC"/>
    <w:rsid w:val="00ED0412"/>
    <w:rsid w:val="00ED0749"/>
    <w:rsid w:val="00ED2BD0"/>
    <w:rsid w:val="00ED2D4B"/>
    <w:rsid w:val="00ED55F2"/>
    <w:rsid w:val="00ED6A9B"/>
    <w:rsid w:val="00ED6C19"/>
    <w:rsid w:val="00ED7A0B"/>
    <w:rsid w:val="00EE0453"/>
    <w:rsid w:val="00EE1C4E"/>
    <w:rsid w:val="00EE1E37"/>
    <w:rsid w:val="00EE2102"/>
    <w:rsid w:val="00EE34F9"/>
    <w:rsid w:val="00EE3699"/>
    <w:rsid w:val="00EE452C"/>
    <w:rsid w:val="00EE57EF"/>
    <w:rsid w:val="00EE5955"/>
    <w:rsid w:val="00EE5ABB"/>
    <w:rsid w:val="00EF0242"/>
    <w:rsid w:val="00EF0B4E"/>
    <w:rsid w:val="00EF1420"/>
    <w:rsid w:val="00EF1F2B"/>
    <w:rsid w:val="00EF2B16"/>
    <w:rsid w:val="00EF3478"/>
    <w:rsid w:val="00EF3F3B"/>
    <w:rsid w:val="00EF685E"/>
    <w:rsid w:val="00EF6DC9"/>
    <w:rsid w:val="00F006D4"/>
    <w:rsid w:val="00F008CF"/>
    <w:rsid w:val="00F00F14"/>
    <w:rsid w:val="00F014D6"/>
    <w:rsid w:val="00F0162F"/>
    <w:rsid w:val="00F021AC"/>
    <w:rsid w:val="00F03178"/>
    <w:rsid w:val="00F0331D"/>
    <w:rsid w:val="00F03EFD"/>
    <w:rsid w:val="00F04D24"/>
    <w:rsid w:val="00F065C4"/>
    <w:rsid w:val="00F06627"/>
    <w:rsid w:val="00F11959"/>
    <w:rsid w:val="00F12831"/>
    <w:rsid w:val="00F13491"/>
    <w:rsid w:val="00F20476"/>
    <w:rsid w:val="00F211E3"/>
    <w:rsid w:val="00F22267"/>
    <w:rsid w:val="00F226CE"/>
    <w:rsid w:val="00F25202"/>
    <w:rsid w:val="00F2556E"/>
    <w:rsid w:val="00F261AD"/>
    <w:rsid w:val="00F26216"/>
    <w:rsid w:val="00F33D07"/>
    <w:rsid w:val="00F343AE"/>
    <w:rsid w:val="00F34DA0"/>
    <w:rsid w:val="00F36B73"/>
    <w:rsid w:val="00F36B7F"/>
    <w:rsid w:val="00F36EA0"/>
    <w:rsid w:val="00F4188D"/>
    <w:rsid w:val="00F41F9C"/>
    <w:rsid w:val="00F438CA"/>
    <w:rsid w:val="00F43B5B"/>
    <w:rsid w:val="00F46548"/>
    <w:rsid w:val="00F46F9D"/>
    <w:rsid w:val="00F50DFD"/>
    <w:rsid w:val="00F52E1B"/>
    <w:rsid w:val="00F535ED"/>
    <w:rsid w:val="00F54BF4"/>
    <w:rsid w:val="00F54FED"/>
    <w:rsid w:val="00F5516A"/>
    <w:rsid w:val="00F5650C"/>
    <w:rsid w:val="00F56683"/>
    <w:rsid w:val="00F569DF"/>
    <w:rsid w:val="00F5776B"/>
    <w:rsid w:val="00F60814"/>
    <w:rsid w:val="00F616EE"/>
    <w:rsid w:val="00F61EB7"/>
    <w:rsid w:val="00F63BAB"/>
    <w:rsid w:val="00F660B1"/>
    <w:rsid w:val="00F66709"/>
    <w:rsid w:val="00F6714C"/>
    <w:rsid w:val="00F67635"/>
    <w:rsid w:val="00F71079"/>
    <w:rsid w:val="00F71DB7"/>
    <w:rsid w:val="00F74423"/>
    <w:rsid w:val="00F75191"/>
    <w:rsid w:val="00F77794"/>
    <w:rsid w:val="00F827AE"/>
    <w:rsid w:val="00F83021"/>
    <w:rsid w:val="00F83CDA"/>
    <w:rsid w:val="00F84E2C"/>
    <w:rsid w:val="00F85A92"/>
    <w:rsid w:val="00F87244"/>
    <w:rsid w:val="00F876C6"/>
    <w:rsid w:val="00F8783A"/>
    <w:rsid w:val="00F87D9A"/>
    <w:rsid w:val="00F902A7"/>
    <w:rsid w:val="00F90455"/>
    <w:rsid w:val="00F91139"/>
    <w:rsid w:val="00F911FA"/>
    <w:rsid w:val="00F91984"/>
    <w:rsid w:val="00F9214F"/>
    <w:rsid w:val="00F927C3"/>
    <w:rsid w:val="00F92AE3"/>
    <w:rsid w:val="00F93D1E"/>
    <w:rsid w:val="00F94856"/>
    <w:rsid w:val="00F95A3F"/>
    <w:rsid w:val="00F95E44"/>
    <w:rsid w:val="00F96568"/>
    <w:rsid w:val="00F967BE"/>
    <w:rsid w:val="00F96B36"/>
    <w:rsid w:val="00FA04B8"/>
    <w:rsid w:val="00FA5A72"/>
    <w:rsid w:val="00FA625F"/>
    <w:rsid w:val="00FA75A9"/>
    <w:rsid w:val="00FA7EFE"/>
    <w:rsid w:val="00FB14AC"/>
    <w:rsid w:val="00FB2C98"/>
    <w:rsid w:val="00FB3978"/>
    <w:rsid w:val="00FB4436"/>
    <w:rsid w:val="00FB4787"/>
    <w:rsid w:val="00FB5186"/>
    <w:rsid w:val="00FB61CD"/>
    <w:rsid w:val="00FB7174"/>
    <w:rsid w:val="00FB7928"/>
    <w:rsid w:val="00FC0949"/>
    <w:rsid w:val="00FC1152"/>
    <w:rsid w:val="00FC32FC"/>
    <w:rsid w:val="00FC39BB"/>
    <w:rsid w:val="00FC6F12"/>
    <w:rsid w:val="00FD023D"/>
    <w:rsid w:val="00FD09DA"/>
    <w:rsid w:val="00FD1BDE"/>
    <w:rsid w:val="00FD430C"/>
    <w:rsid w:val="00FD5359"/>
    <w:rsid w:val="00FD6641"/>
    <w:rsid w:val="00FD7993"/>
    <w:rsid w:val="00FD7C0D"/>
    <w:rsid w:val="00FE04C0"/>
    <w:rsid w:val="00FE18E2"/>
    <w:rsid w:val="00FE1C7D"/>
    <w:rsid w:val="00FE1F79"/>
    <w:rsid w:val="00FE2239"/>
    <w:rsid w:val="00FE3096"/>
    <w:rsid w:val="00FE40B9"/>
    <w:rsid w:val="00FE41DF"/>
    <w:rsid w:val="00FE447D"/>
    <w:rsid w:val="00FE5100"/>
    <w:rsid w:val="00FE590A"/>
    <w:rsid w:val="00FE6092"/>
    <w:rsid w:val="00FE6E22"/>
    <w:rsid w:val="00FE7F77"/>
    <w:rsid w:val="00FF1E19"/>
    <w:rsid w:val="00FF2E38"/>
    <w:rsid w:val="00FF3ABF"/>
    <w:rsid w:val="00FF4394"/>
    <w:rsid w:val="00FF486D"/>
    <w:rsid w:val="00FF5EC5"/>
  </w:rsids>
  <m:mathPr>
    <m:mathFont m:val="Cambria Math"/>
    <m:brkBin m:val="before"/>
    <m:brkBinSub m:val="--"/>
    <m:smallFrac m:val="0"/>
    <m:dispDef/>
    <m:lMargin m:val="0"/>
    <m:rMargin m:val="0"/>
    <m:defJc m:val="centerGroup"/>
    <m:wrapIndent m:val="1440"/>
    <m:intLim m:val="subSup"/>
    <m:naryLim m:val="undOvr"/>
  </m:mathPr>
  <w:themeFontLang w:val="en-GB" w:eastAsia="zh-TW"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FC030D"/>
  <w15:docId w15:val="{07CC85EE-FBF4-43D5-BAED-901753D02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35D2"/>
    <w:rPr>
      <w:sz w:val="24"/>
      <w:szCs w:val="24"/>
    </w:rPr>
  </w:style>
  <w:style w:type="paragraph" w:styleId="Heading1">
    <w:name w:val="heading 1"/>
    <w:basedOn w:val="Normal"/>
    <w:next w:val="Normal"/>
    <w:link w:val="Heading1Char"/>
    <w:uiPriority w:val="9"/>
    <w:qFormat/>
    <w:rsid w:val="005B35D2"/>
    <w:pPr>
      <w:keepNext/>
      <w:widowControl w:val="0"/>
      <w:overflowPunct w:val="0"/>
      <w:autoSpaceDE w:val="0"/>
      <w:autoSpaceDN w:val="0"/>
      <w:adjustRightInd w:val="0"/>
      <w:textAlignment w:val="baseline"/>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5B35D2"/>
    <w:pPr>
      <w:keepNext/>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61368"/>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B61368"/>
    <w:rPr>
      <w:rFonts w:ascii="Cambria" w:eastAsia="Times New Roman" w:hAnsi="Cambria" w:cs="Times New Roman"/>
      <w:b/>
      <w:bCs/>
      <w:i/>
      <w:iCs/>
      <w:sz w:val="28"/>
      <w:szCs w:val="28"/>
    </w:rPr>
  </w:style>
  <w:style w:type="paragraph" w:styleId="BodyText3">
    <w:name w:val="Body Text 3"/>
    <w:basedOn w:val="Normal"/>
    <w:link w:val="BodyText3Char"/>
    <w:uiPriority w:val="99"/>
    <w:rsid w:val="005B35D2"/>
    <w:rPr>
      <w:sz w:val="16"/>
      <w:szCs w:val="16"/>
    </w:rPr>
  </w:style>
  <w:style w:type="character" w:customStyle="1" w:styleId="BodyText3Char">
    <w:name w:val="Body Text 3 Char"/>
    <w:link w:val="BodyText3"/>
    <w:uiPriority w:val="99"/>
    <w:semiHidden/>
    <w:rsid w:val="00B61368"/>
    <w:rPr>
      <w:sz w:val="16"/>
      <w:szCs w:val="16"/>
    </w:rPr>
  </w:style>
  <w:style w:type="paragraph" w:styleId="BodyText">
    <w:name w:val="Body Text"/>
    <w:basedOn w:val="Normal"/>
    <w:link w:val="BodyTextChar"/>
    <w:uiPriority w:val="99"/>
    <w:rsid w:val="005B35D2"/>
    <w:pPr>
      <w:widowControl w:val="0"/>
      <w:overflowPunct w:val="0"/>
      <w:autoSpaceDE w:val="0"/>
      <w:autoSpaceDN w:val="0"/>
      <w:adjustRightInd w:val="0"/>
      <w:jc w:val="center"/>
      <w:textAlignment w:val="baseline"/>
    </w:pPr>
  </w:style>
  <w:style w:type="character" w:customStyle="1" w:styleId="BodyTextChar">
    <w:name w:val="Body Text Char"/>
    <w:link w:val="BodyText"/>
    <w:uiPriority w:val="99"/>
    <w:semiHidden/>
    <w:rsid w:val="00B61368"/>
    <w:rPr>
      <w:sz w:val="24"/>
      <w:szCs w:val="24"/>
    </w:rPr>
  </w:style>
  <w:style w:type="paragraph" w:styleId="BodyText2">
    <w:name w:val="Body Text 2"/>
    <w:basedOn w:val="Normal"/>
    <w:link w:val="BodyText2Char"/>
    <w:uiPriority w:val="99"/>
    <w:rsid w:val="005B35D2"/>
    <w:pPr>
      <w:widowControl w:val="0"/>
      <w:overflowPunct w:val="0"/>
      <w:autoSpaceDE w:val="0"/>
      <w:autoSpaceDN w:val="0"/>
      <w:adjustRightInd w:val="0"/>
      <w:textAlignment w:val="baseline"/>
    </w:pPr>
  </w:style>
  <w:style w:type="character" w:customStyle="1" w:styleId="BodyText2Char">
    <w:name w:val="Body Text 2 Char"/>
    <w:link w:val="BodyText2"/>
    <w:uiPriority w:val="99"/>
    <w:semiHidden/>
    <w:rsid w:val="00B61368"/>
    <w:rPr>
      <w:sz w:val="24"/>
      <w:szCs w:val="24"/>
    </w:rPr>
  </w:style>
  <w:style w:type="character" w:styleId="Strong">
    <w:name w:val="Strong"/>
    <w:uiPriority w:val="99"/>
    <w:qFormat/>
    <w:rsid w:val="005B35D2"/>
    <w:rPr>
      <w:b/>
      <w:bCs/>
    </w:rPr>
  </w:style>
  <w:style w:type="paragraph" w:styleId="BodyTextIndent">
    <w:name w:val="Body Text Indent"/>
    <w:basedOn w:val="Normal"/>
    <w:link w:val="BodyTextIndentChar"/>
    <w:uiPriority w:val="99"/>
    <w:rsid w:val="005B35D2"/>
    <w:pPr>
      <w:ind w:left="792" w:hanging="792"/>
    </w:pPr>
  </w:style>
  <w:style w:type="character" w:customStyle="1" w:styleId="BodyTextIndentChar">
    <w:name w:val="Body Text Indent Char"/>
    <w:link w:val="BodyTextIndent"/>
    <w:uiPriority w:val="99"/>
    <w:semiHidden/>
    <w:rsid w:val="00B61368"/>
    <w:rPr>
      <w:sz w:val="24"/>
      <w:szCs w:val="24"/>
    </w:rPr>
  </w:style>
  <w:style w:type="paragraph" w:styleId="BodyTextIndent2">
    <w:name w:val="Body Text Indent 2"/>
    <w:basedOn w:val="Normal"/>
    <w:link w:val="BodyTextIndent2Char"/>
    <w:uiPriority w:val="99"/>
    <w:rsid w:val="005B35D2"/>
    <w:pPr>
      <w:tabs>
        <w:tab w:val="left" w:pos="1440"/>
      </w:tabs>
      <w:ind w:left="1440" w:hanging="1440"/>
    </w:pPr>
  </w:style>
  <w:style w:type="character" w:customStyle="1" w:styleId="BodyTextIndent2Char">
    <w:name w:val="Body Text Indent 2 Char"/>
    <w:link w:val="BodyTextIndent2"/>
    <w:uiPriority w:val="99"/>
    <w:semiHidden/>
    <w:rsid w:val="00B61368"/>
    <w:rPr>
      <w:sz w:val="24"/>
      <w:szCs w:val="24"/>
    </w:rPr>
  </w:style>
  <w:style w:type="character" w:styleId="Hyperlink">
    <w:name w:val="Hyperlink"/>
    <w:uiPriority w:val="99"/>
    <w:rsid w:val="00B97F3E"/>
    <w:rPr>
      <w:color w:val="0000FF"/>
      <w:u w:val="single"/>
    </w:rPr>
  </w:style>
  <w:style w:type="paragraph" w:styleId="Header">
    <w:name w:val="header"/>
    <w:basedOn w:val="Normal"/>
    <w:link w:val="HeaderChar"/>
    <w:uiPriority w:val="99"/>
    <w:rsid w:val="00327F5F"/>
    <w:pPr>
      <w:tabs>
        <w:tab w:val="center" w:pos="4513"/>
        <w:tab w:val="right" w:pos="9026"/>
      </w:tabs>
    </w:pPr>
  </w:style>
  <w:style w:type="character" w:customStyle="1" w:styleId="HeaderChar">
    <w:name w:val="Header Char"/>
    <w:link w:val="Header"/>
    <w:uiPriority w:val="99"/>
    <w:locked/>
    <w:rsid w:val="00327F5F"/>
    <w:rPr>
      <w:sz w:val="24"/>
      <w:szCs w:val="24"/>
    </w:rPr>
  </w:style>
  <w:style w:type="paragraph" w:styleId="Footer">
    <w:name w:val="footer"/>
    <w:basedOn w:val="Normal"/>
    <w:link w:val="FooterChar"/>
    <w:uiPriority w:val="99"/>
    <w:rsid w:val="00327F5F"/>
    <w:pPr>
      <w:tabs>
        <w:tab w:val="center" w:pos="4513"/>
        <w:tab w:val="right" w:pos="9026"/>
      </w:tabs>
    </w:pPr>
  </w:style>
  <w:style w:type="character" w:customStyle="1" w:styleId="FooterChar">
    <w:name w:val="Footer Char"/>
    <w:link w:val="Footer"/>
    <w:uiPriority w:val="99"/>
    <w:locked/>
    <w:rsid w:val="00327F5F"/>
    <w:rPr>
      <w:sz w:val="24"/>
      <w:szCs w:val="24"/>
    </w:rPr>
  </w:style>
  <w:style w:type="table" w:styleId="TableGrid">
    <w:name w:val="Table Grid"/>
    <w:basedOn w:val="TableNormal"/>
    <w:uiPriority w:val="59"/>
    <w:rsid w:val="000A7AC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984626"/>
    <w:rPr>
      <w:rFonts w:ascii="Tahoma" w:hAnsi="Tahoma"/>
      <w:sz w:val="16"/>
      <w:szCs w:val="16"/>
    </w:rPr>
  </w:style>
  <w:style w:type="character" w:customStyle="1" w:styleId="BalloonTextChar">
    <w:name w:val="Balloon Text Char"/>
    <w:link w:val="BalloonText"/>
    <w:uiPriority w:val="99"/>
    <w:semiHidden/>
    <w:rsid w:val="00984626"/>
    <w:rPr>
      <w:rFonts w:ascii="Tahoma" w:hAnsi="Tahoma" w:cs="Tahoma"/>
      <w:sz w:val="16"/>
      <w:szCs w:val="16"/>
    </w:rPr>
  </w:style>
  <w:style w:type="paragraph" w:styleId="NormalWeb">
    <w:name w:val="Normal (Web)"/>
    <w:basedOn w:val="Normal"/>
    <w:uiPriority w:val="99"/>
    <w:rsid w:val="00BF04CD"/>
    <w:pPr>
      <w:spacing w:before="100" w:beforeAutospacing="1" w:after="100" w:afterAutospacing="1"/>
    </w:pPr>
    <w:rPr>
      <w:sz w:val="17"/>
      <w:szCs w:val="17"/>
      <w:lang w:eastAsia="en-US"/>
    </w:rPr>
  </w:style>
  <w:style w:type="character" w:styleId="PageNumber">
    <w:name w:val="page number"/>
    <w:basedOn w:val="DefaultParagraphFont"/>
    <w:rsid w:val="00867AE4"/>
  </w:style>
  <w:style w:type="character" w:customStyle="1" w:styleId="apple-converted-space">
    <w:name w:val="apple-converted-space"/>
    <w:basedOn w:val="DefaultParagraphFont"/>
    <w:rsid w:val="005D5638"/>
  </w:style>
  <w:style w:type="paragraph" w:customStyle="1" w:styleId="Body1">
    <w:name w:val="Body 1"/>
    <w:rsid w:val="006B2E4F"/>
    <w:pPr>
      <w:outlineLvl w:val="0"/>
    </w:pPr>
    <w:rPr>
      <w:rFonts w:eastAsia="Arial Unicode MS"/>
      <w:color w:val="000000"/>
      <w:sz w:val="24"/>
      <w:u w:color="000000"/>
    </w:rPr>
  </w:style>
  <w:style w:type="paragraph" w:customStyle="1" w:styleId="Default">
    <w:name w:val="Default"/>
    <w:uiPriority w:val="99"/>
    <w:rsid w:val="00004396"/>
    <w:pPr>
      <w:autoSpaceDE w:val="0"/>
      <w:autoSpaceDN w:val="0"/>
      <w:adjustRightInd w:val="0"/>
    </w:pPr>
    <w:rPr>
      <w:rFonts w:ascii="Calibri" w:hAnsi="Calibri" w:cs="Calibri"/>
      <w:color w:val="000000"/>
      <w:sz w:val="24"/>
      <w:szCs w:val="24"/>
    </w:rPr>
  </w:style>
  <w:style w:type="paragraph" w:customStyle="1" w:styleId="ColorfulList-Accent11">
    <w:name w:val="Colorful List - Accent 11"/>
    <w:basedOn w:val="Normal"/>
    <w:uiPriority w:val="34"/>
    <w:qFormat/>
    <w:rsid w:val="005C779D"/>
    <w:pPr>
      <w:ind w:left="720"/>
      <w:contextualSpacing/>
    </w:pPr>
  </w:style>
  <w:style w:type="character" w:styleId="Emphasis">
    <w:name w:val="Emphasis"/>
    <w:uiPriority w:val="20"/>
    <w:qFormat/>
    <w:locked/>
    <w:rsid w:val="008A2F5C"/>
    <w:rPr>
      <w:i/>
      <w:iCs/>
    </w:rPr>
  </w:style>
  <w:style w:type="character" w:customStyle="1" w:styleId="st">
    <w:name w:val="st"/>
    <w:basedOn w:val="DefaultParagraphFont"/>
    <w:rsid w:val="006D2FEB"/>
  </w:style>
  <w:style w:type="character" w:styleId="CommentReference">
    <w:name w:val="annotation reference"/>
    <w:uiPriority w:val="99"/>
    <w:semiHidden/>
    <w:unhideWhenUsed/>
    <w:rsid w:val="006B14B5"/>
    <w:rPr>
      <w:sz w:val="16"/>
      <w:szCs w:val="16"/>
    </w:rPr>
  </w:style>
  <w:style w:type="paragraph" w:styleId="CommentText">
    <w:name w:val="annotation text"/>
    <w:basedOn w:val="Normal"/>
    <w:link w:val="CommentTextChar"/>
    <w:uiPriority w:val="99"/>
    <w:semiHidden/>
    <w:unhideWhenUsed/>
    <w:rsid w:val="006B14B5"/>
    <w:rPr>
      <w:sz w:val="20"/>
      <w:szCs w:val="20"/>
    </w:rPr>
  </w:style>
  <w:style w:type="character" w:customStyle="1" w:styleId="CommentTextChar">
    <w:name w:val="Comment Text Char"/>
    <w:basedOn w:val="DefaultParagraphFont"/>
    <w:link w:val="CommentText"/>
    <w:uiPriority w:val="99"/>
    <w:semiHidden/>
    <w:rsid w:val="006B14B5"/>
  </w:style>
  <w:style w:type="paragraph" w:styleId="CommentSubject">
    <w:name w:val="annotation subject"/>
    <w:basedOn w:val="CommentText"/>
    <w:next w:val="CommentText"/>
    <w:link w:val="CommentSubjectChar"/>
    <w:uiPriority w:val="99"/>
    <w:semiHidden/>
    <w:unhideWhenUsed/>
    <w:rsid w:val="006B14B5"/>
    <w:rPr>
      <w:b/>
      <w:bCs/>
    </w:rPr>
  </w:style>
  <w:style w:type="character" w:customStyle="1" w:styleId="CommentSubjectChar">
    <w:name w:val="Comment Subject Char"/>
    <w:link w:val="CommentSubject"/>
    <w:uiPriority w:val="99"/>
    <w:semiHidden/>
    <w:rsid w:val="006B14B5"/>
    <w:rPr>
      <w:b/>
      <w:bCs/>
    </w:rPr>
  </w:style>
  <w:style w:type="paragraph" w:styleId="ListParagraph">
    <w:name w:val="List Paragraph"/>
    <w:basedOn w:val="Normal"/>
    <w:uiPriority w:val="34"/>
    <w:qFormat/>
    <w:rsid w:val="009E3790"/>
    <w:pPr>
      <w:ind w:left="720"/>
      <w:contextualSpacing/>
    </w:pPr>
  </w:style>
  <w:style w:type="character" w:styleId="FollowedHyperlink">
    <w:name w:val="FollowedHyperlink"/>
    <w:basedOn w:val="DefaultParagraphFont"/>
    <w:uiPriority w:val="99"/>
    <w:semiHidden/>
    <w:unhideWhenUsed/>
    <w:rsid w:val="00F75191"/>
    <w:rPr>
      <w:color w:val="800080" w:themeColor="followedHyperlink"/>
      <w:u w:val="single"/>
    </w:rPr>
  </w:style>
  <w:style w:type="paragraph" w:styleId="Revision">
    <w:name w:val="Revision"/>
    <w:hidden/>
    <w:uiPriority w:val="99"/>
    <w:semiHidden/>
    <w:rsid w:val="000F6AE9"/>
    <w:rPr>
      <w:sz w:val="24"/>
      <w:szCs w:val="24"/>
    </w:rPr>
  </w:style>
  <w:style w:type="paragraph" w:styleId="ListBullet">
    <w:name w:val="List Bullet"/>
    <w:basedOn w:val="Normal"/>
    <w:uiPriority w:val="99"/>
    <w:unhideWhenUsed/>
    <w:rsid w:val="00837E17"/>
    <w:pPr>
      <w:numPr>
        <w:numId w:val="1"/>
      </w:numPr>
      <w:contextualSpacing/>
    </w:pPr>
  </w:style>
  <w:style w:type="paragraph" w:styleId="ListNumber">
    <w:name w:val="List Number"/>
    <w:basedOn w:val="Normal"/>
    <w:uiPriority w:val="99"/>
    <w:semiHidden/>
    <w:unhideWhenUsed/>
    <w:rsid w:val="00E47379"/>
    <w:pPr>
      <w:numPr>
        <w:numId w:val="2"/>
      </w:numPr>
      <w:contextualSpacing/>
    </w:pPr>
  </w:style>
  <w:style w:type="character" w:customStyle="1" w:styleId="UnresolvedMention1">
    <w:name w:val="Unresolved Mention1"/>
    <w:basedOn w:val="DefaultParagraphFont"/>
    <w:uiPriority w:val="99"/>
    <w:semiHidden/>
    <w:unhideWhenUsed/>
    <w:rsid w:val="00BD7AF9"/>
    <w:rPr>
      <w:color w:val="808080"/>
      <w:shd w:val="clear" w:color="auto" w:fill="E6E6E6"/>
    </w:rPr>
  </w:style>
  <w:style w:type="paragraph" w:styleId="NoSpacing">
    <w:name w:val="No Spacing"/>
    <w:uiPriority w:val="1"/>
    <w:qFormat/>
    <w:rsid w:val="007F3888"/>
    <w:rPr>
      <w:rFonts w:asciiTheme="minorHAnsi" w:eastAsiaTheme="minorHAnsi" w:hAnsiTheme="minorHAnsi" w:cstheme="minorBidi"/>
      <w:sz w:val="22"/>
      <w:szCs w:val="22"/>
      <w:lang w:eastAsia="en-US"/>
    </w:rPr>
  </w:style>
  <w:style w:type="paragraph" w:styleId="PlainText">
    <w:name w:val="Plain Text"/>
    <w:basedOn w:val="Normal"/>
    <w:link w:val="PlainTextChar"/>
    <w:uiPriority w:val="99"/>
    <w:semiHidden/>
    <w:unhideWhenUsed/>
    <w:rsid w:val="000312C1"/>
    <w:rPr>
      <w:rFonts w:ascii="Calibri" w:eastAsiaTheme="minorHAnsi" w:hAnsi="Calibri" w:cs="Calibri"/>
      <w:sz w:val="22"/>
      <w:szCs w:val="22"/>
      <w:lang w:eastAsia="en-US"/>
    </w:rPr>
  </w:style>
  <w:style w:type="character" w:customStyle="1" w:styleId="PlainTextChar">
    <w:name w:val="Plain Text Char"/>
    <w:basedOn w:val="DefaultParagraphFont"/>
    <w:link w:val="PlainText"/>
    <w:uiPriority w:val="99"/>
    <w:semiHidden/>
    <w:rsid w:val="000312C1"/>
    <w:rPr>
      <w:rFonts w:ascii="Calibri" w:eastAsiaTheme="minorHAnsi" w:hAnsi="Calibri" w:cs="Calibri"/>
      <w:sz w:val="22"/>
      <w:szCs w:val="22"/>
      <w:lang w:eastAsia="en-US"/>
    </w:rPr>
  </w:style>
  <w:style w:type="paragraph" w:customStyle="1" w:styleId="ydp3b7411fcyiv5668013762ydp658e55dfmsonormal">
    <w:name w:val="ydp3b7411fcyiv5668013762ydp658e55dfmsonormal"/>
    <w:basedOn w:val="Normal"/>
    <w:rsid w:val="00734930"/>
    <w:pPr>
      <w:spacing w:before="100" w:beforeAutospacing="1" w:after="100" w:afterAutospacing="1"/>
    </w:pPr>
    <w:rPr>
      <w:rFonts w:eastAsia="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8936">
      <w:bodyDiv w:val="1"/>
      <w:marLeft w:val="0"/>
      <w:marRight w:val="0"/>
      <w:marTop w:val="0"/>
      <w:marBottom w:val="0"/>
      <w:divBdr>
        <w:top w:val="none" w:sz="0" w:space="0" w:color="auto"/>
        <w:left w:val="none" w:sz="0" w:space="0" w:color="auto"/>
        <w:bottom w:val="none" w:sz="0" w:space="0" w:color="auto"/>
        <w:right w:val="none" w:sz="0" w:space="0" w:color="auto"/>
      </w:divBdr>
    </w:div>
    <w:div w:id="10569573">
      <w:bodyDiv w:val="1"/>
      <w:marLeft w:val="0"/>
      <w:marRight w:val="0"/>
      <w:marTop w:val="0"/>
      <w:marBottom w:val="0"/>
      <w:divBdr>
        <w:top w:val="none" w:sz="0" w:space="0" w:color="auto"/>
        <w:left w:val="none" w:sz="0" w:space="0" w:color="auto"/>
        <w:bottom w:val="none" w:sz="0" w:space="0" w:color="auto"/>
        <w:right w:val="none" w:sz="0" w:space="0" w:color="auto"/>
      </w:divBdr>
    </w:div>
    <w:div w:id="19086194">
      <w:bodyDiv w:val="1"/>
      <w:marLeft w:val="0"/>
      <w:marRight w:val="0"/>
      <w:marTop w:val="0"/>
      <w:marBottom w:val="0"/>
      <w:divBdr>
        <w:top w:val="none" w:sz="0" w:space="0" w:color="auto"/>
        <w:left w:val="none" w:sz="0" w:space="0" w:color="auto"/>
        <w:bottom w:val="none" w:sz="0" w:space="0" w:color="auto"/>
        <w:right w:val="none" w:sz="0" w:space="0" w:color="auto"/>
      </w:divBdr>
    </w:div>
    <w:div w:id="41485718">
      <w:bodyDiv w:val="1"/>
      <w:marLeft w:val="0"/>
      <w:marRight w:val="0"/>
      <w:marTop w:val="0"/>
      <w:marBottom w:val="0"/>
      <w:divBdr>
        <w:top w:val="none" w:sz="0" w:space="0" w:color="auto"/>
        <w:left w:val="none" w:sz="0" w:space="0" w:color="auto"/>
        <w:bottom w:val="none" w:sz="0" w:space="0" w:color="auto"/>
        <w:right w:val="none" w:sz="0" w:space="0" w:color="auto"/>
      </w:divBdr>
    </w:div>
    <w:div w:id="48112664">
      <w:bodyDiv w:val="1"/>
      <w:marLeft w:val="0"/>
      <w:marRight w:val="0"/>
      <w:marTop w:val="0"/>
      <w:marBottom w:val="0"/>
      <w:divBdr>
        <w:top w:val="none" w:sz="0" w:space="0" w:color="auto"/>
        <w:left w:val="none" w:sz="0" w:space="0" w:color="auto"/>
        <w:bottom w:val="none" w:sz="0" w:space="0" w:color="auto"/>
        <w:right w:val="none" w:sz="0" w:space="0" w:color="auto"/>
      </w:divBdr>
    </w:div>
    <w:div w:id="50735558">
      <w:bodyDiv w:val="1"/>
      <w:marLeft w:val="0"/>
      <w:marRight w:val="0"/>
      <w:marTop w:val="0"/>
      <w:marBottom w:val="0"/>
      <w:divBdr>
        <w:top w:val="none" w:sz="0" w:space="0" w:color="auto"/>
        <w:left w:val="none" w:sz="0" w:space="0" w:color="auto"/>
        <w:bottom w:val="none" w:sz="0" w:space="0" w:color="auto"/>
        <w:right w:val="none" w:sz="0" w:space="0" w:color="auto"/>
      </w:divBdr>
      <w:divsChild>
        <w:div w:id="103160567">
          <w:marLeft w:val="0"/>
          <w:marRight w:val="0"/>
          <w:marTop w:val="0"/>
          <w:marBottom w:val="0"/>
          <w:divBdr>
            <w:top w:val="none" w:sz="0" w:space="0" w:color="auto"/>
            <w:left w:val="none" w:sz="0" w:space="0" w:color="auto"/>
            <w:bottom w:val="none" w:sz="0" w:space="0" w:color="auto"/>
            <w:right w:val="none" w:sz="0" w:space="0" w:color="auto"/>
          </w:divBdr>
        </w:div>
        <w:div w:id="178354131">
          <w:marLeft w:val="0"/>
          <w:marRight w:val="0"/>
          <w:marTop w:val="0"/>
          <w:marBottom w:val="0"/>
          <w:divBdr>
            <w:top w:val="none" w:sz="0" w:space="0" w:color="auto"/>
            <w:left w:val="none" w:sz="0" w:space="0" w:color="auto"/>
            <w:bottom w:val="none" w:sz="0" w:space="0" w:color="auto"/>
            <w:right w:val="none" w:sz="0" w:space="0" w:color="auto"/>
          </w:divBdr>
        </w:div>
        <w:div w:id="252203633">
          <w:marLeft w:val="0"/>
          <w:marRight w:val="0"/>
          <w:marTop w:val="0"/>
          <w:marBottom w:val="0"/>
          <w:divBdr>
            <w:top w:val="none" w:sz="0" w:space="0" w:color="auto"/>
            <w:left w:val="none" w:sz="0" w:space="0" w:color="auto"/>
            <w:bottom w:val="none" w:sz="0" w:space="0" w:color="auto"/>
            <w:right w:val="none" w:sz="0" w:space="0" w:color="auto"/>
          </w:divBdr>
        </w:div>
        <w:div w:id="556745359">
          <w:marLeft w:val="0"/>
          <w:marRight w:val="0"/>
          <w:marTop w:val="0"/>
          <w:marBottom w:val="0"/>
          <w:divBdr>
            <w:top w:val="none" w:sz="0" w:space="0" w:color="auto"/>
            <w:left w:val="none" w:sz="0" w:space="0" w:color="auto"/>
            <w:bottom w:val="none" w:sz="0" w:space="0" w:color="auto"/>
            <w:right w:val="none" w:sz="0" w:space="0" w:color="auto"/>
          </w:divBdr>
        </w:div>
        <w:div w:id="863207272">
          <w:marLeft w:val="0"/>
          <w:marRight w:val="0"/>
          <w:marTop w:val="0"/>
          <w:marBottom w:val="0"/>
          <w:divBdr>
            <w:top w:val="none" w:sz="0" w:space="0" w:color="auto"/>
            <w:left w:val="none" w:sz="0" w:space="0" w:color="auto"/>
            <w:bottom w:val="none" w:sz="0" w:space="0" w:color="auto"/>
            <w:right w:val="none" w:sz="0" w:space="0" w:color="auto"/>
          </w:divBdr>
        </w:div>
        <w:div w:id="1644188798">
          <w:marLeft w:val="0"/>
          <w:marRight w:val="0"/>
          <w:marTop w:val="0"/>
          <w:marBottom w:val="0"/>
          <w:divBdr>
            <w:top w:val="none" w:sz="0" w:space="0" w:color="auto"/>
            <w:left w:val="none" w:sz="0" w:space="0" w:color="auto"/>
            <w:bottom w:val="none" w:sz="0" w:space="0" w:color="auto"/>
            <w:right w:val="none" w:sz="0" w:space="0" w:color="auto"/>
          </w:divBdr>
        </w:div>
        <w:div w:id="1728066655">
          <w:marLeft w:val="0"/>
          <w:marRight w:val="0"/>
          <w:marTop w:val="0"/>
          <w:marBottom w:val="0"/>
          <w:divBdr>
            <w:top w:val="none" w:sz="0" w:space="0" w:color="auto"/>
            <w:left w:val="none" w:sz="0" w:space="0" w:color="auto"/>
            <w:bottom w:val="none" w:sz="0" w:space="0" w:color="auto"/>
            <w:right w:val="none" w:sz="0" w:space="0" w:color="auto"/>
          </w:divBdr>
        </w:div>
        <w:div w:id="1953852470">
          <w:marLeft w:val="0"/>
          <w:marRight w:val="0"/>
          <w:marTop w:val="0"/>
          <w:marBottom w:val="0"/>
          <w:divBdr>
            <w:top w:val="none" w:sz="0" w:space="0" w:color="auto"/>
            <w:left w:val="none" w:sz="0" w:space="0" w:color="auto"/>
            <w:bottom w:val="none" w:sz="0" w:space="0" w:color="auto"/>
            <w:right w:val="none" w:sz="0" w:space="0" w:color="auto"/>
          </w:divBdr>
        </w:div>
      </w:divsChild>
    </w:div>
    <w:div w:id="52656302">
      <w:bodyDiv w:val="1"/>
      <w:marLeft w:val="0"/>
      <w:marRight w:val="0"/>
      <w:marTop w:val="0"/>
      <w:marBottom w:val="0"/>
      <w:divBdr>
        <w:top w:val="none" w:sz="0" w:space="0" w:color="auto"/>
        <w:left w:val="none" w:sz="0" w:space="0" w:color="auto"/>
        <w:bottom w:val="none" w:sz="0" w:space="0" w:color="auto"/>
        <w:right w:val="none" w:sz="0" w:space="0" w:color="auto"/>
      </w:divBdr>
    </w:div>
    <w:div w:id="68037393">
      <w:bodyDiv w:val="1"/>
      <w:marLeft w:val="0"/>
      <w:marRight w:val="0"/>
      <w:marTop w:val="0"/>
      <w:marBottom w:val="0"/>
      <w:divBdr>
        <w:top w:val="none" w:sz="0" w:space="0" w:color="auto"/>
        <w:left w:val="none" w:sz="0" w:space="0" w:color="auto"/>
        <w:bottom w:val="none" w:sz="0" w:space="0" w:color="auto"/>
        <w:right w:val="none" w:sz="0" w:space="0" w:color="auto"/>
      </w:divBdr>
    </w:div>
    <w:div w:id="88158805">
      <w:bodyDiv w:val="1"/>
      <w:marLeft w:val="0"/>
      <w:marRight w:val="0"/>
      <w:marTop w:val="0"/>
      <w:marBottom w:val="0"/>
      <w:divBdr>
        <w:top w:val="none" w:sz="0" w:space="0" w:color="auto"/>
        <w:left w:val="none" w:sz="0" w:space="0" w:color="auto"/>
        <w:bottom w:val="none" w:sz="0" w:space="0" w:color="auto"/>
        <w:right w:val="none" w:sz="0" w:space="0" w:color="auto"/>
      </w:divBdr>
    </w:div>
    <w:div w:id="90321626">
      <w:bodyDiv w:val="1"/>
      <w:marLeft w:val="0"/>
      <w:marRight w:val="0"/>
      <w:marTop w:val="0"/>
      <w:marBottom w:val="0"/>
      <w:divBdr>
        <w:top w:val="none" w:sz="0" w:space="0" w:color="auto"/>
        <w:left w:val="none" w:sz="0" w:space="0" w:color="auto"/>
        <w:bottom w:val="none" w:sz="0" w:space="0" w:color="auto"/>
        <w:right w:val="none" w:sz="0" w:space="0" w:color="auto"/>
      </w:divBdr>
    </w:div>
    <w:div w:id="95365193">
      <w:bodyDiv w:val="1"/>
      <w:marLeft w:val="0"/>
      <w:marRight w:val="0"/>
      <w:marTop w:val="0"/>
      <w:marBottom w:val="0"/>
      <w:divBdr>
        <w:top w:val="none" w:sz="0" w:space="0" w:color="auto"/>
        <w:left w:val="none" w:sz="0" w:space="0" w:color="auto"/>
        <w:bottom w:val="none" w:sz="0" w:space="0" w:color="auto"/>
        <w:right w:val="none" w:sz="0" w:space="0" w:color="auto"/>
      </w:divBdr>
    </w:div>
    <w:div w:id="115107773">
      <w:bodyDiv w:val="1"/>
      <w:marLeft w:val="0"/>
      <w:marRight w:val="0"/>
      <w:marTop w:val="0"/>
      <w:marBottom w:val="0"/>
      <w:divBdr>
        <w:top w:val="none" w:sz="0" w:space="0" w:color="auto"/>
        <w:left w:val="none" w:sz="0" w:space="0" w:color="auto"/>
        <w:bottom w:val="none" w:sz="0" w:space="0" w:color="auto"/>
        <w:right w:val="none" w:sz="0" w:space="0" w:color="auto"/>
      </w:divBdr>
    </w:div>
    <w:div w:id="135731589">
      <w:bodyDiv w:val="1"/>
      <w:marLeft w:val="0"/>
      <w:marRight w:val="0"/>
      <w:marTop w:val="0"/>
      <w:marBottom w:val="0"/>
      <w:divBdr>
        <w:top w:val="none" w:sz="0" w:space="0" w:color="auto"/>
        <w:left w:val="none" w:sz="0" w:space="0" w:color="auto"/>
        <w:bottom w:val="none" w:sz="0" w:space="0" w:color="auto"/>
        <w:right w:val="none" w:sz="0" w:space="0" w:color="auto"/>
      </w:divBdr>
    </w:div>
    <w:div w:id="143855888">
      <w:bodyDiv w:val="1"/>
      <w:marLeft w:val="0"/>
      <w:marRight w:val="0"/>
      <w:marTop w:val="0"/>
      <w:marBottom w:val="0"/>
      <w:divBdr>
        <w:top w:val="none" w:sz="0" w:space="0" w:color="auto"/>
        <w:left w:val="none" w:sz="0" w:space="0" w:color="auto"/>
        <w:bottom w:val="none" w:sz="0" w:space="0" w:color="auto"/>
        <w:right w:val="none" w:sz="0" w:space="0" w:color="auto"/>
      </w:divBdr>
      <w:divsChild>
        <w:div w:id="929965089">
          <w:marLeft w:val="0"/>
          <w:marRight w:val="0"/>
          <w:marTop w:val="0"/>
          <w:marBottom w:val="0"/>
          <w:divBdr>
            <w:top w:val="none" w:sz="0" w:space="0" w:color="auto"/>
            <w:left w:val="none" w:sz="0" w:space="0" w:color="auto"/>
            <w:bottom w:val="none" w:sz="0" w:space="0" w:color="auto"/>
            <w:right w:val="none" w:sz="0" w:space="0" w:color="auto"/>
          </w:divBdr>
          <w:divsChild>
            <w:div w:id="2032222020">
              <w:marLeft w:val="0"/>
              <w:marRight w:val="0"/>
              <w:marTop w:val="0"/>
              <w:marBottom w:val="0"/>
              <w:divBdr>
                <w:top w:val="none" w:sz="0" w:space="0" w:color="auto"/>
                <w:left w:val="none" w:sz="0" w:space="0" w:color="auto"/>
                <w:bottom w:val="none" w:sz="0" w:space="0" w:color="auto"/>
                <w:right w:val="none" w:sz="0" w:space="0" w:color="auto"/>
              </w:divBdr>
              <w:divsChild>
                <w:div w:id="35064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300400">
      <w:bodyDiv w:val="1"/>
      <w:marLeft w:val="0"/>
      <w:marRight w:val="0"/>
      <w:marTop w:val="0"/>
      <w:marBottom w:val="0"/>
      <w:divBdr>
        <w:top w:val="none" w:sz="0" w:space="0" w:color="auto"/>
        <w:left w:val="none" w:sz="0" w:space="0" w:color="auto"/>
        <w:bottom w:val="none" w:sz="0" w:space="0" w:color="auto"/>
        <w:right w:val="none" w:sz="0" w:space="0" w:color="auto"/>
      </w:divBdr>
    </w:div>
    <w:div w:id="156577631">
      <w:bodyDiv w:val="1"/>
      <w:marLeft w:val="0"/>
      <w:marRight w:val="0"/>
      <w:marTop w:val="0"/>
      <w:marBottom w:val="0"/>
      <w:divBdr>
        <w:top w:val="none" w:sz="0" w:space="0" w:color="auto"/>
        <w:left w:val="none" w:sz="0" w:space="0" w:color="auto"/>
        <w:bottom w:val="none" w:sz="0" w:space="0" w:color="auto"/>
        <w:right w:val="none" w:sz="0" w:space="0" w:color="auto"/>
      </w:divBdr>
    </w:div>
    <w:div w:id="159082736">
      <w:bodyDiv w:val="1"/>
      <w:marLeft w:val="0"/>
      <w:marRight w:val="0"/>
      <w:marTop w:val="0"/>
      <w:marBottom w:val="0"/>
      <w:divBdr>
        <w:top w:val="none" w:sz="0" w:space="0" w:color="auto"/>
        <w:left w:val="none" w:sz="0" w:space="0" w:color="auto"/>
        <w:bottom w:val="none" w:sz="0" w:space="0" w:color="auto"/>
        <w:right w:val="none" w:sz="0" w:space="0" w:color="auto"/>
      </w:divBdr>
    </w:div>
    <w:div w:id="175190762">
      <w:bodyDiv w:val="1"/>
      <w:marLeft w:val="0"/>
      <w:marRight w:val="0"/>
      <w:marTop w:val="0"/>
      <w:marBottom w:val="0"/>
      <w:divBdr>
        <w:top w:val="none" w:sz="0" w:space="0" w:color="auto"/>
        <w:left w:val="none" w:sz="0" w:space="0" w:color="auto"/>
        <w:bottom w:val="none" w:sz="0" w:space="0" w:color="auto"/>
        <w:right w:val="none" w:sz="0" w:space="0" w:color="auto"/>
      </w:divBdr>
    </w:div>
    <w:div w:id="176307698">
      <w:bodyDiv w:val="1"/>
      <w:marLeft w:val="0"/>
      <w:marRight w:val="0"/>
      <w:marTop w:val="0"/>
      <w:marBottom w:val="0"/>
      <w:divBdr>
        <w:top w:val="none" w:sz="0" w:space="0" w:color="auto"/>
        <w:left w:val="none" w:sz="0" w:space="0" w:color="auto"/>
        <w:bottom w:val="none" w:sz="0" w:space="0" w:color="auto"/>
        <w:right w:val="none" w:sz="0" w:space="0" w:color="auto"/>
      </w:divBdr>
    </w:div>
    <w:div w:id="188300757">
      <w:bodyDiv w:val="1"/>
      <w:marLeft w:val="0"/>
      <w:marRight w:val="0"/>
      <w:marTop w:val="0"/>
      <w:marBottom w:val="0"/>
      <w:divBdr>
        <w:top w:val="none" w:sz="0" w:space="0" w:color="auto"/>
        <w:left w:val="none" w:sz="0" w:space="0" w:color="auto"/>
        <w:bottom w:val="none" w:sz="0" w:space="0" w:color="auto"/>
        <w:right w:val="none" w:sz="0" w:space="0" w:color="auto"/>
      </w:divBdr>
    </w:div>
    <w:div w:id="192352887">
      <w:bodyDiv w:val="1"/>
      <w:marLeft w:val="0"/>
      <w:marRight w:val="0"/>
      <w:marTop w:val="0"/>
      <w:marBottom w:val="0"/>
      <w:divBdr>
        <w:top w:val="none" w:sz="0" w:space="0" w:color="auto"/>
        <w:left w:val="none" w:sz="0" w:space="0" w:color="auto"/>
        <w:bottom w:val="none" w:sz="0" w:space="0" w:color="auto"/>
        <w:right w:val="none" w:sz="0" w:space="0" w:color="auto"/>
      </w:divBdr>
    </w:div>
    <w:div w:id="229391874">
      <w:bodyDiv w:val="1"/>
      <w:marLeft w:val="0"/>
      <w:marRight w:val="0"/>
      <w:marTop w:val="0"/>
      <w:marBottom w:val="0"/>
      <w:divBdr>
        <w:top w:val="none" w:sz="0" w:space="0" w:color="auto"/>
        <w:left w:val="none" w:sz="0" w:space="0" w:color="auto"/>
        <w:bottom w:val="none" w:sz="0" w:space="0" w:color="auto"/>
        <w:right w:val="none" w:sz="0" w:space="0" w:color="auto"/>
      </w:divBdr>
    </w:div>
    <w:div w:id="231546634">
      <w:bodyDiv w:val="1"/>
      <w:marLeft w:val="0"/>
      <w:marRight w:val="0"/>
      <w:marTop w:val="0"/>
      <w:marBottom w:val="0"/>
      <w:divBdr>
        <w:top w:val="none" w:sz="0" w:space="0" w:color="auto"/>
        <w:left w:val="none" w:sz="0" w:space="0" w:color="auto"/>
        <w:bottom w:val="none" w:sz="0" w:space="0" w:color="auto"/>
        <w:right w:val="none" w:sz="0" w:space="0" w:color="auto"/>
      </w:divBdr>
    </w:div>
    <w:div w:id="234704035">
      <w:bodyDiv w:val="1"/>
      <w:marLeft w:val="0"/>
      <w:marRight w:val="0"/>
      <w:marTop w:val="0"/>
      <w:marBottom w:val="0"/>
      <w:divBdr>
        <w:top w:val="none" w:sz="0" w:space="0" w:color="auto"/>
        <w:left w:val="none" w:sz="0" w:space="0" w:color="auto"/>
        <w:bottom w:val="none" w:sz="0" w:space="0" w:color="auto"/>
        <w:right w:val="none" w:sz="0" w:space="0" w:color="auto"/>
      </w:divBdr>
    </w:div>
    <w:div w:id="252587105">
      <w:bodyDiv w:val="1"/>
      <w:marLeft w:val="0"/>
      <w:marRight w:val="0"/>
      <w:marTop w:val="0"/>
      <w:marBottom w:val="0"/>
      <w:divBdr>
        <w:top w:val="none" w:sz="0" w:space="0" w:color="auto"/>
        <w:left w:val="none" w:sz="0" w:space="0" w:color="auto"/>
        <w:bottom w:val="none" w:sz="0" w:space="0" w:color="auto"/>
        <w:right w:val="none" w:sz="0" w:space="0" w:color="auto"/>
      </w:divBdr>
    </w:div>
    <w:div w:id="267005459">
      <w:bodyDiv w:val="1"/>
      <w:marLeft w:val="0"/>
      <w:marRight w:val="0"/>
      <w:marTop w:val="0"/>
      <w:marBottom w:val="0"/>
      <w:divBdr>
        <w:top w:val="none" w:sz="0" w:space="0" w:color="auto"/>
        <w:left w:val="none" w:sz="0" w:space="0" w:color="auto"/>
        <w:bottom w:val="none" w:sz="0" w:space="0" w:color="auto"/>
        <w:right w:val="none" w:sz="0" w:space="0" w:color="auto"/>
      </w:divBdr>
    </w:div>
    <w:div w:id="280766177">
      <w:bodyDiv w:val="1"/>
      <w:marLeft w:val="0"/>
      <w:marRight w:val="0"/>
      <w:marTop w:val="0"/>
      <w:marBottom w:val="0"/>
      <w:divBdr>
        <w:top w:val="none" w:sz="0" w:space="0" w:color="auto"/>
        <w:left w:val="none" w:sz="0" w:space="0" w:color="auto"/>
        <w:bottom w:val="none" w:sz="0" w:space="0" w:color="auto"/>
        <w:right w:val="none" w:sz="0" w:space="0" w:color="auto"/>
      </w:divBdr>
    </w:div>
    <w:div w:id="282347147">
      <w:bodyDiv w:val="1"/>
      <w:marLeft w:val="0"/>
      <w:marRight w:val="0"/>
      <w:marTop w:val="0"/>
      <w:marBottom w:val="0"/>
      <w:divBdr>
        <w:top w:val="none" w:sz="0" w:space="0" w:color="auto"/>
        <w:left w:val="none" w:sz="0" w:space="0" w:color="auto"/>
        <w:bottom w:val="none" w:sz="0" w:space="0" w:color="auto"/>
        <w:right w:val="none" w:sz="0" w:space="0" w:color="auto"/>
      </w:divBdr>
    </w:div>
    <w:div w:id="293486647">
      <w:bodyDiv w:val="1"/>
      <w:marLeft w:val="0"/>
      <w:marRight w:val="0"/>
      <w:marTop w:val="0"/>
      <w:marBottom w:val="0"/>
      <w:divBdr>
        <w:top w:val="none" w:sz="0" w:space="0" w:color="auto"/>
        <w:left w:val="none" w:sz="0" w:space="0" w:color="auto"/>
        <w:bottom w:val="none" w:sz="0" w:space="0" w:color="auto"/>
        <w:right w:val="none" w:sz="0" w:space="0" w:color="auto"/>
      </w:divBdr>
    </w:div>
    <w:div w:id="299459548">
      <w:bodyDiv w:val="1"/>
      <w:marLeft w:val="0"/>
      <w:marRight w:val="0"/>
      <w:marTop w:val="0"/>
      <w:marBottom w:val="0"/>
      <w:divBdr>
        <w:top w:val="none" w:sz="0" w:space="0" w:color="auto"/>
        <w:left w:val="none" w:sz="0" w:space="0" w:color="auto"/>
        <w:bottom w:val="none" w:sz="0" w:space="0" w:color="auto"/>
        <w:right w:val="none" w:sz="0" w:space="0" w:color="auto"/>
      </w:divBdr>
    </w:div>
    <w:div w:id="307439818">
      <w:bodyDiv w:val="1"/>
      <w:marLeft w:val="0"/>
      <w:marRight w:val="0"/>
      <w:marTop w:val="0"/>
      <w:marBottom w:val="0"/>
      <w:divBdr>
        <w:top w:val="none" w:sz="0" w:space="0" w:color="auto"/>
        <w:left w:val="none" w:sz="0" w:space="0" w:color="auto"/>
        <w:bottom w:val="none" w:sz="0" w:space="0" w:color="auto"/>
        <w:right w:val="none" w:sz="0" w:space="0" w:color="auto"/>
      </w:divBdr>
    </w:div>
    <w:div w:id="307588251">
      <w:bodyDiv w:val="1"/>
      <w:marLeft w:val="0"/>
      <w:marRight w:val="0"/>
      <w:marTop w:val="0"/>
      <w:marBottom w:val="0"/>
      <w:divBdr>
        <w:top w:val="none" w:sz="0" w:space="0" w:color="auto"/>
        <w:left w:val="none" w:sz="0" w:space="0" w:color="auto"/>
        <w:bottom w:val="none" w:sz="0" w:space="0" w:color="auto"/>
        <w:right w:val="none" w:sz="0" w:space="0" w:color="auto"/>
      </w:divBdr>
    </w:div>
    <w:div w:id="315187902">
      <w:bodyDiv w:val="1"/>
      <w:marLeft w:val="0"/>
      <w:marRight w:val="0"/>
      <w:marTop w:val="0"/>
      <w:marBottom w:val="0"/>
      <w:divBdr>
        <w:top w:val="none" w:sz="0" w:space="0" w:color="auto"/>
        <w:left w:val="none" w:sz="0" w:space="0" w:color="auto"/>
        <w:bottom w:val="none" w:sz="0" w:space="0" w:color="auto"/>
        <w:right w:val="none" w:sz="0" w:space="0" w:color="auto"/>
      </w:divBdr>
      <w:divsChild>
        <w:div w:id="973564128">
          <w:marLeft w:val="0"/>
          <w:marRight w:val="0"/>
          <w:marTop w:val="0"/>
          <w:marBottom w:val="0"/>
          <w:divBdr>
            <w:top w:val="none" w:sz="0" w:space="0" w:color="auto"/>
            <w:left w:val="none" w:sz="0" w:space="0" w:color="auto"/>
            <w:bottom w:val="none" w:sz="0" w:space="0" w:color="auto"/>
            <w:right w:val="none" w:sz="0" w:space="0" w:color="auto"/>
          </w:divBdr>
          <w:divsChild>
            <w:div w:id="1120221470">
              <w:marLeft w:val="0"/>
              <w:marRight w:val="0"/>
              <w:marTop w:val="0"/>
              <w:marBottom w:val="0"/>
              <w:divBdr>
                <w:top w:val="none" w:sz="0" w:space="0" w:color="auto"/>
                <w:left w:val="none" w:sz="0" w:space="0" w:color="auto"/>
                <w:bottom w:val="none" w:sz="0" w:space="0" w:color="auto"/>
                <w:right w:val="none" w:sz="0" w:space="0" w:color="auto"/>
              </w:divBdr>
              <w:divsChild>
                <w:div w:id="1580367692">
                  <w:marLeft w:val="0"/>
                  <w:marRight w:val="0"/>
                  <w:marTop w:val="0"/>
                  <w:marBottom w:val="0"/>
                  <w:divBdr>
                    <w:top w:val="none" w:sz="0" w:space="0" w:color="auto"/>
                    <w:left w:val="none" w:sz="0" w:space="0" w:color="auto"/>
                    <w:bottom w:val="none" w:sz="0" w:space="0" w:color="auto"/>
                    <w:right w:val="none" w:sz="0" w:space="0" w:color="auto"/>
                  </w:divBdr>
                  <w:divsChild>
                    <w:div w:id="1334527340">
                      <w:marLeft w:val="0"/>
                      <w:marRight w:val="0"/>
                      <w:marTop w:val="0"/>
                      <w:marBottom w:val="0"/>
                      <w:divBdr>
                        <w:top w:val="none" w:sz="0" w:space="0" w:color="auto"/>
                        <w:left w:val="none" w:sz="0" w:space="0" w:color="auto"/>
                        <w:bottom w:val="none" w:sz="0" w:space="0" w:color="auto"/>
                        <w:right w:val="none" w:sz="0" w:space="0" w:color="auto"/>
                      </w:divBdr>
                      <w:divsChild>
                        <w:div w:id="1901014862">
                          <w:marLeft w:val="0"/>
                          <w:marRight w:val="0"/>
                          <w:marTop w:val="0"/>
                          <w:marBottom w:val="0"/>
                          <w:divBdr>
                            <w:top w:val="none" w:sz="0" w:space="0" w:color="auto"/>
                            <w:left w:val="none" w:sz="0" w:space="0" w:color="auto"/>
                            <w:bottom w:val="none" w:sz="0" w:space="0" w:color="auto"/>
                            <w:right w:val="none" w:sz="0" w:space="0" w:color="auto"/>
                          </w:divBdr>
                          <w:divsChild>
                            <w:div w:id="1845128956">
                              <w:marLeft w:val="0"/>
                              <w:marRight w:val="0"/>
                              <w:marTop w:val="0"/>
                              <w:marBottom w:val="0"/>
                              <w:divBdr>
                                <w:top w:val="none" w:sz="0" w:space="0" w:color="auto"/>
                                <w:left w:val="none" w:sz="0" w:space="0" w:color="auto"/>
                                <w:bottom w:val="none" w:sz="0" w:space="0" w:color="auto"/>
                                <w:right w:val="none" w:sz="0" w:space="0" w:color="auto"/>
                              </w:divBdr>
                              <w:divsChild>
                                <w:div w:id="2139107898">
                                  <w:marLeft w:val="0"/>
                                  <w:marRight w:val="0"/>
                                  <w:marTop w:val="0"/>
                                  <w:marBottom w:val="0"/>
                                  <w:divBdr>
                                    <w:top w:val="none" w:sz="0" w:space="0" w:color="auto"/>
                                    <w:left w:val="none" w:sz="0" w:space="0" w:color="auto"/>
                                    <w:bottom w:val="none" w:sz="0" w:space="0" w:color="auto"/>
                                    <w:right w:val="none" w:sz="0" w:space="0" w:color="auto"/>
                                  </w:divBdr>
                                  <w:divsChild>
                                    <w:div w:id="583877109">
                                      <w:marLeft w:val="0"/>
                                      <w:marRight w:val="0"/>
                                      <w:marTop w:val="0"/>
                                      <w:marBottom w:val="0"/>
                                      <w:divBdr>
                                        <w:top w:val="none" w:sz="0" w:space="0" w:color="auto"/>
                                        <w:left w:val="none" w:sz="0" w:space="0" w:color="auto"/>
                                        <w:bottom w:val="none" w:sz="0" w:space="0" w:color="auto"/>
                                        <w:right w:val="none" w:sz="0" w:space="0" w:color="auto"/>
                                      </w:divBdr>
                                      <w:divsChild>
                                        <w:div w:id="1673682241">
                                          <w:marLeft w:val="0"/>
                                          <w:marRight w:val="0"/>
                                          <w:marTop w:val="0"/>
                                          <w:marBottom w:val="0"/>
                                          <w:divBdr>
                                            <w:top w:val="none" w:sz="0" w:space="0" w:color="auto"/>
                                            <w:left w:val="none" w:sz="0" w:space="0" w:color="auto"/>
                                            <w:bottom w:val="none" w:sz="0" w:space="0" w:color="auto"/>
                                            <w:right w:val="none" w:sz="0" w:space="0" w:color="auto"/>
                                          </w:divBdr>
                                          <w:divsChild>
                                            <w:div w:id="1801725303">
                                              <w:marLeft w:val="0"/>
                                              <w:marRight w:val="0"/>
                                              <w:marTop w:val="0"/>
                                              <w:marBottom w:val="0"/>
                                              <w:divBdr>
                                                <w:top w:val="none" w:sz="0" w:space="0" w:color="auto"/>
                                                <w:left w:val="none" w:sz="0" w:space="0" w:color="auto"/>
                                                <w:bottom w:val="none" w:sz="0" w:space="0" w:color="auto"/>
                                                <w:right w:val="none" w:sz="0" w:space="0" w:color="auto"/>
                                              </w:divBdr>
                                              <w:divsChild>
                                                <w:div w:id="1983656653">
                                                  <w:marLeft w:val="0"/>
                                                  <w:marRight w:val="0"/>
                                                  <w:marTop w:val="0"/>
                                                  <w:marBottom w:val="0"/>
                                                  <w:divBdr>
                                                    <w:top w:val="none" w:sz="0" w:space="0" w:color="auto"/>
                                                    <w:left w:val="none" w:sz="0" w:space="0" w:color="auto"/>
                                                    <w:bottom w:val="none" w:sz="0" w:space="0" w:color="auto"/>
                                                    <w:right w:val="none" w:sz="0" w:space="0" w:color="auto"/>
                                                  </w:divBdr>
                                                  <w:divsChild>
                                                    <w:div w:id="1876304651">
                                                      <w:marLeft w:val="0"/>
                                                      <w:marRight w:val="0"/>
                                                      <w:marTop w:val="0"/>
                                                      <w:marBottom w:val="0"/>
                                                      <w:divBdr>
                                                        <w:top w:val="none" w:sz="0" w:space="0" w:color="auto"/>
                                                        <w:left w:val="none" w:sz="0" w:space="0" w:color="auto"/>
                                                        <w:bottom w:val="none" w:sz="0" w:space="0" w:color="auto"/>
                                                        <w:right w:val="none" w:sz="0" w:space="0" w:color="auto"/>
                                                      </w:divBdr>
                                                      <w:divsChild>
                                                        <w:div w:id="228612152">
                                                          <w:marLeft w:val="0"/>
                                                          <w:marRight w:val="0"/>
                                                          <w:marTop w:val="0"/>
                                                          <w:marBottom w:val="0"/>
                                                          <w:divBdr>
                                                            <w:top w:val="none" w:sz="0" w:space="0" w:color="auto"/>
                                                            <w:left w:val="none" w:sz="0" w:space="0" w:color="auto"/>
                                                            <w:bottom w:val="none" w:sz="0" w:space="0" w:color="auto"/>
                                                            <w:right w:val="none" w:sz="0" w:space="0" w:color="auto"/>
                                                          </w:divBdr>
                                                          <w:divsChild>
                                                            <w:div w:id="473789565">
                                                              <w:marLeft w:val="0"/>
                                                              <w:marRight w:val="0"/>
                                                              <w:marTop w:val="0"/>
                                                              <w:marBottom w:val="0"/>
                                                              <w:divBdr>
                                                                <w:top w:val="none" w:sz="0" w:space="0" w:color="auto"/>
                                                                <w:left w:val="none" w:sz="0" w:space="0" w:color="auto"/>
                                                                <w:bottom w:val="none" w:sz="0" w:space="0" w:color="auto"/>
                                                                <w:right w:val="none" w:sz="0" w:space="0" w:color="auto"/>
                                                              </w:divBdr>
                                                              <w:divsChild>
                                                                <w:div w:id="408579928">
                                                                  <w:marLeft w:val="0"/>
                                                                  <w:marRight w:val="0"/>
                                                                  <w:marTop w:val="0"/>
                                                                  <w:marBottom w:val="0"/>
                                                                  <w:divBdr>
                                                                    <w:top w:val="none" w:sz="0" w:space="0" w:color="auto"/>
                                                                    <w:left w:val="none" w:sz="0" w:space="0" w:color="auto"/>
                                                                    <w:bottom w:val="none" w:sz="0" w:space="0" w:color="auto"/>
                                                                    <w:right w:val="none" w:sz="0" w:space="0" w:color="auto"/>
                                                                  </w:divBdr>
                                                                  <w:divsChild>
                                                                    <w:div w:id="404883247">
                                                                      <w:marLeft w:val="0"/>
                                                                      <w:marRight w:val="0"/>
                                                                      <w:marTop w:val="0"/>
                                                                      <w:marBottom w:val="0"/>
                                                                      <w:divBdr>
                                                                        <w:top w:val="none" w:sz="0" w:space="0" w:color="auto"/>
                                                                        <w:left w:val="none" w:sz="0" w:space="0" w:color="auto"/>
                                                                        <w:bottom w:val="none" w:sz="0" w:space="0" w:color="auto"/>
                                                                        <w:right w:val="none" w:sz="0" w:space="0" w:color="auto"/>
                                                                      </w:divBdr>
                                                                      <w:divsChild>
                                                                        <w:div w:id="1910261729">
                                                                          <w:marLeft w:val="0"/>
                                                                          <w:marRight w:val="0"/>
                                                                          <w:marTop w:val="0"/>
                                                                          <w:marBottom w:val="0"/>
                                                                          <w:divBdr>
                                                                            <w:top w:val="none" w:sz="0" w:space="0" w:color="auto"/>
                                                                            <w:left w:val="none" w:sz="0" w:space="0" w:color="auto"/>
                                                                            <w:bottom w:val="none" w:sz="0" w:space="0" w:color="auto"/>
                                                                            <w:right w:val="none" w:sz="0" w:space="0" w:color="auto"/>
                                                                          </w:divBdr>
                                                                          <w:divsChild>
                                                                            <w:div w:id="1980453750">
                                                                              <w:marLeft w:val="0"/>
                                                                              <w:marRight w:val="0"/>
                                                                              <w:marTop w:val="0"/>
                                                                              <w:marBottom w:val="0"/>
                                                                              <w:divBdr>
                                                                                <w:top w:val="none" w:sz="0" w:space="0" w:color="auto"/>
                                                                                <w:left w:val="none" w:sz="0" w:space="0" w:color="auto"/>
                                                                                <w:bottom w:val="none" w:sz="0" w:space="0" w:color="auto"/>
                                                                                <w:right w:val="none" w:sz="0" w:space="0" w:color="auto"/>
                                                                              </w:divBdr>
                                                                              <w:divsChild>
                                                                                <w:div w:id="1418478316">
                                                                                  <w:marLeft w:val="0"/>
                                                                                  <w:marRight w:val="0"/>
                                                                                  <w:marTop w:val="0"/>
                                                                                  <w:marBottom w:val="0"/>
                                                                                  <w:divBdr>
                                                                                    <w:top w:val="none" w:sz="0" w:space="0" w:color="auto"/>
                                                                                    <w:left w:val="none" w:sz="0" w:space="0" w:color="auto"/>
                                                                                    <w:bottom w:val="none" w:sz="0" w:space="0" w:color="auto"/>
                                                                                    <w:right w:val="none" w:sz="0" w:space="0" w:color="auto"/>
                                                                                  </w:divBdr>
                                                                                  <w:divsChild>
                                                                                    <w:div w:id="1957373286">
                                                                                      <w:marLeft w:val="0"/>
                                                                                      <w:marRight w:val="0"/>
                                                                                      <w:marTop w:val="0"/>
                                                                                      <w:marBottom w:val="0"/>
                                                                                      <w:divBdr>
                                                                                        <w:top w:val="none" w:sz="0" w:space="0" w:color="auto"/>
                                                                                        <w:left w:val="none" w:sz="0" w:space="0" w:color="auto"/>
                                                                                        <w:bottom w:val="none" w:sz="0" w:space="0" w:color="auto"/>
                                                                                        <w:right w:val="none" w:sz="0" w:space="0" w:color="auto"/>
                                                                                      </w:divBdr>
                                                                                      <w:divsChild>
                                                                                        <w:div w:id="2025787029">
                                                                                          <w:marLeft w:val="0"/>
                                                                                          <w:marRight w:val="0"/>
                                                                                          <w:marTop w:val="0"/>
                                                                                          <w:marBottom w:val="0"/>
                                                                                          <w:divBdr>
                                                                                            <w:top w:val="none" w:sz="0" w:space="0" w:color="auto"/>
                                                                                            <w:left w:val="none" w:sz="0" w:space="0" w:color="auto"/>
                                                                                            <w:bottom w:val="none" w:sz="0" w:space="0" w:color="auto"/>
                                                                                            <w:right w:val="none" w:sz="0" w:space="0" w:color="auto"/>
                                                                                          </w:divBdr>
                                                                                          <w:divsChild>
                                                                                            <w:div w:id="2067869409">
                                                                                              <w:marLeft w:val="0"/>
                                                                                              <w:marRight w:val="0"/>
                                                                                              <w:marTop w:val="0"/>
                                                                                              <w:marBottom w:val="0"/>
                                                                                              <w:divBdr>
                                                                                                <w:top w:val="none" w:sz="0" w:space="0" w:color="auto"/>
                                                                                                <w:left w:val="none" w:sz="0" w:space="0" w:color="auto"/>
                                                                                                <w:bottom w:val="none" w:sz="0" w:space="0" w:color="auto"/>
                                                                                                <w:right w:val="none" w:sz="0" w:space="0" w:color="auto"/>
                                                                                              </w:divBdr>
                                                                                              <w:divsChild>
                                                                                                <w:div w:id="305359302">
                                                                                                  <w:marLeft w:val="0"/>
                                                                                                  <w:marRight w:val="0"/>
                                                                                                  <w:marTop w:val="0"/>
                                                                                                  <w:marBottom w:val="0"/>
                                                                                                  <w:divBdr>
                                                                                                    <w:top w:val="none" w:sz="0" w:space="0" w:color="auto"/>
                                                                                                    <w:left w:val="none" w:sz="0" w:space="0" w:color="auto"/>
                                                                                                    <w:bottom w:val="none" w:sz="0" w:space="0" w:color="auto"/>
                                                                                                    <w:right w:val="none" w:sz="0" w:space="0" w:color="auto"/>
                                                                                                  </w:divBdr>
                                                                                                  <w:divsChild>
                                                                                                    <w:div w:id="953287827">
                                                                                                      <w:marLeft w:val="0"/>
                                                                                                      <w:marRight w:val="0"/>
                                                                                                      <w:marTop w:val="0"/>
                                                                                                      <w:marBottom w:val="0"/>
                                                                                                      <w:divBdr>
                                                                                                        <w:top w:val="none" w:sz="0" w:space="0" w:color="auto"/>
                                                                                                        <w:left w:val="none" w:sz="0" w:space="0" w:color="auto"/>
                                                                                                        <w:bottom w:val="none" w:sz="0" w:space="0" w:color="auto"/>
                                                                                                        <w:right w:val="none" w:sz="0" w:space="0" w:color="auto"/>
                                                                                                      </w:divBdr>
                                                                                                      <w:divsChild>
                                                                                                        <w:div w:id="730464861">
                                                                                                          <w:marLeft w:val="0"/>
                                                                                                          <w:marRight w:val="0"/>
                                                                                                          <w:marTop w:val="0"/>
                                                                                                          <w:marBottom w:val="0"/>
                                                                                                          <w:divBdr>
                                                                                                            <w:top w:val="none" w:sz="0" w:space="0" w:color="auto"/>
                                                                                                            <w:left w:val="none" w:sz="0" w:space="0" w:color="auto"/>
                                                                                                            <w:bottom w:val="none" w:sz="0" w:space="0" w:color="auto"/>
                                                                                                            <w:right w:val="none" w:sz="0" w:space="0" w:color="auto"/>
                                                                                                          </w:divBdr>
                                                                                                          <w:divsChild>
                                                                                                            <w:div w:id="46339465">
                                                                                                              <w:marLeft w:val="0"/>
                                                                                                              <w:marRight w:val="0"/>
                                                                                                              <w:marTop w:val="0"/>
                                                                                                              <w:marBottom w:val="0"/>
                                                                                                              <w:divBdr>
                                                                                                                <w:top w:val="none" w:sz="0" w:space="0" w:color="auto"/>
                                                                                                                <w:left w:val="none" w:sz="0" w:space="0" w:color="auto"/>
                                                                                                                <w:bottom w:val="none" w:sz="0" w:space="0" w:color="auto"/>
                                                                                                                <w:right w:val="none" w:sz="0" w:space="0" w:color="auto"/>
                                                                                                              </w:divBdr>
                                                                                                              <w:divsChild>
                                                                                                                <w:div w:id="172913148">
                                                                                                                  <w:marLeft w:val="0"/>
                                                                                                                  <w:marRight w:val="0"/>
                                                                                                                  <w:marTop w:val="0"/>
                                                                                                                  <w:marBottom w:val="0"/>
                                                                                                                  <w:divBdr>
                                                                                                                    <w:top w:val="none" w:sz="0" w:space="0" w:color="auto"/>
                                                                                                                    <w:left w:val="none" w:sz="0" w:space="0" w:color="auto"/>
                                                                                                                    <w:bottom w:val="none" w:sz="0" w:space="0" w:color="auto"/>
                                                                                                                    <w:right w:val="none" w:sz="0" w:space="0" w:color="auto"/>
                                                                                                                  </w:divBdr>
                                                                                                                  <w:divsChild>
                                                                                                                    <w:div w:id="1218857472">
                                                                                                                      <w:marLeft w:val="0"/>
                                                                                                                      <w:marRight w:val="0"/>
                                                                                                                      <w:marTop w:val="0"/>
                                                                                                                      <w:marBottom w:val="0"/>
                                                                                                                      <w:divBdr>
                                                                                                                        <w:top w:val="none" w:sz="0" w:space="0" w:color="auto"/>
                                                                                                                        <w:left w:val="none" w:sz="0" w:space="0" w:color="auto"/>
                                                                                                                        <w:bottom w:val="none" w:sz="0" w:space="0" w:color="auto"/>
                                                                                                                        <w:right w:val="none" w:sz="0" w:space="0" w:color="auto"/>
                                                                                                                      </w:divBdr>
                                                                                                                      <w:divsChild>
                                                                                                                        <w:div w:id="1412577085">
                                                                                                                          <w:marLeft w:val="0"/>
                                                                                                                          <w:marRight w:val="0"/>
                                                                                                                          <w:marTop w:val="0"/>
                                                                                                                          <w:marBottom w:val="0"/>
                                                                                                                          <w:divBdr>
                                                                                                                            <w:top w:val="none" w:sz="0" w:space="0" w:color="auto"/>
                                                                                                                            <w:left w:val="none" w:sz="0" w:space="0" w:color="auto"/>
                                                                                                                            <w:bottom w:val="none" w:sz="0" w:space="0" w:color="auto"/>
                                                                                                                            <w:right w:val="none" w:sz="0" w:space="0" w:color="auto"/>
                                                                                                                          </w:divBdr>
                                                                                                                          <w:divsChild>
                                                                                                                            <w:div w:id="1949847957">
                                                                                                                              <w:marLeft w:val="0"/>
                                                                                                                              <w:marRight w:val="0"/>
                                                                                                                              <w:marTop w:val="0"/>
                                                                                                                              <w:marBottom w:val="0"/>
                                                                                                                              <w:divBdr>
                                                                                                                                <w:top w:val="none" w:sz="0" w:space="0" w:color="auto"/>
                                                                                                                                <w:left w:val="none" w:sz="0" w:space="0" w:color="auto"/>
                                                                                                                                <w:bottom w:val="none" w:sz="0" w:space="0" w:color="auto"/>
                                                                                                                                <w:right w:val="none" w:sz="0" w:space="0" w:color="auto"/>
                                                                                                                              </w:divBdr>
                                                                                                                              <w:divsChild>
                                                                                                                                <w:div w:id="624701540">
                                                                                                                                  <w:marLeft w:val="0"/>
                                                                                                                                  <w:marRight w:val="0"/>
                                                                                                                                  <w:marTop w:val="0"/>
                                                                                                                                  <w:marBottom w:val="0"/>
                                                                                                                                  <w:divBdr>
                                                                                                                                    <w:top w:val="none" w:sz="0" w:space="0" w:color="auto"/>
                                                                                                                                    <w:left w:val="none" w:sz="0" w:space="0" w:color="auto"/>
                                                                                                                                    <w:bottom w:val="none" w:sz="0" w:space="0" w:color="auto"/>
                                                                                                                                    <w:right w:val="none" w:sz="0" w:space="0" w:color="auto"/>
                                                                                                                                  </w:divBdr>
                                                                                                                                  <w:divsChild>
                                                                                                                                    <w:div w:id="2081098854">
                                                                                                                                      <w:marLeft w:val="0"/>
                                                                                                                                      <w:marRight w:val="0"/>
                                                                                                                                      <w:marTop w:val="0"/>
                                                                                                                                      <w:marBottom w:val="0"/>
                                                                                                                                      <w:divBdr>
                                                                                                                                        <w:top w:val="none" w:sz="0" w:space="0" w:color="auto"/>
                                                                                                                                        <w:left w:val="none" w:sz="0" w:space="0" w:color="auto"/>
                                                                                                                                        <w:bottom w:val="none" w:sz="0" w:space="0" w:color="auto"/>
                                                                                                                                        <w:right w:val="none" w:sz="0" w:space="0" w:color="auto"/>
                                                                                                                                      </w:divBdr>
                                                                                                                                      <w:divsChild>
                                                                                                                                        <w:div w:id="51851597">
                                                                                                                                          <w:marLeft w:val="0"/>
                                                                                                                                          <w:marRight w:val="0"/>
                                                                                                                                          <w:marTop w:val="0"/>
                                                                                                                                          <w:marBottom w:val="0"/>
                                                                                                                                          <w:divBdr>
                                                                                                                                            <w:top w:val="none" w:sz="0" w:space="0" w:color="auto"/>
                                                                                                                                            <w:left w:val="none" w:sz="0" w:space="0" w:color="auto"/>
                                                                                                                                            <w:bottom w:val="none" w:sz="0" w:space="0" w:color="auto"/>
                                                                                                                                            <w:right w:val="none" w:sz="0" w:space="0" w:color="auto"/>
                                                                                                                                          </w:divBdr>
                                                                                                                                          <w:divsChild>
                                                                                                                                            <w:div w:id="1213075657">
                                                                                                                                              <w:marLeft w:val="0"/>
                                                                                                                                              <w:marRight w:val="0"/>
                                                                                                                                              <w:marTop w:val="0"/>
                                                                                                                                              <w:marBottom w:val="0"/>
                                                                                                                                              <w:divBdr>
                                                                                                                                                <w:top w:val="none" w:sz="0" w:space="0" w:color="auto"/>
                                                                                                                                                <w:left w:val="none" w:sz="0" w:space="0" w:color="auto"/>
                                                                                                                                                <w:bottom w:val="none" w:sz="0" w:space="0" w:color="auto"/>
                                                                                                                                                <w:right w:val="none" w:sz="0" w:space="0" w:color="auto"/>
                                                                                                                                              </w:divBdr>
                                                                                                                                              <w:divsChild>
                                                                                                                                                <w:div w:id="789587275">
                                                                                                                                                  <w:marLeft w:val="0"/>
                                                                                                                                                  <w:marRight w:val="0"/>
                                                                                                                                                  <w:marTop w:val="0"/>
                                                                                                                                                  <w:marBottom w:val="0"/>
                                                                                                                                                  <w:divBdr>
                                                                                                                                                    <w:top w:val="none" w:sz="0" w:space="0" w:color="auto"/>
                                                                                                                                                    <w:left w:val="none" w:sz="0" w:space="0" w:color="auto"/>
                                                                                                                                                    <w:bottom w:val="none" w:sz="0" w:space="0" w:color="auto"/>
                                                                                                                                                    <w:right w:val="none" w:sz="0" w:space="0" w:color="auto"/>
                                                                                                                                                  </w:divBdr>
                                                                                                                                                  <w:divsChild>
                                                                                                                                                    <w:div w:id="1418362043">
                                                                                                                                                      <w:marLeft w:val="0"/>
                                                                                                                                                      <w:marRight w:val="0"/>
                                                                                                                                                      <w:marTop w:val="0"/>
                                                                                                                                                      <w:marBottom w:val="0"/>
                                                                                                                                                      <w:divBdr>
                                                                                                                                                        <w:top w:val="none" w:sz="0" w:space="0" w:color="auto"/>
                                                                                                                                                        <w:left w:val="none" w:sz="0" w:space="0" w:color="auto"/>
                                                                                                                                                        <w:bottom w:val="none" w:sz="0" w:space="0" w:color="auto"/>
                                                                                                                                                        <w:right w:val="none" w:sz="0" w:space="0" w:color="auto"/>
                                                                                                                                                      </w:divBdr>
                                                                                                                                                      <w:divsChild>
                                                                                                                                                        <w:div w:id="1989824720">
                                                                                                                                                          <w:marLeft w:val="0"/>
                                                                                                                                                          <w:marRight w:val="0"/>
                                                                                                                                                          <w:marTop w:val="280"/>
                                                                                                                                                          <w:marBottom w:val="280"/>
                                                                                                                                                          <w:divBdr>
                                                                                                                                                            <w:top w:val="none" w:sz="0" w:space="0" w:color="auto"/>
                                                                                                                                                            <w:left w:val="none" w:sz="0" w:space="0" w:color="auto"/>
                                                                                                                                                            <w:bottom w:val="none" w:sz="0" w:space="0" w:color="auto"/>
                                                                                                                                                            <w:right w:val="none" w:sz="0" w:space="0" w:color="auto"/>
                                                                                                                                                          </w:divBdr>
                                                                                                                                                        </w:div>
                                                                                                                                                        <w:div w:id="1728841453">
                                                                                                                                                          <w:marLeft w:val="0"/>
                                                                                                                                                          <w:marRight w:val="0"/>
                                                                                                                                                          <w:marTop w:val="280"/>
                                                                                                                                                          <w:marBottom w:val="280"/>
                                                                                                                                                          <w:divBdr>
                                                                                                                                                            <w:top w:val="none" w:sz="0" w:space="0" w:color="auto"/>
                                                                                                                                                            <w:left w:val="none" w:sz="0" w:space="0" w:color="auto"/>
                                                                                                                                                            <w:bottom w:val="none" w:sz="0" w:space="0" w:color="auto"/>
                                                                                                                                                            <w:right w:val="none" w:sz="0" w:space="0" w:color="auto"/>
                                                                                                                                                          </w:divBdr>
                                                                                                                                                        </w:div>
                                                                                                                                                        <w:div w:id="1286500293">
                                                                                                                                                          <w:marLeft w:val="0"/>
                                                                                                                                                          <w:marRight w:val="0"/>
                                                                                                                                                          <w:marTop w:val="280"/>
                                                                                                                                                          <w:marBottom w:val="280"/>
                                                                                                                                                          <w:divBdr>
                                                                                                                                                            <w:top w:val="none" w:sz="0" w:space="0" w:color="auto"/>
                                                                                                                                                            <w:left w:val="none" w:sz="0" w:space="0" w:color="auto"/>
                                                                                                                                                            <w:bottom w:val="none" w:sz="0" w:space="0" w:color="auto"/>
                                                                                                                                                            <w:right w:val="none" w:sz="0" w:space="0" w:color="auto"/>
                                                                                                                                                          </w:divBdr>
                                                                                                                                                        </w:div>
                                                                                                                                                        <w:div w:id="303702495">
                                                                                                                                                          <w:marLeft w:val="0"/>
                                                                                                                                                          <w:marRight w:val="0"/>
                                                                                                                                                          <w:marTop w:val="280"/>
                                                                                                                                                          <w:marBottom w:val="280"/>
                                                                                                                                                          <w:divBdr>
                                                                                                                                                            <w:top w:val="none" w:sz="0" w:space="0" w:color="auto"/>
                                                                                                                                                            <w:left w:val="none" w:sz="0" w:space="0" w:color="auto"/>
                                                                                                                                                            <w:bottom w:val="none" w:sz="0" w:space="0" w:color="auto"/>
                                                                                                                                                            <w:right w:val="none" w:sz="0" w:space="0" w:color="auto"/>
                                                                                                                                                          </w:divBdr>
                                                                                                                                                        </w:div>
                                                                                                                                                        <w:div w:id="1808891378">
                                                                                                                                                          <w:marLeft w:val="0"/>
                                                                                                                                                          <w:marRight w:val="0"/>
                                                                                                                                                          <w:marTop w:val="280"/>
                                                                                                                                                          <w:marBottom w:val="280"/>
                                                                                                                                                          <w:divBdr>
                                                                                                                                                            <w:top w:val="none" w:sz="0" w:space="0" w:color="auto"/>
                                                                                                                                                            <w:left w:val="none" w:sz="0" w:space="0" w:color="auto"/>
                                                                                                                                                            <w:bottom w:val="none" w:sz="0" w:space="0" w:color="auto"/>
                                                                                                                                                            <w:right w:val="none" w:sz="0" w:space="0" w:color="auto"/>
                                                                                                                                                          </w:divBdr>
                                                                                                                                                        </w:div>
                                                                                                                                                        <w:div w:id="1456942689">
                                                                                                                                                          <w:marLeft w:val="0"/>
                                                                                                                                                          <w:marRight w:val="0"/>
                                                                                                                                                          <w:marTop w:val="280"/>
                                                                                                                                                          <w:marBottom w:val="280"/>
                                                                                                                                                          <w:divBdr>
                                                                                                                                                            <w:top w:val="none" w:sz="0" w:space="0" w:color="auto"/>
                                                                                                                                                            <w:left w:val="none" w:sz="0" w:space="0" w:color="auto"/>
                                                                                                                                                            <w:bottom w:val="none" w:sz="0" w:space="0" w:color="auto"/>
                                                                                                                                                            <w:right w:val="none" w:sz="0" w:space="0" w:color="auto"/>
                                                                                                                                                          </w:divBdr>
                                                                                                                                                        </w:div>
                                                                                                                                                        <w:div w:id="1487895837">
                                                                                                                                                          <w:marLeft w:val="0"/>
                                                                                                                                                          <w:marRight w:val="0"/>
                                                                                                                                                          <w:marTop w:val="280"/>
                                                                                                                                                          <w:marBottom w:val="280"/>
                                                                                                                                                          <w:divBdr>
                                                                                                                                                            <w:top w:val="none" w:sz="0" w:space="0" w:color="auto"/>
                                                                                                                                                            <w:left w:val="none" w:sz="0" w:space="0" w:color="auto"/>
                                                                                                                                                            <w:bottom w:val="none" w:sz="0" w:space="0" w:color="auto"/>
                                                                                                                                                            <w:right w:val="none" w:sz="0" w:space="0" w:color="auto"/>
                                                                                                                                                          </w:divBdr>
                                                                                                                                                        </w:div>
                                                                                                                                                        <w:div w:id="1675836684">
                                                                                                                                                          <w:marLeft w:val="0"/>
                                                                                                                                                          <w:marRight w:val="0"/>
                                                                                                                                                          <w:marTop w:val="280"/>
                                                                                                                                                          <w:marBottom w:val="280"/>
                                                                                                                                                          <w:divBdr>
                                                                                                                                                            <w:top w:val="none" w:sz="0" w:space="0" w:color="auto"/>
                                                                                                                                                            <w:left w:val="none" w:sz="0" w:space="0" w:color="auto"/>
                                                                                                                                                            <w:bottom w:val="none" w:sz="0" w:space="0" w:color="auto"/>
                                                                                                                                                            <w:right w:val="none" w:sz="0" w:space="0" w:color="auto"/>
                                                                                                                                                          </w:divBdr>
                                                                                                                                                        </w:div>
                                                                                                                                                        <w:div w:id="351954620">
                                                                                                                                                          <w:marLeft w:val="0"/>
                                                                                                                                                          <w:marRight w:val="0"/>
                                                                                                                                                          <w:marTop w:val="280"/>
                                                                                                                                                          <w:marBottom w:val="280"/>
                                                                                                                                                          <w:divBdr>
                                                                                                                                                            <w:top w:val="none" w:sz="0" w:space="0" w:color="auto"/>
                                                                                                                                                            <w:left w:val="none" w:sz="0" w:space="0" w:color="auto"/>
                                                                                                                                                            <w:bottom w:val="none" w:sz="0" w:space="0" w:color="auto"/>
                                                                                                                                                            <w:right w:val="none" w:sz="0" w:space="0" w:color="auto"/>
                                                                                                                                                          </w:divBdr>
                                                                                                                                                        </w:div>
                                                                                                                                                        <w:div w:id="1457991035">
                                                                                                                                                          <w:marLeft w:val="0"/>
                                                                                                                                                          <w:marRight w:val="0"/>
                                                                                                                                                          <w:marTop w:val="280"/>
                                                                                                                                                          <w:marBottom w:val="280"/>
                                                                                                                                                          <w:divBdr>
                                                                                                                                                            <w:top w:val="none" w:sz="0" w:space="0" w:color="auto"/>
                                                                                                                                                            <w:left w:val="none" w:sz="0" w:space="0" w:color="auto"/>
                                                                                                                                                            <w:bottom w:val="none" w:sz="0" w:space="0" w:color="auto"/>
                                                                                                                                                            <w:right w:val="none" w:sz="0" w:space="0" w:color="auto"/>
                                                                                                                                                          </w:divBdr>
                                                                                                                                                        </w:div>
                                                                                                                                                        <w:div w:id="1552961572">
                                                                                                                                                          <w:marLeft w:val="0"/>
                                                                                                                                                          <w:marRight w:val="0"/>
                                                                                                                                                          <w:marTop w:val="280"/>
                                                                                                                                                          <w:marBottom w:val="280"/>
                                                                                                                                                          <w:divBdr>
                                                                                                                                                            <w:top w:val="none" w:sz="0" w:space="0" w:color="auto"/>
                                                                                                                                                            <w:left w:val="none" w:sz="0" w:space="0" w:color="auto"/>
                                                                                                                                                            <w:bottom w:val="none" w:sz="0" w:space="0" w:color="auto"/>
                                                                                                                                                            <w:right w:val="none" w:sz="0" w:space="0" w:color="auto"/>
                                                                                                                                                          </w:divBdr>
                                                                                                                                                        </w:div>
                                                                                                                                                        <w:div w:id="68505795">
                                                                                                                                                          <w:marLeft w:val="0"/>
                                                                                                                                                          <w:marRight w:val="0"/>
                                                                                                                                                          <w:marTop w:val="280"/>
                                                                                                                                                          <w:marBottom w:val="280"/>
                                                                                                                                                          <w:divBdr>
                                                                                                                                                            <w:top w:val="none" w:sz="0" w:space="0" w:color="auto"/>
                                                                                                                                                            <w:left w:val="none" w:sz="0" w:space="0" w:color="auto"/>
                                                                                                                                                            <w:bottom w:val="none" w:sz="0" w:space="0" w:color="auto"/>
                                                                                                                                                            <w:right w:val="none" w:sz="0" w:space="0" w:color="auto"/>
                                                                                                                                                          </w:divBdr>
                                                                                                                                                        </w:div>
                                                                                                                                                        <w:div w:id="1961564564">
                                                                                                                                                          <w:marLeft w:val="0"/>
                                                                                                                                                          <w:marRight w:val="0"/>
                                                                                                                                                          <w:marTop w:val="280"/>
                                                                                                                                                          <w:marBottom w:val="280"/>
                                                                                                                                                          <w:divBdr>
                                                                                                                                                            <w:top w:val="none" w:sz="0" w:space="0" w:color="auto"/>
                                                                                                                                                            <w:left w:val="none" w:sz="0" w:space="0" w:color="auto"/>
                                                                                                                                                            <w:bottom w:val="none" w:sz="0" w:space="0" w:color="auto"/>
                                                                                                                                                            <w:right w:val="none" w:sz="0" w:space="0" w:color="auto"/>
                                                                                                                                                          </w:divBdr>
                                                                                                                                                        </w:div>
                                                                                                                                                        <w:div w:id="1118718431">
                                                                                                                                                          <w:marLeft w:val="0"/>
                                                                                                                                                          <w:marRight w:val="0"/>
                                                                                                                                                          <w:marTop w:val="280"/>
                                                                                                                                                          <w:marBottom w:val="280"/>
                                                                                                                                                          <w:divBdr>
                                                                                                                                                            <w:top w:val="none" w:sz="0" w:space="0" w:color="auto"/>
                                                                                                                                                            <w:left w:val="none" w:sz="0" w:space="0" w:color="auto"/>
                                                                                                                                                            <w:bottom w:val="none" w:sz="0" w:space="0" w:color="auto"/>
                                                                                                                                                            <w:right w:val="none" w:sz="0" w:space="0" w:color="auto"/>
                                                                                                                                                          </w:divBdr>
                                                                                                                                                        </w:div>
                                                                                                                                                        <w:div w:id="243681862">
                                                                                                                                                          <w:marLeft w:val="0"/>
                                                                                                                                                          <w:marRight w:val="0"/>
                                                                                                                                                          <w:marTop w:val="280"/>
                                                                                                                                                          <w:marBottom w:val="280"/>
                                                                                                                                                          <w:divBdr>
                                                                                                                                                            <w:top w:val="none" w:sz="0" w:space="0" w:color="auto"/>
                                                                                                                                                            <w:left w:val="none" w:sz="0" w:space="0" w:color="auto"/>
                                                                                                                                                            <w:bottom w:val="none" w:sz="0" w:space="0" w:color="auto"/>
                                                                                                                                                            <w:right w:val="none" w:sz="0" w:space="0" w:color="auto"/>
                                                                                                                                                          </w:divBdr>
                                                                                                                                                        </w:div>
                                                                                                                                                        <w:div w:id="181939097">
                                                                                                                                                          <w:marLeft w:val="0"/>
                                                                                                                                                          <w:marRight w:val="0"/>
                                                                                                                                                          <w:marTop w:val="280"/>
                                                                                                                                                          <w:marBottom w:val="280"/>
                                                                                                                                                          <w:divBdr>
                                                                                                                                                            <w:top w:val="none" w:sz="0" w:space="0" w:color="auto"/>
                                                                                                                                                            <w:left w:val="none" w:sz="0" w:space="0" w:color="auto"/>
                                                                                                                                                            <w:bottom w:val="none" w:sz="0" w:space="0" w:color="auto"/>
                                                                                                                                                            <w:right w:val="none" w:sz="0" w:space="0" w:color="auto"/>
                                                                                                                                                          </w:divBdr>
                                                                                                                                                        </w:div>
                                                                                                                                                        <w:div w:id="468743936">
                                                                                                                                                          <w:marLeft w:val="0"/>
                                                                                                                                                          <w:marRight w:val="0"/>
                                                                                                                                                          <w:marTop w:val="280"/>
                                                                                                                                                          <w:marBottom w:val="280"/>
                                                                                                                                                          <w:divBdr>
                                                                                                                                                            <w:top w:val="none" w:sz="0" w:space="0" w:color="auto"/>
                                                                                                                                                            <w:left w:val="none" w:sz="0" w:space="0" w:color="auto"/>
                                                                                                                                                            <w:bottom w:val="none" w:sz="0" w:space="0" w:color="auto"/>
                                                                                                                                                            <w:right w:val="none" w:sz="0" w:space="0" w:color="auto"/>
                                                                                                                                                          </w:divBdr>
                                                                                                                                                        </w:div>
                                                                                                                                                        <w:div w:id="1452480476">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25213062">
      <w:bodyDiv w:val="1"/>
      <w:marLeft w:val="0"/>
      <w:marRight w:val="0"/>
      <w:marTop w:val="0"/>
      <w:marBottom w:val="0"/>
      <w:divBdr>
        <w:top w:val="none" w:sz="0" w:space="0" w:color="auto"/>
        <w:left w:val="none" w:sz="0" w:space="0" w:color="auto"/>
        <w:bottom w:val="none" w:sz="0" w:space="0" w:color="auto"/>
        <w:right w:val="none" w:sz="0" w:space="0" w:color="auto"/>
      </w:divBdr>
    </w:div>
    <w:div w:id="325742375">
      <w:bodyDiv w:val="1"/>
      <w:marLeft w:val="0"/>
      <w:marRight w:val="0"/>
      <w:marTop w:val="0"/>
      <w:marBottom w:val="0"/>
      <w:divBdr>
        <w:top w:val="none" w:sz="0" w:space="0" w:color="auto"/>
        <w:left w:val="none" w:sz="0" w:space="0" w:color="auto"/>
        <w:bottom w:val="none" w:sz="0" w:space="0" w:color="auto"/>
        <w:right w:val="none" w:sz="0" w:space="0" w:color="auto"/>
      </w:divBdr>
    </w:div>
    <w:div w:id="328951901">
      <w:bodyDiv w:val="1"/>
      <w:marLeft w:val="0"/>
      <w:marRight w:val="0"/>
      <w:marTop w:val="0"/>
      <w:marBottom w:val="0"/>
      <w:divBdr>
        <w:top w:val="none" w:sz="0" w:space="0" w:color="auto"/>
        <w:left w:val="none" w:sz="0" w:space="0" w:color="auto"/>
        <w:bottom w:val="none" w:sz="0" w:space="0" w:color="auto"/>
        <w:right w:val="none" w:sz="0" w:space="0" w:color="auto"/>
      </w:divBdr>
    </w:div>
    <w:div w:id="332032286">
      <w:bodyDiv w:val="1"/>
      <w:marLeft w:val="0"/>
      <w:marRight w:val="0"/>
      <w:marTop w:val="0"/>
      <w:marBottom w:val="0"/>
      <w:divBdr>
        <w:top w:val="none" w:sz="0" w:space="0" w:color="auto"/>
        <w:left w:val="none" w:sz="0" w:space="0" w:color="auto"/>
        <w:bottom w:val="none" w:sz="0" w:space="0" w:color="auto"/>
        <w:right w:val="none" w:sz="0" w:space="0" w:color="auto"/>
      </w:divBdr>
    </w:div>
    <w:div w:id="334384750">
      <w:bodyDiv w:val="1"/>
      <w:marLeft w:val="0"/>
      <w:marRight w:val="0"/>
      <w:marTop w:val="0"/>
      <w:marBottom w:val="0"/>
      <w:divBdr>
        <w:top w:val="none" w:sz="0" w:space="0" w:color="auto"/>
        <w:left w:val="none" w:sz="0" w:space="0" w:color="auto"/>
        <w:bottom w:val="none" w:sz="0" w:space="0" w:color="auto"/>
        <w:right w:val="none" w:sz="0" w:space="0" w:color="auto"/>
      </w:divBdr>
    </w:div>
    <w:div w:id="351686613">
      <w:bodyDiv w:val="1"/>
      <w:marLeft w:val="0"/>
      <w:marRight w:val="0"/>
      <w:marTop w:val="0"/>
      <w:marBottom w:val="0"/>
      <w:divBdr>
        <w:top w:val="none" w:sz="0" w:space="0" w:color="auto"/>
        <w:left w:val="none" w:sz="0" w:space="0" w:color="auto"/>
        <w:bottom w:val="none" w:sz="0" w:space="0" w:color="auto"/>
        <w:right w:val="none" w:sz="0" w:space="0" w:color="auto"/>
      </w:divBdr>
    </w:div>
    <w:div w:id="357513941">
      <w:bodyDiv w:val="1"/>
      <w:marLeft w:val="0"/>
      <w:marRight w:val="0"/>
      <w:marTop w:val="0"/>
      <w:marBottom w:val="0"/>
      <w:divBdr>
        <w:top w:val="none" w:sz="0" w:space="0" w:color="auto"/>
        <w:left w:val="none" w:sz="0" w:space="0" w:color="auto"/>
        <w:bottom w:val="none" w:sz="0" w:space="0" w:color="auto"/>
        <w:right w:val="none" w:sz="0" w:space="0" w:color="auto"/>
      </w:divBdr>
    </w:div>
    <w:div w:id="358359895">
      <w:bodyDiv w:val="1"/>
      <w:marLeft w:val="0"/>
      <w:marRight w:val="0"/>
      <w:marTop w:val="0"/>
      <w:marBottom w:val="0"/>
      <w:divBdr>
        <w:top w:val="none" w:sz="0" w:space="0" w:color="auto"/>
        <w:left w:val="none" w:sz="0" w:space="0" w:color="auto"/>
        <w:bottom w:val="none" w:sz="0" w:space="0" w:color="auto"/>
        <w:right w:val="none" w:sz="0" w:space="0" w:color="auto"/>
      </w:divBdr>
      <w:divsChild>
        <w:div w:id="285433742">
          <w:marLeft w:val="0"/>
          <w:marRight w:val="0"/>
          <w:marTop w:val="0"/>
          <w:marBottom w:val="0"/>
          <w:divBdr>
            <w:top w:val="none" w:sz="0" w:space="0" w:color="auto"/>
            <w:left w:val="none" w:sz="0" w:space="0" w:color="auto"/>
            <w:bottom w:val="none" w:sz="0" w:space="0" w:color="auto"/>
            <w:right w:val="none" w:sz="0" w:space="0" w:color="auto"/>
          </w:divBdr>
        </w:div>
        <w:div w:id="315719506">
          <w:marLeft w:val="0"/>
          <w:marRight w:val="0"/>
          <w:marTop w:val="0"/>
          <w:marBottom w:val="0"/>
          <w:divBdr>
            <w:top w:val="none" w:sz="0" w:space="0" w:color="auto"/>
            <w:left w:val="none" w:sz="0" w:space="0" w:color="auto"/>
            <w:bottom w:val="none" w:sz="0" w:space="0" w:color="auto"/>
            <w:right w:val="none" w:sz="0" w:space="0" w:color="auto"/>
          </w:divBdr>
        </w:div>
        <w:div w:id="1965915719">
          <w:marLeft w:val="0"/>
          <w:marRight w:val="0"/>
          <w:marTop w:val="0"/>
          <w:marBottom w:val="0"/>
          <w:divBdr>
            <w:top w:val="none" w:sz="0" w:space="0" w:color="auto"/>
            <w:left w:val="none" w:sz="0" w:space="0" w:color="auto"/>
            <w:bottom w:val="none" w:sz="0" w:space="0" w:color="auto"/>
            <w:right w:val="none" w:sz="0" w:space="0" w:color="auto"/>
          </w:divBdr>
        </w:div>
      </w:divsChild>
    </w:div>
    <w:div w:id="384643543">
      <w:bodyDiv w:val="1"/>
      <w:marLeft w:val="0"/>
      <w:marRight w:val="0"/>
      <w:marTop w:val="0"/>
      <w:marBottom w:val="0"/>
      <w:divBdr>
        <w:top w:val="none" w:sz="0" w:space="0" w:color="auto"/>
        <w:left w:val="none" w:sz="0" w:space="0" w:color="auto"/>
        <w:bottom w:val="none" w:sz="0" w:space="0" w:color="auto"/>
        <w:right w:val="none" w:sz="0" w:space="0" w:color="auto"/>
      </w:divBdr>
    </w:div>
    <w:div w:id="385763559">
      <w:bodyDiv w:val="1"/>
      <w:marLeft w:val="0"/>
      <w:marRight w:val="0"/>
      <w:marTop w:val="0"/>
      <w:marBottom w:val="0"/>
      <w:divBdr>
        <w:top w:val="none" w:sz="0" w:space="0" w:color="auto"/>
        <w:left w:val="none" w:sz="0" w:space="0" w:color="auto"/>
        <w:bottom w:val="none" w:sz="0" w:space="0" w:color="auto"/>
        <w:right w:val="none" w:sz="0" w:space="0" w:color="auto"/>
      </w:divBdr>
    </w:div>
    <w:div w:id="390886665">
      <w:bodyDiv w:val="1"/>
      <w:marLeft w:val="0"/>
      <w:marRight w:val="0"/>
      <w:marTop w:val="0"/>
      <w:marBottom w:val="0"/>
      <w:divBdr>
        <w:top w:val="none" w:sz="0" w:space="0" w:color="auto"/>
        <w:left w:val="none" w:sz="0" w:space="0" w:color="auto"/>
        <w:bottom w:val="none" w:sz="0" w:space="0" w:color="auto"/>
        <w:right w:val="none" w:sz="0" w:space="0" w:color="auto"/>
      </w:divBdr>
    </w:div>
    <w:div w:id="391580811">
      <w:bodyDiv w:val="1"/>
      <w:marLeft w:val="0"/>
      <w:marRight w:val="0"/>
      <w:marTop w:val="0"/>
      <w:marBottom w:val="0"/>
      <w:divBdr>
        <w:top w:val="none" w:sz="0" w:space="0" w:color="auto"/>
        <w:left w:val="none" w:sz="0" w:space="0" w:color="auto"/>
        <w:bottom w:val="none" w:sz="0" w:space="0" w:color="auto"/>
        <w:right w:val="none" w:sz="0" w:space="0" w:color="auto"/>
      </w:divBdr>
    </w:div>
    <w:div w:id="391584916">
      <w:bodyDiv w:val="1"/>
      <w:marLeft w:val="0"/>
      <w:marRight w:val="0"/>
      <w:marTop w:val="0"/>
      <w:marBottom w:val="0"/>
      <w:divBdr>
        <w:top w:val="none" w:sz="0" w:space="0" w:color="auto"/>
        <w:left w:val="none" w:sz="0" w:space="0" w:color="auto"/>
        <w:bottom w:val="none" w:sz="0" w:space="0" w:color="auto"/>
        <w:right w:val="none" w:sz="0" w:space="0" w:color="auto"/>
      </w:divBdr>
    </w:div>
    <w:div w:id="397170627">
      <w:bodyDiv w:val="1"/>
      <w:marLeft w:val="0"/>
      <w:marRight w:val="0"/>
      <w:marTop w:val="0"/>
      <w:marBottom w:val="0"/>
      <w:divBdr>
        <w:top w:val="none" w:sz="0" w:space="0" w:color="auto"/>
        <w:left w:val="none" w:sz="0" w:space="0" w:color="auto"/>
        <w:bottom w:val="none" w:sz="0" w:space="0" w:color="auto"/>
        <w:right w:val="none" w:sz="0" w:space="0" w:color="auto"/>
      </w:divBdr>
      <w:divsChild>
        <w:div w:id="1043140633">
          <w:marLeft w:val="0"/>
          <w:marRight w:val="0"/>
          <w:marTop w:val="0"/>
          <w:marBottom w:val="0"/>
          <w:divBdr>
            <w:top w:val="none" w:sz="0" w:space="0" w:color="auto"/>
            <w:left w:val="none" w:sz="0" w:space="0" w:color="auto"/>
            <w:bottom w:val="none" w:sz="0" w:space="0" w:color="auto"/>
            <w:right w:val="none" w:sz="0" w:space="0" w:color="auto"/>
          </w:divBdr>
        </w:div>
        <w:div w:id="1913617261">
          <w:marLeft w:val="0"/>
          <w:marRight w:val="0"/>
          <w:marTop w:val="0"/>
          <w:marBottom w:val="0"/>
          <w:divBdr>
            <w:top w:val="none" w:sz="0" w:space="0" w:color="auto"/>
            <w:left w:val="none" w:sz="0" w:space="0" w:color="auto"/>
            <w:bottom w:val="none" w:sz="0" w:space="0" w:color="auto"/>
            <w:right w:val="none" w:sz="0" w:space="0" w:color="auto"/>
          </w:divBdr>
        </w:div>
      </w:divsChild>
    </w:div>
    <w:div w:id="414788902">
      <w:bodyDiv w:val="1"/>
      <w:marLeft w:val="0"/>
      <w:marRight w:val="0"/>
      <w:marTop w:val="0"/>
      <w:marBottom w:val="0"/>
      <w:divBdr>
        <w:top w:val="none" w:sz="0" w:space="0" w:color="auto"/>
        <w:left w:val="none" w:sz="0" w:space="0" w:color="auto"/>
        <w:bottom w:val="none" w:sz="0" w:space="0" w:color="auto"/>
        <w:right w:val="none" w:sz="0" w:space="0" w:color="auto"/>
      </w:divBdr>
    </w:div>
    <w:div w:id="425270062">
      <w:bodyDiv w:val="1"/>
      <w:marLeft w:val="0"/>
      <w:marRight w:val="0"/>
      <w:marTop w:val="0"/>
      <w:marBottom w:val="0"/>
      <w:divBdr>
        <w:top w:val="none" w:sz="0" w:space="0" w:color="auto"/>
        <w:left w:val="none" w:sz="0" w:space="0" w:color="auto"/>
        <w:bottom w:val="none" w:sz="0" w:space="0" w:color="auto"/>
        <w:right w:val="none" w:sz="0" w:space="0" w:color="auto"/>
      </w:divBdr>
    </w:div>
    <w:div w:id="432556907">
      <w:bodyDiv w:val="1"/>
      <w:marLeft w:val="0"/>
      <w:marRight w:val="0"/>
      <w:marTop w:val="0"/>
      <w:marBottom w:val="0"/>
      <w:divBdr>
        <w:top w:val="none" w:sz="0" w:space="0" w:color="auto"/>
        <w:left w:val="none" w:sz="0" w:space="0" w:color="auto"/>
        <w:bottom w:val="none" w:sz="0" w:space="0" w:color="auto"/>
        <w:right w:val="none" w:sz="0" w:space="0" w:color="auto"/>
      </w:divBdr>
    </w:div>
    <w:div w:id="472602447">
      <w:bodyDiv w:val="1"/>
      <w:marLeft w:val="0"/>
      <w:marRight w:val="0"/>
      <w:marTop w:val="0"/>
      <w:marBottom w:val="0"/>
      <w:divBdr>
        <w:top w:val="none" w:sz="0" w:space="0" w:color="auto"/>
        <w:left w:val="none" w:sz="0" w:space="0" w:color="auto"/>
        <w:bottom w:val="none" w:sz="0" w:space="0" w:color="auto"/>
        <w:right w:val="none" w:sz="0" w:space="0" w:color="auto"/>
      </w:divBdr>
      <w:divsChild>
        <w:div w:id="550852144">
          <w:marLeft w:val="0"/>
          <w:marRight w:val="0"/>
          <w:marTop w:val="0"/>
          <w:marBottom w:val="0"/>
          <w:divBdr>
            <w:top w:val="none" w:sz="0" w:space="0" w:color="auto"/>
            <w:left w:val="none" w:sz="0" w:space="0" w:color="auto"/>
            <w:bottom w:val="none" w:sz="0" w:space="0" w:color="auto"/>
            <w:right w:val="none" w:sz="0" w:space="0" w:color="auto"/>
          </w:divBdr>
        </w:div>
        <w:div w:id="812790115">
          <w:marLeft w:val="0"/>
          <w:marRight w:val="0"/>
          <w:marTop w:val="0"/>
          <w:marBottom w:val="0"/>
          <w:divBdr>
            <w:top w:val="none" w:sz="0" w:space="0" w:color="auto"/>
            <w:left w:val="none" w:sz="0" w:space="0" w:color="auto"/>
            <w:bottom w:val="none" w:sz="0" w:space="0" w:color="auto"/>
            <w:right w:val="none" w:sz="0" w:space="0" w:color="auto"/>
          </w:divBdr>
        </w:div>
        <w:div w:id="954100434">
          <w:marLeft w:val="0"/>
          <w:marRight w:val="0"/>
          <w:marTop w:val="0"/>
          <w:marBottom w:val="0"/>
          <w:divBdr>
            <w:top w:val="none" w:sz="0" w:space="0" w:color="auto"/>
            <w:left w:val="none" w:sz="0" w:space="0" w:color="auto"/>
            <w:bottom w:val="none" w:sz="0" w:space="0" w:color="auto"/>
            <w:right w:val="none" w:sz="0" w:space="0" w:color="auto"/>
          </w:divBdr>
        </w:div>
      </w:divsChild>
    </w:div>
    <w:div w:id="481119564">
      <w:bodyDiv w:val="1"/>
      <w:marLeft w:val="0"/>
      <w:marRight w:val="0"/>
      <w:marTop w:val="0"/>
      <w:marBottom w:val="0"/>
      <w:divBdr>
        <w:top w:val="none" w:sz="0" w:space="0" w:color="auto"/>
        <w:left w:val="none" w:sz="0" w:space="0" w:color="auto"/>
        <w:bottom w:val="none" w:sz="0" w:space="0" w:color="auto"/>
        <w:right w:val="none" w:sz="0" w:space="0" w:color="auto"/>
      </w:divBdr>
    </w:div>
    <w:div w:id="482505394">
      <w:bodyDiv w:val="1"/>
      <w:marLeft w:val="0"/>
      <w:marRight w:val="0"/>
      <w:marTop w:val="0"/>
      <w:marBottom w:val="0"/>
      <w:divBdr>
        <w:top w:val="none" w:sz="0" w:space="0" w:color="auto"/>
        <w:left w:val="none" w:sz="0" w:space="0" w:color="auto"/>
        <w:bottom w:val="none" w:sz="0" w:space="0" w:color="auto"/>
        <w:right w:val="none" w:sz="0" w:space="0" w:color="auto"/>
      </w:divBdr>
      <w:divsChild>
        <w:div w:id="795492292">
          <w:marLeft w:val="0"/>
          <w:marRight w:val="0"/>
          <w:marTop w:val="0"/>
          <w:marBottom w:val="0"/>
          <w:divBdr>
            <w:top w:val="none" w:sz="0" w:space="0" w:color="auto"/>
            <w:left w:val="none" w:sz="0" w:space="0" w:color="auto"/>
            <w:bottom w:val="none" w:sz="0" w:space="0" w:color="auto"/>
            <w:right w:val="none" w:sz="0" w:space="0" w:color="auto"/>
          </w:divBdr>
        </w:div>
        <w:div w:id="1317608002">
          <w:marLeft w:val="0"/>
          <w:marRight w:val="0"/>
          <w:marTop w:val="0"/>
          <w:marBottom w:val="0"/>
          <w:divBdr>
            <w:top w:val="none" w:sz="0" w:space="0" w:color="auto"/>
            <w:left w:val="none" w:sz="0" w:space="0" w:color="auto"/>
            <w:bottom w:val="none" w:sz="0" w:space="0" w:color="auto"/>
            <w:right w:val="none" w:sz="0" w:space="0" w:color="auto"/>
          </w:divBdr>
        </w:div>
        <w:div w:id="1596279787">
          <w:marLeft w:val="0"/>
          <w:marRight w:val="0"/>
          <w:marTop w:val="0"/>
          <w:marBottom w:val="0"/>
          <w:divBdr>
            <w:top w:val="none" w:sz="0" w:space="0" w:color="auto"/>
            <w:left w:val="none" w:sz="0" w:space="0" w:color="auto"/>
            <w:bottom w:val="none" w:sz="0" w:space="0" w:color="auto"/>
            <w:right w:val="none" w:sz="0" w:space="0" w:color="auto"/>
          </w:divBdr>
        </w:div>
      </w:divsChild>
    </w:div>
    <w:div w:id="519515085">
      <w:bodyDiv w:val="1"/>
      <w:marLeft w:val="0"/>
      <w:marRight w:val="0"/>
      <w:marTop w:val="0"/>
      <w:marBottom w:val="0"/>
      <w:divBdr>
        <w:top w:val="none" w:sz="0" w:space="0" w:color="auto"/>
        <w:left w:val="none" w:sz="0" w:space="0" w:color="auto"/>
        <w:bottom w:val="none" w:sz="0" w:space="0" w:color="auto"/>
        <w:right w:val="none" w:sz="0" w:space="0" w:color="auto"/>
      </w:divBdr>
    </w:div>
    <w:div w:id="520553485">
      <w:bodyDiv w:val="1"/>
      <w:marLeft w:val="0"/>
      <w:marRight w:val="0"/>
      <w:marTop w:val="0"/>
      <w:marBottom w:val="0"/>
      <w:divBdr>
        <w:top w:val="none" w:sz="0" w:space="0" w:color="auto"/>
        <w:left w:val="none" w:sz="0" w:space="0" w:color="auto"/>
        <w:bottom w:val="none" w:sz="0" w:space="0" w:color="auto"/>
        <w:right w:val="none" w:sz="0" w:space="0" w:color="auto"/>
      </w:divBdr>
    </w:div>
    <w:div w:id="526598462">
      <w:bodyDiv w:val="1"/>
      <w:marLeft w:val="0"/>
      <w:marRight w:val="0"/>
      <w:marTop w:val="0"/>
      <w:marBottom w:val="0"/>
      <w:divBdr>
        <w:top w:val="none" w:sz="0" w:space="0" w:color="auto"/>
        <w:left w:val="none" w:sz="0" w:space="0" w:color="auto"/>
        <w:bottom w:val="none" w:sz="0" w:space="0" w:color="auto"/>
        <w:right w:val="none" w:sz="0" w:space="0" w:color="auto"/>
      </w:divBdr>
    </w:div>
    <w:div w:id="528690677">
      <w:bodyDiv w:val="1"/>
      <w:marLeft w:val="0"/>
      <w:marRight w:val="0"/>
      <w:marTop w:val="0"/>
      <w:marBottom w:val="0"/>
      <w:divBdr>
        <w:top w:val="none" w:sz="0" w:space="0" w:color="auto"/>
        <w:left w:val="none" w:sz="0" w:space="0" w:color="auto"/>
        <w:bottom w:val="none" w:sz="0" w:space="0" w:color="auto"/>
        <w:right w:val="none" w:sz="0" w:space="0" w:color="auto"/>
      </w:divBdr>
    </w:div>
    <w:div w:id="539171976">
      <w:bodyDiv w:val="1"/>
      <w:marLeft w:val="0"/>
      <w:marRight w:val="0"/>
      <w:marTop w:val="0"/>
      <w:marBottom w:val="0"/>
      <w:divBdr>
        <w:top w:val="none" w:sz="0" w:space="0" w:color="auto"/>
        <w:left w:val="none" w:sz="0" w:space="0" w:color="auto"/>
        <w:bottom w:val="none" w:sz="0" w:space="0" w:color="auto"/>
        <w:right w:val="none" w:sz="0" w:space="0" w:color="auto"/>
      </w:divBdr>
    </w:div>
    <w:div w:id="565579112">
      <w:bodyDiv w:val="1"/>
      <w:marLeft w:val="0"/>
      <w:marRight w:val="0"/>
      <w:marTop w:val="0"/>
      <w:marBottom w:val="0"/>
      <w:divBdr>
        <w:top w:val="none" w:sz="0" w:space="0" w:color="auto"/>
        <w:left w:val="none" w:sz="0" w:space="0" w:color="auto"/>
        <w:bottom w:val="none" w:sz="0" w:space="0" w:color="auto"/>
        <w:right w:val="none" w:sz="0" w:space="0" w:color="auto"/>
      </w:divBdr>
    </w:div>
    <w:div w:id="577252305">
      <w:bodyDiv w:val="1"/>
      <w:marLeft w:val="0"/>
      <w:marRight w:val="0"/>
      <w:marTop w:val="0"/>
      <w:marBottom w:val="0"/>
      <w:divBdr>
        <w:top w:val="none" w:sz="0" w:space="0" w:color="auto"/>
        <w:left w:val="none" w:sz="0" w:space="0" w:color="auto"/>
        <w:bottom w:val="none" w:sz="0" w:space="0" w:color="auto"/>
        <w:right w:val="none" w:sz="0" w:space="0" w:color="auto"/>
      </w:divBdr>
    </w:div>
    <w:div w:id="578249975">
      <w:bodyDiv w:val="1"/>
      <w:marLeft w:val="0"/>
      <w:marRight w:val="0"/>
      <w:marTop w:val="0"/>
      <w:marBottom w:val="0"/>
      <w:divBdr>
        <w:top w:val="none" w:sz="0" w:space="0" w:color="auto"/>
        <w:left w:val="none" w:sz="0" w:space="0" w:color="auto"/>
        <w:bottom w:val="none" w:sz="0" w:space="0" w:color="auto"/>
        <w:right w:val="none" w:sz="0" w:space="0" w:color="auto"/>
      </w:divBdr>
    </w:div>
    <w:div w:id="579098797">
      <w:bodyDiv w:val="1"/>
      <w:marLeft w:val="0"/>
      <w:marRight w:val="0"/>
      <w:marTop w:val="0"/>
      <w:marBottom w:val="0"/>
      <w:divBdr>
        <w:top w:val="none" w:sz="0" w:space="0" w:color="auto"/>
        <w:left w:val="none" w:sz="0" w:space="0" w:color="auto"/>
        <w:bottom w:val="none" w:sz="0" w:space="0" w:color="auto"/>
        <w:right w:val="none" w:sz="0" w:space="0" w:color="auto"/>
      </w:divBdr>
    </w:div>
    <w:div w:id="594289156">
      <w:bodyDiv w:val="1"/>
      <w:marLeft w:val="0"/>
      <w:marRight w:val="0"/>
      <w:marTop w:val="0"/>
      <w:marBottom w:val="0"/>
      <w:divBdr>
        <w:top w:val="none" w:sz="0" w:space="0" w:color="auto"/>
        <w:left w:val="none" w:sz="0" w:space="0" w:color="auto"/>
        <w:bottom w:val="none" w:sz="0" w:space="0" w:color="auto"/>
        <w:right w:val="none" w:sz="0" w:space="0" w:color="auto"/>
      </w:divBdr>
    </w:div>
    <w:div w:id="618730968">
      <w:bodyDiv w:val="1"/>
      <w:marLeft w:val="0"/>
      <w:marRight w:val="0"/>
      <w:marTop w:val="0"/>
      <w:marBottom w:val="0"/>
      <w:divBdr>
        <w:top w:val="none" w:sz="0" w:space="0" w:color="auto"/>
        <w:left w:val="none" w:sz="0" w:space="0" w:color="auto"/>
        <w:bottom w:val="none" w:sz="0" w:space="0" w:color="auto"/>
        <w:right w:val="none" w:sz="0" w:space="0" w:color="auto"/>
      </w:divBdr>
    </w:div>
    <w:div w:id="621618100">
      <w:bodyDiv w:val="1"/>
      <w:marLeft w:val="0"/>
      <w:marRight w:val="0"/>
      <w:marTop w:val="0"/>
      <w:marBottom w:val="0"/>
      <w:divBdr>
        <w:top w:val="none" w:sz="0" w:space="0" w:color="auto"/>
        <w:left w:val="none" w:sz="0" w:space="0" w:color="auto"/>
        <w:bottom w:val="none" w:sz="0" w:space="0" w:color="auto"/>
        <w:right w:val="none" w:sz="0" w:space="0" w:color="auto"/>
      </w:divBdr>
    </w:div>
    <w:div w:id="632294988">
      <w:bodyDiv w:val="1"/>
      <w:marLeft w:val="0"/>
      <w:marRight w:val="0"/>
      <w:marTop w:val="0"/>
      <w:marBottom w:val="0"/>
      <w:divBdr>
        <w:top w:val="none" w:sz="0" w:space="0" w:color="auto"/>
        <w:left w:val="none" w:sz="0" w:space="0" w:color="auto"/>
        <w:bottom w:val="none" w:sz="0" w:space="0" w:color="auto"/>
        <w:right w:val="none" w:sz="0" w:space="0" w:color="auto"/>
      </w:divBdr>
    </w:div>
    <w:div w:id="642582073">
      <w:bodyDiv w:val="1"/>
      <w:marLeft w:val="0"/>
      <w:marRight w:val="0"/>
      <w:marTop w:val="0"/>
      <w:marBottom w:val="0"/>
      <w:divBdr>
        <w:top w:val="none" w:sz="0" w:space="0" w:color="auto"/>
        <w:left w:val="none" w:sz="0" w:space="0" w:color="auto"/>
        <w:bottom w:val="none" w:sz="0" w:space="0" w:color="auto"/>
        <w:right w:val="none" w:sz="0" w:space="0" w:color="auto"/>
      </w:divBdr>
    </w:div>
    <w:div w:id="652025056">
      <w:bodyDiv w:val="1"/>
      <w:marLeft w:val="0"/>
      <w:marRight w:val="0"/>
      <w:marTop w:val="0"/>
      <w:marBottom w:val="0"/>
      <w:divBdr>
        <w:top w:val="none" w:sz="0" w:space="0" w:color="auto"/>
        <w:left w:val="none" w:sz="0" w:space="0" w:color="auto"/>
        <w:bottom w:val="none" w:sz="0" w:space="0" w:color="auto"/>
        <w:right w:val="none" w:sz="0" w:space="0" w:color="auto"/>
      </w:divBdr>
      <w:divsChild>
        <w:div w:id="637498258">
          <w:marLeft w:val="0"/>
          <w:marRight w:val="0"/>
          <w:marTop w:val="0"/>
          <w:marBottom w:val="0"/>
          <w:divBdr>
            <w:top w:val="none" w:sz="0" w:space="0" w:color="auto"/>
            <w:left w:val="none" w:sz="0" w:space="0" w:color="auto"/>
            <w:bottom w:val="none" w:sz="0" w:space="0" w:color="auto"/>
            <w:right w:val="none" w:sz="0" w:space="0" w:color="auto"/>
          </w:divBdr>
        </w:div>
        <w:div w:id="1022628973">
          <w:marLeft w:val="0"/>
          <w:marRight w:val="0"/>
          <w:marTop w:val="0"/>
          <w:marBottom w:val="0"/>
          <w:divBdr>
            <w:top w:val="none" w:sz="0" w:space="0" w:color="auto"/>
            <w:left w:val="none" w:sz="0" w:space="0" w:color="auto"/>
            <w:bottom w:val="none" w:sz="0" w:space="0" w:color="auto"/>
            <w:right w:val="none" w:sz="0" w:space="0" w:color="auto"/>
          </w:divBdr>
        </w:div>
        <w:div w:id="1096900940">
          <w:marLeft w:val="0"/>
          <w:marRight w:val="0"/>
          <w:marTop w:val="0"/>
          <w:marBottom w:val="0"/>
          <w:divBdr>
            <w:top w:val="none" w:sz="0" w:space="0" w:color="auto"/>
            <w:left w:val="none" w:sz="0" w:space="0" w:color="auto"/>
            <w:bottom w:val="none" w:sz="0" w:space="0" w:color="auto"/>
            <w:right w:val="none" w:sz="0" w:space="0" w:color="auto"/>
          </w:divBdr>
        </w:div>
      </w:divsChild>
    </w:div>
    <w:div w:id="653949639">
      <w:bodyDiv w:val="1"/>
      <w:marLeft w:val="0"/>
      <w:marRight w:val="0"/>
      <w:marTop w:val="0"/>
      <w:marBottom w:val="0"/>
      <w:divBdr>
        <w:top w:val="none" w:sz="0" w:space="0" w:color="auto"/>
        <w:left w:val="none" w:sz="0" w:space="0" w:color="auto"/>
        <w:bottom w:val="none" w:sz="0" w:space="0" w:color="auto"/>
        <w:right w:val="none" w:sz="0" w:space="0" w:color="auto"/>
      </w:divBdr>
    </w:div>
    <w:div w:id="654724154">
      <w:bodyDiv w:val="1"/>
      <w:marLeft w:val="0"/>
      <w:marRight w:val="0"/>
      <w:marTop w:val="0"/>
      <w:marBottom w:val="0"/>
      <w:divBdr>
        <w:top w:val="none" w:sz="0" w:space="0" w:color="auto"/>
        <w:left w:val="none" w:sz="0" w:space="0" w:color="auto"/>
        <w:bottom w:val="none" w:sz="0" w:space="0" w:color="auto"/>
        <w:right w:val="none" w:sz="0" w:space="0" w:color="auto"/>
      </w:divBdr>
    </w:div>
    <w:div w:id="656609610">
      <w:bodyDiv w:val="1"/>
      <w:marLeft w:val="0"/>
      <w:marRight w:val="0"/>
      <w:marTop w:val="0"/>
      <w:marBottom w:val="0"/>
      <w:divBdr>
        <w:top w:val="none" w:sz="0" w:space="0" w:color="auto"/>
        <w:left w:val="none" w:sz="0" w:space="0" w:color="auto"/>
        <w:bottom w:val="none" w:sz="0" w:space="0" w:color="auto"/>
        <w:right w:val="none" w:sz="0" w:space="0" w:color="auto"/>
      </w:divBdr>
    </w:div>
    <w:div w:id="671220530">
      <w:bodyDiv w:val="1"/>
      <w:marLeft w:val="0"/>
      <w:marRight w:val="0"/>
      <w:marTop w:val="0"/>
      <w:marBottom w:val="0"/>
      <w:divBdr>
        <w:top w:val="none" w:sz="0" w:space="0" w:color="auto"/>
        <w:left w:val="none" w:sz="0" w:space="0" w:color="auto"/>
        <w:bottom w:val="none" w:sz="0" w:space="0" w:color="auto"/>
        <w:right w:val="none" w:sz="0" w:space="0" w:color="auto"/>
      </w:divBdr>
      <w:divsChild>
        <w:div w:id="246960173">
          <w:marLeft w:val="0"/>
          <w:marRight w:val="0"/>
          <w:marTop w:val="0"/>
          <w:marBottom w:val="0"/>
          <w:divBdr>
            <w:top w:val="none" w:sz="0" w:space="0" w:color="auto"/>
            <w:left w:val="none" w:sz="0" w:space="0" w:color="auto"/>
            <w:bottom w:val="none" w:sz="0" w:space="0" w:color="auto"/>
            <w:right w:val="none" w:sz="0" w:space="0" w:color="auto"/>
          </w:divBdr>
        </w:div>
        <w:div w:id="689647985">
          <w:marLeft w:val="0"/>
          <w:marRight w:val="0"/>
          <w:marTop w:val="0"/>
          <w:marBottom w:val="0"/>
          <w:divBdr>
            <w:top w:val="none" w:sz="0" w:space="0" w:color="auto"/>
            <w:left w:val="none" w:sz="0" w:space="0" w:color="auto"/>
            <w:bottom w:val="none" w:sz="0" w:space="0" w:color="auto"/>
            <w:right w:val="none" w:sz="0" w:space="0" w:color="auto"/>
          </w:divBdr>
        </w:div>
        <w:div w:id="1010448325">
          <w:marLeft w:val="0"/>
          <w:marRight w:val="0"/>
          <w:marTop w:val="0"/>
          <w:marBottom w:val="0"/>
          <w:divBdr>
            <w:top w:val="none" w:sz="0" w:space="0" w:color="auto"/>
            <w:left w:val="none" w:sz="0" w:space="0" w:color="auto"/>
            <w:bottom w:val="none" w:sz="0" w:space="0" w:color="auto"/>
            <w:right w:val="none" w:sz="0" w:space="0" w:color="auto"/>
          </w:divBdr>
        </w:div>
        <w:div w:id="1076167195">
          <w:marLeft w:val="0"/>
          <w:marRight w:val="0"/>
          <w:marTop w:val="0"/>
          <w:marBottom w:val="0"/>
          <w:divBdr>
            <w:top w:val="none" w:sz="0" w:space="0" w:color="auto"/>
            <w:left w:val="none" w:sz="0" w:space="0" w:color="auto"/>
            <w:bottom w:val="none" w:sz="0" w:space="0" w:color="auto"/>
            <w:right w:val="none" w:sz="0" w:space="0" w:color="auto"/>
          </w:divBdr>
        </w:div>
        <w:div w:id="1890846658">
          <w:marLeft w:val="0"/>
          <w:marRight w:val="0"/>
          <w:marTop w:val="0"/>
          <w:marBottom w:val="0"/>
          <w:divBdr>
            <w:top w:val="none" w:sz="0" w:space="0" w:color="auto"/>
            <w:left w:val="none" w:sz="0" w:space="0" w:color="auto"/>
            <w:bottom w:val="none" w:sz="0" w:space="0" w:color="auto"/>
            <w:right w:val="none" w:sz="0" w:space="0" w:color="auto"/>
          </w:divBdr>
        </w:div>
      </w:divsChild>
    </w:div>
    <w:div w:id="675154467">
      <w:bodyDiv w:val="1"/>
      <w:marLeft w:val="0"/>
      <w:marRight w:val="0"/>
      <w:marTop w:val="0"/>
      <w:marBottom w:val="0"/>
      <w:divBdr>
        <w:top w:val="none" w:sz="0" w:space="0" w:color="auto"/>
        <w:left w:val="none" w:sz="0" w:space="0" w:color="auto"/>
        <w:bottom w:val="none" w:sz="0" w:space="0" w:color="auto"/>
        <w:right w:val="none" w:sz="0" w:space="0" w:color="auto"/>
      </w:divBdr>
    </w:div>
    <w:div w:id="678848501">
      <w:bodyDiv w:val="1"/>
      <w:marLeft w:val="0"/>
      <w:marRight w:val="0"/>
      <w:marTop w:val="0"/>
      <w:marBottom w:val="0"/>
      <w:divBdr>
        <w:top w:val="none" w:sz="0" w:space="0" w:color="auto"/>
        <w:left w:val="none" w:sz="0" w:space="0" w:color="auto"/>
        <w:bottom w:val="none" w:sz="0" w:space="0" w:color="auto"/>
        <w:right w:val="none" w:sz="0" w:space="0" w:color="auto"/>
      </w:divBdr>
    </w:div>
    <w:div w:id="678849521">
      <w:bodyDiv w:val="1"/>
      <w:marLeft w:val="0"/>
      <w:marRight w:val="0"/>
      <w:marTop w:val="0"/>
      <w:marBottom w:val="0"/>
      <w:divBdr>
        <w:top w:val="none" w:sz="0" w:space="0" w:color="auto"/>
        <w:left w:val="none" w:sz="0" w:space="0" w:color="auto"/>
        <w:bottom w:val="none" w:sz="0" w:space="0" w:color="auto"/>
        <w:right w:val="none" w:sz="0" w:space="0" w:color="auto"/>
      </w:divBdr>
    </w:div>
    <w:div w:id="710613215">
      <w:bodyDiv w:val="1"/>
      <w:marLeft w:val="0"/>
      <w:marRight w:val="0"/>
      <w:marTop w:val="0"/>
      <w:marBottom w:val="0"/>
      <w:divBdr>
        <w:top w:val="none" w:sz="0" w:space="0" w:color="auto"/>
        <w:left w:val="none" w:sz="0" w:space="0" w:color="auto"/>
        <w:bottom w:val="none" w:sz="0" w:space="0" w:color="auto"/>
        <w:right w:val="none" w:sz="0" w:space="0" w:color="auto"/>
      </w:divBdr>
    </w:div>
    <w:div w:id="711538399">
      <w:bodyDiv w:val="1"/>
      <w:marLeft w:val="0"/>
      <w:marRight w:val="0"/>
      <w:marTop w:val="0"/>
      <w:marBottom w:val="0"/>
      <w:divBdr>
        <w:top w:val="none" w:sz="0" w:space="0" w:color="auto"/>
        <w:left w:val="none" w:sz="0" w:space="0" w:color="auto"/>
        <w:bottom w:val="none" w:sz="0" w:space="0" w:color="auto"/>
        <w:right w:val="none" w:sz="0" w:space="0" w:color="auto"/>
      </w:divBdr>
    </w:div>
    <w:div w:id="718361025">
      <w:bodyDiv w:val="1"/>
      <w:marLeft w:val="0"/>
      <w:marRight w:val="0"/>
      <w:marTop w:val="0"/>
      <w:marBottom w:val="0"/>
      <w:divBdr>
        <w:top w:val="none" w:sz="0" w:space="0" w:color="auto"/>
        <w:left w:val="none" w:sz="0" w:space="0" w:color="auto"/>
        <w:bottom w:val="none" w:sz="0" w:space="0" w:color="auto"/>
        <w:right w:val="none" w:sz="0" w:space="0" w:color="auto"/>
      </w:divBdr>
    </w:div>
    <w:div w:id="721296916">
      <w:bodyDiv w:val="1"/>
      <w:marLeft w:val="0"/>
      <w:marRight w:val="0"/>
      <w:marTop w:val="0"/>
      <w:marBottom w:val="0"/>
      <w:divBdr>
        <w:top w:val="none" w:sz="0" w:space="0" w:color="auto"/>
        <w:left w:val="none" w:sz="0" w:space="0" w:color="auto"/>
        <w:bottom w:val="none" w:sz="0" w:space="0" w:color="auto"/>
        <w:right w:val="none" w:sz="0" w:space="0" w:color="auto"/>
      </w:divBdr>
    </w:div>
    <w:div w:id="723259732">
      <w:bodyDiv w:val="1"/>
      <w:marLeft w:val="0"/>
      <w:marRight w:val="0"/>
      <w:marTop w:val="0"/>
      <w:marBottom w:val="0"/>
      <w:divBdr>
        <w:top w:val="none" w:sz="0" w:space="0" w:color="auto"/>
        <w:left w:val="none" w:sz="0" w:space="0" w:color="auto"/>
        <w:bottom w:val="none" w:sz="0" w:space="0" w:color="auto"/>
        <w:right w:val="none" w:sz="0" w:space="0" w:color="auto"/>
      </w:divBdr>
    </w:div>
    <w:div w:id="723984489">
      <w:bodyDiv w:val="1"/>
      <w:marLeft w:val="0"/>
      <w:marRight w:val="0"/>
      <w:marTop w:val="0"/>
      <w:marBottom w:val="0"/>
      <w:divBdr>
        <w:top w:val="none" w:sz="0" w:space="0" w:color="auto"/>
        <w:left w:val="none" w:sz="0" w:space="0" w:color="auto"/>
        <w:bottom w:val="none" w:sz="0" w:space="0" w:color="auto"/>
        <w:right w:val="none" w:sz="0" w:space="0" w:color="auto"/>
      </w:divBdr>
    </w:div>
    <w:div w:id="740979870">
      <w:bodyDiv w:val="1"/>
      <w:marLeft w:val="0"/>
      <w:marRight w:val="0"/>
      <w:marTop w:val="0"/>
      <w:marBottom w:val="0"/>
      <w:divBdr>
        <w:top w:val="none" w:sz="0" w:space="0" w:color="auto"/>
        <w:left w:val="none" w:sz="0" w:space="0" w:color="auto"/>
        <w:bottom w:val="none" w:sz="0" w:space="0" w:color="auto"/>
        <w:right w:val="none" w:sz="0" w:space="0" w:color="auto"/>
      </w:divBdr>
    </w:div>
    <w:div w:id="741176806">
      <w:bodyDiv w:val="1"/>
      <w:marLeft w:val="0"/>
      <w:marRight w:val="0"/>
      <w:marTop w:val="0"/>
      <w:marBottom w:val="0"/>
      <w:divBdr>
        <w:top w:val="none" w:sz="0" w:space="0" w:color="auto"/>
        <w:left w:val="none" w:sz="0" w:space="0" w:color="auto"/>
        <w:bottom w:val="none" w:sz="0" w:space="0" w:color="auto"/>
        <w:right w:val="none" w:sz="0" w:space="0" w:color="auto"/>
      </w:divBdr>
    </w:div>
    <w:div w:id="744691961">
      <w:bodyDiv w:val="1"/>
      <w:marLeft w:val="0"/>
      <w:marRight w:val="0"/>
      <w:marTop w:val="0"/>
      <w:marBottom w:val="0"/>
      <w:divBdr>
        <w:top w:val="none" w:sz="0" w:space="0" w:color="auto"/>
        <w:left w:val="none" w:sz="0" w:space="0" w:color="auto"/>
        <w:bottom w:val="none" w:sz="0" w:space="0" w:color="auto"/>
        <w:right w:val="none" w:sz="0" w:space="0" w:color="auto"/>
      </w:divBdr>
    </w:div>
    <w:div w:id="747187468">
      <w:bodyDiv w:val="1"/>
      <w:marLeft w:val="0"/>
      <w:marRight w:val="0"/>
      <w:marTop w:val="0"/>
      <w:marBottom w:val="0"/>
      <w:divBdr>
        <w:top w:val="none" w:sz="0" w:space="0" w:color="auto"/>
        <w:left w:val="none" w:sz="0" w:space="0" w:color="auto"/>
        <w:bottom w:val="none" w:sz="0" w:space="0" w:color="auto"/>
        <w:right w:val="none" w:sz="0" w:space="0" w:color="auto"/>
      </w:divBdr>
    </w:div>
    <w:div w:id="761293792">
      <w:bodyDiv w:val="1"/>
      <w:marLeft w:val="0"/>
      <w:marRight w:val="0"/>
      <w:marTop w:val="0"/>
      <w:marBottom w:val="0"/>
      <w:divBdr>
        <w:top w:val="none" w:sz="0" w:space="0" w:color="auto"/>
        <w:left w:val="none" w:sz="0" w:space="0" w:color="auto"/>
        <w:bottom w:val="none" w:sz="0" w:space="0" w:color="auto"/>
        <w:right w:val="none" w:sz="0" w:space="0" w:color="auto"/>
      </w:divBdr>
      <w:divsChild>
        <w:div w:id="874392665">
          <w:marLeft w:val="0"/>
          <w:marRight w:val="0"/>
          <w:marTop w:val="0"/>
          <w:marBottom w:val="0"/>
          <w:divBdr>
            <w:top w:val="none" w:sz="0" w:space="0" w:color="auto"/>
            <w:left w:val="none" w:sz="0" w:space="0" w:color="auto"/>
            <w:bottom w:val="none" w:sz="0" w:space="0" w:color="auto"/>
            <w:right w:val="none" w:sz="0" w:space="0" w:color="auto"/>
          </w:divBdr>
        </w:div>
        <w:div w:id="1585607258">
          <w:marLeft w:val="0"/>
          <w:marRight w:val="0"/>
          <w:marTop w:val="0"/>
          <w:marBottom w:val="0"/>
          <w:divBdr>
            <w:top w:val="none" w:sz="0" w:space="0" w:color="auto"/>
            <w:left w:val="none" w:sz="0" w:space="0" w:color="auto"/>
            <w:bottom w:val="none" w:sz="0" w:space="0" w:color="auto"/>
            <w:right w:val="none" w:sz="0" w:space="0" w:color="auto"/>
          </w:divBdr>
        </w:div>
        <w:div w:id="2109302552">
          <w:marLeft w:val="0"/>
          <w:marRight w:val="0"/>
          <w:marTop w:val="0"/>
          <w:marBottom w:val="0"/>
          <w:divBdr>
            <w:top w:val="none" w:sz="0" w:space="0" w:color="auto"/>
            <w:left w:val="none" w:sz="0" w:space="0" w:color="auto"/>
            <w:bottom w:val="none" w:sz="0" w:space="0" w:color="auto"/>
            <w:right w:val="none" w:sz="0" w:space="0" w:color="auto"/>
          </w:divBdr>
        </w:div>
      </w:divsChild>
    </w:div>
    <w:div w:id="812716420">
      <w:bodyDiv w:val="1"/>
      <w:marLeft w:val="0"/>
      <w:marRight w:val="0"/>
      <w:marTop w:val="0"/>
      <w:marBottom w:val="0"/>
      <w:divBdr>
        <w:top w:val="none" w:sz="0" w:space="0" w:color="auto"/>
        <w:left w:val="none" w:sz="0" w:space="0" w:color="auto"/>
        <w:bottom w:val="none" w:sz="0" w:space="0" w:color="auto"/>
        <w:right w:val="none" w:sz="0" w:space="0" w:color="auto"/>
      </w:divBdr>
    </w:div>
    <w:div w:id="814567978">
      <w:bodyDiv w:val="1"/>
      <w:marLeft w:val="0"/>
      <w:marRight w:val="0"/>
      <w:marTop w:val="0"/>
      <w:marBottom w:val="0"/>
      <w:divBdr>
        <w:top w:val="none" w:sz="0" w:space="0" w:color="auto"/>
        <w:left w:val="none" w:sz="0" w:space="0" w:color="auto"/>
        <w:bottom w:val="none" w:sz="0" w:space="0" w:color="auto"/>
        <w:right w:val="none" w:sz="0" w:space="0" w:color="auto"/>
      </w:divBdr>
    </w:div>
    <w:div w:id="828864304">
      <w:bodyDiv w:val="1"/>
      <w:marLeft w:val="0"/>
      <w:marRight w:val="0"/>
      <w:marTop w:val="0"/>
      <w:marBottom w:val="0"/>
      <w:divBdr>
        <w:top w:val="none" w:sz="0" w:space="0" w:color="auto"/>
        <w:left w:val="none" w:sz="0" w:space="0" w:color="auto"/>
        <w:bottom w:val="none" w:sz="0" w:space="0" w:color="auto"/>
        <w:right w:val="none" w:sz="0" w:space="0" w:color="auto"/>
      </w:divBdr>
    </w:div>
    <w:div w:id="837812642">
      <w:bodyDiv w:val="1"/>
      <w:marLeft w:val="0"/>
      <w:marRight w:val="0"/>
      <w:marTop w:val="0"/>
      <w:marBottom w:val="0"/>
      <w:divBdr>
        <w:top w:val="none" w:sz="0" w:space="0" w:color="auto"/>
        <w:left w:val="none" w:sz="0" w:space="0" w:color="auto"/>
        <w:bottom w:val="none" w:sz="0" w:space="0" w:color="auto"/>
        <w:right w:val="none" w:sz="0" w:space="0" w:color="auto"/>
      </w:divBdr>
    </w:div>
    <w:div w:id="844130652">
      <w:bodyDiv w:val="1"/>
      <w:marLeft w:val="0"/>
      <w:marRight w:val="0"/>
      <w:marTop w:val="0"/>
      <w:marBottom w:val="0"/>
      <w:divBdr>
        <w:top w:val="none" w:sz="0" w:space="0" w:color="auto"/>
        <w:left w:val="none" w:sz="0" w:space="0" w:color="auto"/>
        <w:bottom w:val="none" w:sz="0" w:space="0" w:color="auto"/>
        <w:right w:val="none" w:sz="0" w:space="0" w:color="auto"/>
      </w:divBdr>
    </w:div>
    <w:div w:id="848369529">
      <w:bodyDiv w:val="1"/>
      <w:marLeft w:val="0"/>
      <w:marRight w:val="0"/>
      <w:marTop w:val="0"/>
      <w:marBottom w:val="0"/>
      <w:divBdr>
        <w:top w:val="none" w:sz="0" w:space="0" w:color="auto"/>
        <w:left w:val="none" w:sz="0" w:space="0" w:color="auto"/>
        <w:bottom w:val="none" w:sz="0" w:space="0" w:color="auto"/>
        <w:right w:val="none" w:sz="0" w:space="0" w:color="auto"/>
      </w:divBdr>
    </w:div>
    <w:div w:id="862280321">
      <w:bodyDiv w:val="1"/>
      <w:marLeft w:val="0"/>
      <w:marRight w:val="0"/>
      <w:marTop w:val="0"/>
      <w:marBottom w:val="0"/>
      <w:divBdr>
        <w:top w:val="none" w:sz="0" w:space="0" w:color="auto"/>
        <w:left w:val="none" w:sz="0" w:space="0" w:color="auto"/>
        <w:bottom w:val="none" w:sz="0" w:space="0" w:color="auto"/>
        <w:right w:val="none" w:sz="0" w:space="0" w:color="auto"/>
      </w:divBdr>
    </w:div>
    <w:div w:id="878325243">
      <w:bodyDiv w:val="1"/>
      <w:marLeft w:val="0"/>
      <w:marRight w:val="0"/>
      <w:marTop w:val="0"/>
      <w:marBottom w:val="0"/>
      <w:divBdr>
        <w:top w:val="none" w:sz="0" w:space="0" w:color="auto"/>
        <w:left w:val="none" w:sz="0" w:space="0" w:color="auto"/>
        <w:bottom w:val="none" w:sz="0" w:space="0" w:color="auto"/>
        <w:right w:val="none" w:sz="0" w:space="0" w:color="auto"/>
      </w:divBdr>
    </w:div>
    <w:div w:id="879631479">
      <w:bodyDiv w:val="1"/>
      <w:marLeft w:val="0"/>
      <w:marRight w:val="0"/>
      <w:marTop w:val="0"/>
      <w:marBottom w:val="0"/>
      <w:divBdr>
        <w:top w:val="none" w:sz="0" w:space="0" w:color="auto"/>
        <w:left w:val="none" w:sz="0" w:space="0" w:color="auto"/>
        <w:bottom w:val="none" w:sz="0" w:space="0" w:color="auto"/>
        <w:right w:val="none" w:sz="0" w:space="0" w:color="auto"/>
      </w:divBdr>
    </w:div>
    <w:div w:id="884565907">
      <w:bodyDiv w:val="1"/>
      <w:marLeft w:val="0"/>
      <w:marRight w:val="0"/>
      <w:marTop w:val="0"/>
      <w:marBottom w:val="0"/>
      <w:divBdr>
        <w:top w:val="none" w:sz="0" w:space="0" w:color="auto"/>
        <w:left w:val="none" w:sz="0" w:space="0" w:color="auto"/>
        <w:bottom w:val="none" w:sz="0" w:space="0" w:color="auto"/>
        <w:right w:val="none" w:sz="0" w:space="0" w:color="auto"/>
      </w:divBdr>
    </w:div>
    <w:div w:id="918515720">
      <w:bodyDiv w:val="1"/>
      <w:marLeft w:val="0"/>
      <w:marRight w:val="0"/>
      <w:marTop w:val="0"/>
      <w:marBottom w:val="0"/>
      <w:divBdr>
        <w:top w:val="none" w:sz="0" w:space="0" w:color="auto"/>
        <w:left w:val="none" w:sz="0" w:space="0" w:color="auto"/>
        <w:bottom w:val="none" w:sz="0" w:space="0" w:color="auto"/>
        <w:right w:val="none" w:sz="0" w:space="0" w:color="auto"/>
      </w:divBdr>
    </w:div>
    <w:div w:id="920527902">
      <w:bodyDiv w:val="1"/>
      <w:marLeft w:val="0"/>
      <w:marRight w:val="0"/>
      <w:marTop w:val="0"/>
      <w:marBottom w:val="0"/>
      <w:divBdr>
        <w:top w:val="none" w:sz="0" w:space="0" w:color="auto"/>
        <w:left w:val="none" w:sz="0" w:space="0" w:color="auto"/>
        <w:bottom w:val="none" w:sz="0" w:space="0" w:color="auto"/>
        <w:right w:val="none" w:sz="0" w:space="0" w:color="auto"/>
      </w:divBdr>
    </w:div>
    <w:div w:id="927084655">
      <w:bodyDiv w:val="1"/>
      <w:marLeft w:val="0"/>
      <w:marRight w:val="0"/>
      <w:marTop w:val="0"/>
      <w:marBottom w:val="0"/>
      <w:divBdr>
        <w:top w:val="none" w:sz="0" w:space="0" w:color="auto"/>
        <w:left w:val="none" w:sz="0" w:space="0" w:color="auto"/>
        <w:bottom w:val="none" w:sz="0" w:space="0" w:color="auto"/>
        <w:right w:val="none" w:sz="0" w:space="0" w:color="auto"/>
      </w:divBdr>
    </w:div>
    <w:div w:id="928731415">
      <w:bodyDiv w:val="1"/>
      <w:marLeft w:val="0"/>
      <w:marRight w:val="0"/>
      <w:marTop w:val="0"/>
      <w:marBottom w:val="0"/>
      <w:divBdr>
        <w:top w:val="none" w:sz="0" w:space="0" w:color="auto"/>
        <w:left w:val="none" w:sz="0" w:space="0" w:color="auto"/>
        <w:bottom w:val="none" w:sz="0" w:space="0" w:color="auto"/>
        <w:right w:val="none" w:sz="0" w:space="0" w:color="auto"/>
      </w:divBdr>
    </w:div>
    <w:div w:id="935671128">
      <w:bodyDiv w:val="1"/>
      <w:marLeft w:val="0"/>
      <w:marRight w:val="0"/>
      <w:marTop w:val="0"/>
      <w:marBottom w:val="0"/>
      <w:divBdr>
        <w:top w:val="none" w:sz="0" w:space="0" w:color="auto"/>
        <w:left w:val="none" w:sz="0" w:space="0" w:color="auto"/>
        <w:bottom w:val="none" w:sz="0" w:space="0" w:color="auto"/>
        <w:right w:val="none" w:sz="0" w:space="0" w:color="auto"/>
      </w:divBdr>
    </w:div>
    <w:div w:id="947932612">
      <w:bodyDiv w:val="1"/>
      <w:marLeft w:val="0"/>
      <w:marRight w:val="0"/>
      <w:marTop w:val="0"/>
      <w:marBottom w:val="0"/>
      <w:divBdr>
        <w:top w:val="none" w:sz="0" w:space="0" w:color="auto"/>
        <w:left w:val="none" w:sz="0" w:space="0" w:color="auto"/>
        <w:bottom w:val="none" w:sz="0" w:space="0" w:color="auto"/>
        <w:right w:val="none" w:sz="0" w:space="0" w:color="auto"/>
      </w:divBdr>
    </w:div>
    <w:div w:id="956376391">
      <w:bodyDiv w:val="1"/>
      <w:marLeft w:val="0"/>
      <w:marRight w:val="0"/>
      <w:marTop w:val="0"/>
      <w:marBottom w:val="0"/>
      <w:divBdr>
        <w:top w:val="none" w:sz="0" w:space="0" w:color="auto"/>
        <w:left w:val="none" w:sz="0" w:space="0" w:color="auto"/>
        <w:bottom w:val="none" w:sz="0" w:space="0" w:color="auto"/>
        <w:right w:val="none" w:sz="0" w:space="0" w:color="auto"/>
      </w:divBdr>
    </w:div>
    <w:div w:id="962006187">
      <w:bodyDiv w:val="1"/>
      <w:marLeft w:val="0"/>
      <w:marRight w:val="0"/>
      <w:marTop w:val="0"/>
      <w:marBottom w:val="0"/>
      <w:divBdr>
        <w:top w:val="none" w:sz="0" w:space="0" w:color="auto"/>
        <w:left w:val="none" w:sz="0" w:space="0" w:color="auto"/>
        <w:bottom w:val="none" w:sz="0" w:space="0" w:color="auto"/>
        <w:right w:val="none" w:sz="0" w:space="0" w:color="auto"/>
      </w:divBdr>
      <w:divsChild>
        <w:div w:id="366294975">
          <w:marLeft w:val="0"/>
          <w:marRight w:val="0"/>
          <w:marTop w:val="0"/>
          <w:marBottom w:val="0"/>
          <w:divBdr>
            <w:top w:val="none" w:sz="0" w:space="0" w:color="auto"/>
            <w:left w:val="none" w:sz="0" w:space="0" w:color="auto"/>
            <w:bottom w:val="none" w:sz="0" w:space="0" w:color="auto"/>
            <w:right w:val="none" w:sz="0" w:space="0" w:color="auto"/>
          </w:divBdr>
        </w:div>
        <w:div w:id="2083215824">
          <w:marLeft w:val="0"/>
          <w:marRight w:val="0"/>
          <w:marTop w:val="0"/>
          <w:marBottom w:val="0"/>
          <w:divBdr>
            <w:top w:val="none" w:sz="0" w:space="0" w:color="auto"/>
            <w:left w:val="none" w:sz="0" w:space="0" w:color="auto"/>
            <w:bottom w:val="none" w:sz="0" w:space="0" w:color="auto"/>
            <w:right w:val="none" w:sz="0" w:space="0" w:color="auto"/>
          </w:divBdr>
        </w:div>
      </w:divsChild>
    </w:div>
    <w:div w:id="970480708">
      <w:bodyDiv w:val="1"/>
      <w:marLeft w:val="0"/>
      <w:marRight w:val="0"/>
      <w:marTop w:val="0"/>
      <w:marBottom w:val="0"/>
      <w:divBdr>
        <w:top w:val="none" w:sz="0" w:space="0" w:color="auto"/>
        <w:left w:val="none" w:sz="0" w:space="0" w:color="auto"/>
        <w:bottom w:val="none" w:sz="0" w:space="0" w:color="auto"/>
        <w:right w:val="none" w:sz="0" w:space="0" w:color="auto"/>
      </w:divBdr>
    </w:div>
    <w:div w:id="974214739">
      <w:bodyDiv w:val="1"/>
      <w:marLeft w:val="0"/>
      <w:marRight w:val="0"/>
      <w:marTop w:val="0"/>
      <w:marBottom w:val="0"/>
      <w:divBdr>
        <w:top w:val="none" w:sz="0" w:space="0" w:color="auto"/>
        <w:left w:val="none" w:sz="0" w:space="0" w:color="auto"/>
        <w:bottom w:val="none" w:sz="0" w:space="0" w:color="auto"/>
        <w:right w:val="none" w:sz="0" w:space="0" w:color="auto"/>
      </w:divBdr>
    </w:div>
    <w:div w:id="990908469">
      <w:bodyDiv w:val="1"/>
      <w:marLeft w:val="0"/>
      <w:marRight w:val="0"/>
      <w:marTop w:val="0"/>
      <w:marBottom w:val="0"/>
      <w:divBdr>
        <w:top w:val="none" w:sz="0" w:space="0" w:color="auto"/>
        <w:left w:val="none" w:sz="0" w:space="0" w:color="auto"/>
        <w:bottom w:val="none" w:sz="0" w:space="0" w:color="auto"/>
        <w:right w:val="none" w:sz="0" w:space="0" w:color="auto"/>
      </w:divBdr>
    </w:div>
    <w:div w:id="1018699231">
      <w:bodyDiv w:val="1"/>
      <w:marLeft w:val="0"/>
      <w:marRight w:val="0"/>
      <w:marTop w:val="0"/>
      <w:marBottom w:val="0"/>
      <w:divBdr>
        <w:top w:val="none" w:sz="0" w:space="0" w:color="auto"/>
        <w:left w:val="none" w:sz="0" w:space="0" w:color="auto"/>
        <w:bottom w:val="none" w:sz="0" w:space="0" w:color="auto"/>
        <w:right w:val="none" w:sz="0" w:space="0" w:color="auto"/>
      </w:divBdr>
    </w:div>
    <w:div w:id="1019357010">
      <w:bodyDiv w:val="1"/>
      <w:marLeft w:val="0"/>
      <w:marRight w:val="0"/>
      <w:marTop w:val="0"/>
      <w:marBottom w:val="0"/>
      <w:divBdr>
        <w:top w:val="none" w:sz="0" w:space="0" w:color="auto"/>
        <w:left w:val="none" w:sz="0" w:space="0" w:color="auto"/>
        <w:bottom w:val="none" w:sz="0" w:space="0" w:color="auto"/>
        <w:right w:val="none" w:sz="0" w:space="0" w:color="auto"/>
      </w:divBdr>
    </w:div>
    <w:div w:id="1023092603">
      <w:bodyDiv w:val="1"/>
      <w:marLeft w:val="0"/>
      <w:marRight w:val="0"/>
      <w:marTop w:val="0"/>
      <w:marBottom w:val="0"/>
      <w:divBdr>
        <w:top w:val="none" w:sz="0" w:space="0" w:color="auto"/>
        <w:left w:val="none" w:sz="0" w:space="0" w:color="auto"/>
        <w:bottom w:val="none" w:sz="0" w:space="0" w:color="auto"/>
        <w:right w:val="none" w:sz="0" w:space="0" w:color="auto"/>
      </w:divBdr>
    </w:div>
    <w:div w:id="1032346165">
      <w:bodyDiv w:val="1"/>
      <w:marLeft w:val="0"/>
      <w:marRight w:val="0"/>
      <w:marTop w:val="0"/>
      <w:marBottom w:val="0"/>
      <w:divBdr>
        <w:top w:val="none" w:sz="0" w:space="0" w:color="auto"/>
        <w:left w:val="none" w:sz="0" w:space="0" w:color="auto"/>
        <w:bottom w:val="none" w:sz="0" w:space="0" w:color="auto"/>
        <w:right w:val="none" w:sz="0" w:space="0" w:color="auto"/>
      </w:divBdr>
    </w:div>
    <w:div w:id="1044865929">
      <w:bodyDiv w:val="1"/>
      <w:marLeft w:val="0"/>
      <w:marRight w:val="0"/>
      <w:marTop w:val="0"/>
      <w:marBottom w:val="0"/>
      <w:divBdr>
        <w:top w:val="none" w:sz="0" w:space="0" w:color="auto"/>
        <w:left w:val="none" w:sz="0" w:space="0" w:color="auto"/>
        <w:bottom w:val="none" w:sz="0" w:space="0" w:color="auto"/>
        <w:right w:val="none" w:sz="0" w:space="0" w:color="auto"/>
      </w:divBdr>
      <w:divsChild>
        <w:div w:id="600184271">
          <w:marLeft w:val="0"/>
          <w:marRight w:val="0"/>
          <w:marTop w:val="0"/>
          <w:marBottom w:val="0"/>
          <w:divBdr>
            <w:top w:val="none" w:sz="0" w:space="0" w:color="auto"/>
            <w:left w:val="none" w:sz="0" w:space="0" w:color="auto"/>
            <w:bottom w:val="none" w:sz="0" w:space="0" w:color="auto"/>
            <w:right w:val="none" w:sz="0" w:space="0" w:color="auto"/>
          </w:divBdr>
          <w:divsChild>
            <w:div w:id="1601715298">
              <w:marLeft w:val="0"/>
              <w:marRight w:val="0"/>
              <w:marTop w:val="0"/>
              <w:marBottom w:val="0"/>
              <w:divBdr>
                <w:top w:val="none" w:sz="0" w:space="0" w:color="auto"/>
                <w:left w:val="none" w:sz="0" w:space="0" w:color="auto"/>
                <w:bottom w:val="none" w:sz="0" w:space="0" w:color="auto"/>
                <w:right w:val="none" w:sz="0" w:space="0" w:color="auto"/>
              </w:divBdr>
              <w:divsChild>
                <w:div w:id="1386636231">
                  <w:marLeft w:val="0"/>
                  <w:marRight w:val="0"/>
                  <w:marTop w:val="0"/>
                  <w:marBottom w:val="0"/>
                  <w:divBdr>
                    <w:top w:val="none" w:sz="0" w:space="0" w:color="auto"/>
                    <w:left w:val="none" w:sz="0" w:space="0" w:color="auto"/>
                    <w:bottom w:val="none" w:sz="0" w:space="0" w:color="auto"/>
                    <w:right w:val="none" w:sz="0" w:space="0" w:color="auto"/>
                  </w:divBdr>
                  <w:divsChild>
                    <w:div w:id="2008439783">
                      <w:marLeft w:val="0"/>
                      <w:marRight w:val="0"/>
                      <w:marTop w:val="0"/>
                      <w:marBottom w:val="0"/>
                      <w:divBdr>
                        <w:top w:val="none" w:sz="0" w:space="0" w:color="auto"/>
                        <w:left w:val="none" w:sz="0" w:space="0" w:color="auto"/>
                        <w:bottom w:val="none" w:sz="0" w:space="0" w:color="auto"/>
                        <w:right w:val="none" w:sz="0" w:space="0" w:color="auto"/>
                      </w:divBdr>
                      <w:divsChild>
                        <w:div w:id="2095935365">
                          <w:marLeft w:val="0"/>
                          <w:marRight w:val="0"/>
                          <w:marTop w:val="0"/>
                          <w:marBottom w:val="0"/>
                          <w:divBdr>
                            <w:top w:val="none" w:sz="0" w:space="0" w:color="auto"/>
                            <w:left w:val="none" w:sz="0" w:space="0" w:color="auto"/>
                            <w:bottom w:val="none" w:sz="0" w:space="0" w:color="auto"/>
                            <w:right w:val="none" w:sz="0" w:space="0" w:color="auto"/>
                          </w:divBdr>
                          <w:divsChild>
                            <w:div w:id="991911269">
                              <w:marLeft w:val="0"/>
                              <w:marRight w:val="0"/>
                              <w:marTop w:val="0"/>
                              <w:marBottom w:val="0"/>
                              <w:divBdr>
                                <w:top w:val="none" w:sz="0" w:space="0" w:color="auto"/>
                                <w:left w:val="none" w:sz="0" w:space="0" w:color="auto"/>
                                <w:bottom w:val="none" w:sz="0" w:space="0" w:color="auto"/>
                                <w:right w:val="none" w:sz="0" w:space="0" w:color="auto"/>
                              </w:divBdr>
                              <w:divsChild>
                                <w:div w:id="870384008">
                                  <w:marLeft w:val="0"/>
                                  <w:marRight w:val="0"/>
                                  <w:marTop w:val="0"/>
                                  <w:marBottom w:val="0"/>
                                  <w:divBdr>
                                    <w:top w:val="none" w:sz="0" w:space="0" w:color="auto"/>
                                    <w:left w:val="none" w:sz="0" w:space="0" w:color="auto"/>
                                    <w:bottom w:val="none" w:sz="0" w:space="0" w:color="auto"/>
                                    <w:right w:val="none" w:sz="0" w:space="0" w:color="auto"/>
                                  </w:divBdr>
                                  <w:divsChild>
                                    <w:div w:id="217012391">
                                      <w:marLeft w:val="0"/>
                                      <w:marRight w:val="0"/>
                                      <w:marTop w:val="0"/>
                                      <w:marBottom w:val="0"/>
                                      <w:divBdr>
                                        <w:top w:val="none" w:sz="0" w:space="0" w:color="auto"/>
                                        <w:left w:val="none" w:sz="0" w:space="0" w:color="auto"/>
                                        <w:bottom w:val="none" w:sz="0" w:space="0" w:color="auto"/>
                                        <w:right w:val="none" w:sz="0" w:space="0" w:color="auto"/>
                                      </w:divBdr>
                                      <w:divsChild>
                                        <w:div w:id="1220701696">
                                          <w:marLeft w:val="0"/>
                                          <w:marRight w:val="0"/>
                                          <w:marTop w:val="0"/>
                                          <w:marBottom w:val="0"/>
                                          <w:divBdr>
                                            <w:top w:val="none" w:sz="0" w:space="0" w:color="auto"/>
                                            <w:left w:val="none" w:sz="0" w:space="0" w:color="auto"/>
                                            <w:bottom w:val="none" w:sz="0" w:space="0" w:color="auto"/>
                                            <w:right w:val="none" w:sz="0" w:space="0" w:color="auto"/>
                                          </w:divBdr>
                                          <w:divsChild>
                                            <w:div w:id="1412702893">
                                              <w:marLeft w:val="0"/>
                                              <w:marRight w:val="0"/>
                                              <w:marTop w:val="0"/>
                                              <w:marBottom w:val="0"/>
                                              <w:divBdr>
                                                <w:top w:val="none" w:sz="0" w:space="0" w:color="auto"/>
                                                <w:left w:val="none" w:sz="0" w:space="0" w:color="auto"/>
                                                <w:bottom w:val="none" w:sz="0" w:space="0" w:color="auto"/>
                                                <w:right w:val="none" w:sz="0" w:space="0" w:color="auto"/>
                                              </w:divBdr>
                                              <w:divsChild>
                                                <w:div w:id="880825258">
                                                  <w:marLeft w:val="0"/>
                                                  <w:marRight w:val="0"/>
                                                  <w:marTop w:val="0"/>
                                                  <w:marBottom w:val="0"/>
                                                  <w:divBdr>
                                                    <w:top w:val="none" w:sz="0" w:space="0" w:color="auto"/>
                                                    <w:left w:val="none" w:sz="0" w:space="0" w:color="auto"/>
                                                    <w:bottom w:val="none" w:sz="0" w:space="0" w:color="auto"/>
                                                    <w:right w:val="none" w:sz="0" w:space="0" w:color="auto"/>
                                                  </w:divBdr>
                                                  <w:divsChild>
                                                    <w:div w:id="1500656238">
                                                      <w:marLeft w:val="0"/>
                                                      <w:marRight w:val="0"/>
                                                      <w:marTop w:val="0"/>
                                                      <w:marBottom w:val="0"/>
                                                      <w:divBdr>
                                                        <w:top w:val="none" w:sz="0" w:space="0" w:color="auto"/>
                                                        <w:left w:val="none" w:sz="0" w:space="0" w:color="auto"/>
                                                        <w:bottom w:val="none" w:sz="0" w:space="0" w:color="auto"/>
                                                        <w:right w:val="none" w:sz="0" w:space="0" w:color="auto"/>
                                                      </w:divBdr>
                                                      <w:divsChild>
                                                        <w:div w:id="958294513">
                                                          <w:marLeft w:val="0"/>
                                                          <w:marRight w:val="0"/>
                                                          <w:marTop w:val="0"/>
                                                          <w:marBottom w:val="0"/>
                                                          <w:divBdr>
                                                            <w:top w:val="none" w:sz="0" w:space="0" w:color="auto"/>
                                                            <w:left w:val="none" w:sz="0" w:space="0" w:color="auto"/>
                                                            <w:bottom w:val="none" w:sz="0" w:space="0" w:color="auto"/>
                                                            <w:right w:val="none" w:sz="0" w:space="0" w:color="auto"/>
                                                          </w:divBdr>
                                                          <w:divsChild>
                                                            <w:div w:id="169872713">
                                                              <w:marLeft w:val="0"/>
                                                              <w:marRight w:val="0"/>
                                                              <w:marTop w:val="0"/>
                                                              <w:marBottom w:val="0"/>
                                                              <w:divBdr>
                                                                <w:top w:val="none" w:sz="0" w:space="0" w:color="auto"/>
                                                                <w:left w:val="none" w:sz="0" w:space="0" w:color="auto"/>
                                                                <w:bottom w:val="none" w:sz="0" w:space="0" w:color="auto"/>
                                                                <w:right w:val="none" w:sz="0" w:space="0" w:color="auto"/>
                                                              </w:divBdr>
                                                              <w:divsChild>
                                                                <w:div w:id="368991018">
                                                                  <w:marLeft w:val="0"/>
                                                                  <w:marRight w:val="0"/>
                                                                  <w:marTop w:val="0"/>
                                                                  <w:marBottom w:val="0"/>
                                                                  <w:divBdr>
                                                                    <w:top w:val="none" w:sz="0" w:space="0" w:color="auto"/>
                                                                    <w:left w:val="none" w:sz="0" w:space="0" w:color="auto"/>
                                                                    <w:bottom w:val="none" w:sz="0" w:space="0" w:color="auto"/>
                                                                    <w:right w:val="none" w:sz="0" w:space="0" w:color="auto"/>
                                                                  </w:divBdr>
                                                                  <w:divsChild>
                                                                    <w:div w:id="725907879">
                                                                      <w:marLeft w:val="0"/>
                                                                      <w:marRight w:val="0"/>
                                                                      <w:marTop w:val="0"/>
                                                                      <w:marBottom w:val="0"/>
                                                                      <w:divBdr>
                                                                        <w:top w:val="none" w:sz="0" w:space="0" w:color="auto"/>
                                                                        <w:left w:val="none" w:sz="0" w:space="0" w:color="auto"/>
                                                                        <w:bottom w:val="none" w:sz="0" w:space="0" w:color="auto"/>
                                                                        <w:right w:val="none" w:sz="0" w:space="0" w:color="auto"/>
                                                                      </w:divBdr>
                                                                      <w:divsChild>
                                                                        <w:div w:id="16389596">
                                                                          <w:marLeft w:val="0"/>
                                                                          <w:marRight w:val="0"/>
                                                                          <w:marTop w:val="0"/>
                                                                          <w:marBottom w:val="0"/>
                                                                          <w:divBdr>
                                                                            <w:top w:val="none" w:sz="0" w:space="0" w:color="auto"/>
                                                                            <w:left w:val="none" w:sz="0" w:space="0" w:color="auto"/>
                                                                            <w:bottom w:val="none" w:sz="0" w:space="0" w:color="auto"/>
                                                                            <w:right w:val="none" w:sz="0" w:space="0" w:color="auto"/>
                                                                          </w:divBdr>
                                                                          <w:divsChild>
                                                                            <w:div w:id="2037461636">
                                                                              <w:marLeft w:val="0"/>
                                                                              <w:marRight w:val="0"/>
                                                                              <w:marTop w:val="0"/>
                                                                              <w:marBottom w:val="0"/>
                                                                              <w:divBdr>
                                                                                <w:top w:val="none" w:sz="0" w:space="0" w:color="auto"/>
                                                                                <w:left w:val="none" w:sz="0" w:space="0" w:color="auto"/>
                                                                                <w:bottom w:val="none" w:sz="0" w:space="0" w:color="auto"/>
                                                                                <w:right w:val="none" w:sz="0" w:space="0" w:color="auto"/>
                                                                              </w:divBdr>
                                                                              <w:divsChild>
                                                                                <w:div w:id="1528175905">
                                                                                  <w:marLeft w:val="0"/>
                                                                                  <w:marRight w:val="0"/>
                                                                                  <w:marTop w:val="0"/>
                                                                                  <w:marBottom w:val="0"/>
                                                                                  <w:divBdr>
                                                                                    <w:top w:val="none" w:sz="0" w:space="0" w:color="auto"/>
                                                                                    <w:left w:val="none" w:sz="0" w:space="0" w:color="auto"/>
                                                                                    <w:bottom w:val="none" w:sz="0" w:space="0" w:color="auto"/>
                                                                                    <w:right w:val="none" w:sz="0" w:space="0" w:color="auto"/>
                                                                                  </w:divBdr>
                                                                                  <w:divsChild>
                                                                                    <w:div w:id="1375274153">
                                                                                      <w:marLeft w:val="0"/>
                                                                                      <w:marRight w:val="0"/>
                                                                                      <w:marTop w:val="0"/>
                                                                                      <w:marBottom w:val="0"/>
                                                                                      <w:divBdr>
                                                                                        <w:top w:val="none" w:sz="0" w:space="0" w:color="auto"/>
                                                                                        <w:left w:val="none" w:sz="0" w:space="0" w:color="auto"/>
                                                                                        <w:bottom w:val="none" w:sz="0" w:space="0" w:color="auto"/>
                                                                                        <w:right w:val="none" w:sz="0" w:space="0" w:color="auto"/>
                                                                                      </w:divBdr>
                                                                                      <w:divsChild>
                                                                                        <w:div w:id="580679477">
                                                                                          <w:marLeft w:val="0"/>
                                                                                          <w:marRight w:val="0"/>
                                                                                          <w:marTop w:val="0"/>
                                                                                          <w:marBottom w:val="0"/>
                                                                                          <w:divBdr>
                                                                                            <w:top w:val="none" w:sz="0" w:space="0" w:color="auto"/>
                                                                                            <w:left w:val="none" w:sz="0" w:space="0" w:color="auto"/>
                                                                                            <w:bottom w:val="none" w:sz="0" w:space="0" w:color="auto"/>
                                                                                            <w:right w:val="none" w:sz="0" w:space="0" w:color="auto"/>
                                                                                          </w:divBdr>
                                                                                          <w:divsChild>
                                                                                            <w:div w:id="618953868">
                                                                                              <w:marLeft w:val="0"/>
                                                                                              <w:marRight w:val="0"/>
                                                                                              <w:marTop w:val="0"/>
                                                                                              <w:marBottom w:val="0"/>
                                                                                              <w:divBdr>
                                                                                                <w:top w:val="none" w:sz="0" w:space="0" w:color="auto"/>
                                                                                                <w:left w:val="none" w:sz="0" w:space="0" w:color="auto"/>
                                                                                                <w:bottom w:val="none" w:sz="0" w:space="0" w:color="auto"/>
                                                                                                <w:right w:val="none" w:sz="0" w:space="0" w:color="auto"/>
                                                                                              </w:divBdr>
                                                                                              <w:divsChild>
                                                                                                <w:div w:id="1627928677">
                                                                                                  <w:marLeft w:val="0"/>
                                                                                                  <w:marRight w:val="0"/>
                                                                                                  <w:marTop w:val="0"/>
                                                                                                  <w:marBottom w:val="0"/>
                                                                                                  <w:divBdr>
                                                                                                    <w:top w:val="none" w:sz="0" w:space="0" w:color="auto"/>
                                                                                                    <w:left w:val="none" w:sz="0" w:space="0" w:color="auto"/>
                                                                                                    <w:bottom w:val="none" w:sz="0" w:space="0" w:color="auto"/>
                                                                                                    <w:right w:val="none" w:sz="0" w:space="0" w:color="auto"/>
                                                                                                  </w:divBdr>
                                                                                                  <w:divsChild>
                                                                                                    <w:div w:id="1378897891">
                                                                                                      <w:marLeft w:val="0"/>
                                                                                                      <w:marRight w:val="0"/>
                                                                                                      <w:marTop w:val="0"/>
                                                                                                      <w:marBottom w:val="0"/>
                                                                                                      <w:divBdr>
                                                                                                        <w:top w:val="none" w:sz="0" w:space="0" w:color="auto"/>
                                                                                                        <w:left w:val="none" w:sz="0" w:space="0" w:color="auto"/>
                                                                                                        <w:bottom w:val="none" w:sz="0" w:space="0" w:color="auto"/>
                                                                                                        <w:right w:val="none" w:sz="0" w:space="0" w:color="auto"/>
                                                                                                      </w:divBdr>
                                                                                                      <w:divsChild>
                                                                                                        <w:div w:id="1788547092">
                                                                                                          <w:marLeft w:val="0"/>
                                                                                                          <w:marRight w:val="0"/>
                                                                                                          <w:marTop w:val="0"/>
                                                                                                          <w:marBottom w:val="0"/>
                                                                                                          <w:divBdr>
                                                                                                            <w:top w:val="none" w:sz="0" w:space="0" w:color="auto"/>
                                                                                                            <w:left w:val="none" w:sz="0" w:space="0" w:color="auto"/>
                                                                                                            <w:bottom w:val="none" w:sz="0" w:space="0" w:color="auto"/>
                                                                                                            <w:right w:val="none" w:sz="0" w:space="0" w:color="auto"/>
                                                                                                          </w:divBdr>
                                                                                                          <w:divsChild>
                                                                                                            <w:div w:id="1607034636">
                                                                                                              <w:marLeft w:val="0"/>
                                                                                                              <w:marRight w:val="0"/>
                                                                                                              <w:marTop w:val="0"/>
                                                                                                              <w:marBottom w:val="0"/>
                                                                                                              <w:divBdr>
                                                                                                                <w:top w:val="none" w:sz="0" w:space="0" w:color="auto"/>
                                                                                                                <w:left w:val="none" w:sz="0" w:space="0" w:color="auto"/>
                                                                                                                <w:bottom w:val="none" w:sz="0" w:space="0" w:color="auto"/>
                                                                                                                <w:right w:val="none" w:sz="0" w:space="0" w:color="auto"/>
                                                                                                              </w:divBdr>
                                                                                                              <w:divsChild>
                                                                                                                <w:div w:id="994919081">
                                                                                                                  <w:marLeft w:val="0"/>
                                                                                                                  <w:marRight w:val="0"/>
                                                                                                                  <w:marTop w:val="0"/>
                                                                                                                  <w:marBottom w:val="0"/>
                                                                                                                  <w:divBdr>
                                                                                                                    <w:top w:val="none" w:sz="0" w:space="0" w:color="auto"/>
                                                                                                                    <w:left w:val="none" w:sz="0" w:space="0" w:color="auto"/>
                                                                                                                    <w:bottom w:val="none" w:sz="0" w:space="0" w:color="auto"/>
                                                                                                                    <w:right w:val="none" w:sz="0" w:space="0" w:color="auto"/>
                                                                                                                  </w:divBdr>
                                                                                                                  <w:divsChild>
                                                                                                                    <w:div w:id="1540583884">
                                                                                                                      <w:marLeft w:val="0"/>
                                                                                                                      <w:marRight w:val="0"/>
                                                                                                                      <w:marTop w:val="0"/>
                                                                                                                      <w:marBottom w:val="0"/>
                                                                                                                      <w:divBdr>
                                                                                                                        <w:top w:val="none" w:sz="0" w:space="0" w:color="auto"/>
                                                                                                                        <w:left w:val="none" w:sz="0" w:space="0" w:color="auto"/>
                                                                                                                        <w:bottom w:val="none" w:sz="0" w:space="0" w:color="auto"/>
                                                                                                                        <w:right w:val="none" w:sz="0" w:space="0" w:color="auto"/>
                                                                                                                      </w:divBdr>
                                                                                                                      <w:divsChild>
                                                                                                                        <w:div w:id="1296714549">
                                                                                                                          <w:marLeft w:val="0"/>
                                                                                                                          <w:marRight w:val="0"/>
                                                                                                                          <w:marTop w:val="0"/>
                                                                                                                          <w:marBottom w:val="0"/>
                                                                                                                          <w:divBdr>
                                                                                                                            <w:top w:val="none" w:sz="0" w:space="0" w:color="auto"/>
                                                                                                                            <w:left w:val="none" w:sz="0" w:space="0" w:color="auto"/>
                                                                                                                            <w:bottom w:val="none" w:sz="0" w:space="0" w:color="auto"/>
                                                                                                                            <w:right w:val="none" w:sz="0" w:space="0" w:color="auto"/>
                                                                                                                          </w:divBdr>
                                                                                                                          <w:divsChild>
                                                                                                                            <w:div w:id="99297992">
                                                                                                                              <w:marLeft w:val="0"/>
                                                                                                                              <w:marRight w:val="0"/>
                                                                                                                              <w:marTop w:val="0"/>
                                                                                                                              <w:marBottom w:val="0"/>
                                                                                                                              <w:divBdr>
                                                                                                                                <w:top w:val="none" w:sz="0" w:space="0" w:color="auto"/>
                                                                                                                                <w:left w:val="none" w:sz="0" w:space="0" w:color="auto"/>
                                                                                                                                <w:bottom w:val="none" w:sz="0" w:space="0" w:color="auto"/>
                                                                                                                                <w:right w:val="none" w:sz="0" w:space="0" w:color="auto"/>
                                                                                                                              </w:divBdr>
                                                                                                                              <w:divsChild>
                                                                                                                                <w:div w:id="1600868124">
                                                                                                                                  <w:marLeft w:val="0"/>
                                                                                                                                  <w:marRight w:val="0"/>
                                                                                                                                  <w:marTop w:val="0"/>
                                                                                                                                  <w:marBottom w:val="0"/>
                                                                                                                                  <w:divBdr>
                                                                                                                                    <w:top w:val="none" w:sz="0" w:space="0" w:color="auto"/>
                                                                                                                                    <w:left w:val="none" w:sz="0" w:space="0" w:color="auto"/>
                                                                                                                                    <w:bottom w:val="none" w:sz="0" w:space="0" w:color="auto"/>
                                                                                                                                    <w:right w:val="none" w:sz="0" w:space="0" w:color="auto"/>
                                                                                                                                  </w:divBdr>
                                                                                                                                  <w:divsChild>
                                                                                                                                    <w:div w:id="430509556">
                                                                                                                                      <w:marLeft w:val="0"/>
                                                                                                                                      <w:marRight w:val="0"/>
                                                                                                                                      <w:marTop w:val="0"/>
                                                                                                                                      <w:marBottom w:val="0"/>
                                                                                                                                      <w:divBdr>
                                                                                                                                        <w:top w:val="none" w:sz="0" w:space="0" w:color="auto"/>
                                                                                                                                        <w:left w:val="none" w:sz="0" w:space="0" w:color="auto"/>
                                                                                                                                        <w:bottom w:val="none" w:sz="0" w:space="0" w:color="auto"/>
                                                                                                                                        <w:right w:val="none" w:sz="0" w:space="0" w:color="auto"/>
                                                                                                                                      </w:divBdr>
                                                                                                                                      <w:divsChild>
                                                                                                                                        <w:div w:id="194732740">
                                                                                                                                          <w:marLeft w:val="0"/>
                                                                                                                                          <w:marRight w:val="0"/>
                                                                                                                                          <w:marTop w:val="0"/>
                                                                                                                                          <w:marBottom w:val="0"/>
                                                                                                                                          <w:divBdr>
                                                                                                                                            <w:top w:val="none" w:sz="0" w:space="0" w:color="auto"/>
                                                                                                                                            <w:left w:val="none" w:sz="0" w:space="0" w:color="auto"/>
                                                                                                                                            <w:bottom w:val="none" w:sz="0" w:space="0" w:color="auto"/>
                                                                                                                                            <w:right w:val="none" w:sz="0" w:space="0" w:color="auto"/>
                                                                                                                                          </w:divBdr>
                                                                                                                                          <w:divsChild>
                                                                                                                                            <w:div w:id="1572812334">
                                                                                                                                              <w:marLeft w:val="0"/>
                                                                                                                                              <w:marRight w:val="0"/>
                                                                                                                                              <w:marTop w:val="0"/>
                                                                                                                                              <w:marBottom w:val="0"/>
                                                                                                                                              <w:divBdr>
                                                                                                                                                <w:top w:val="none" w:sz="0" w:space="0" w:color="auto"/>
                                                                                                                                                <w:left w:val="none" w:sz="0" w:space="0" w:color="auto"/>
                                                                                                                                                <w:bottom w:val="none" w:sz="0" w:space="0" w:color="auto"/>
                                                                                                                                                <w:right w:val="none" w:sz="0" w:space="0" w:color="auto"/>
                                                                                                                                              </w:divBdr>
                                                                                                                                              <w:divsChild>
                                                                                                                                                <w:div w:id="410007934">
                                                                                                                                                  <w:marLeft w:val="0"/>
                                                                                                                                                  <w:marRight w:val="0"/>
                                                                                                                                                  <w:marTop w:val="0"/>
                                                                                                                                                  <w:marBottom w:val="0"/>
                                                                                                                                                  <w:divBdr>
                                                                                                                                                    <w:top w:val="none" w:sz="0" w:space="0" w:color="auto"/>
                                                                                                                                                    <w:left w:val="none" w:sz="0" w:space="0" w:color="auto"/>
                                                                                                                                                    <w:bottom w:val="none" w:sz="0" w:space="0" w:color="auto"/>
                                                                                                                                                    <w:right w:val="none" w:sz="0" w:space="0" w:color="auto"/>
                                                                                                                                                  </w:divBdr>
                                                                                                                                                </w:div>
                                                                                                                                                <w:div w:id="486943862">
                                                                                                                                                  <w:marLeft w:val="0"/>
                                                                                                                                                  <w:marRight w:val="0"/>
                                                                                                                                                  <w:marTop w:val="0"/>
                                                                                                                                                  <w:marBottom w:val="0"/>
                                                                                                                                                  <w:divBdr>
                                                                                                                                                    <w:top w:val="none" w:sz="0" w:space="0" w:color="auto"/>
                                                                                                                                                    <w:left w:val="none" w:sz="0" w:space="0" w:color="auto"/>
                                                                                                                                                    <w:bottom w:val="none" w:sz="0" w:space="0" w:color="auto"/>
                                                                                                                                                    <w:right w:val="none" w:sz="0" w:space="0" w:color="auto"/>
                                                                                                                                                  </w:divBdr>
                                                                                                                                                </w:div>
                                                                                                                                                <w:div w:id="1091197840">
                                                                                                                                                  <w:marLeft w:val="0"/>
                                                                                                                                                  <w:marRight w:val="0"/>
                                                                                                                                                  <w:marTop w:val="0"/>
                                                                                                                                                  <w:marBottom w:val="0"/>
                                                                                                                                                  <w:divBdr>
                                                                                                                                                    <w:top w:val="none" w:sz="0" w:space="0" w:color="auto"/>
                                                                                                                                                    <w:left w:val="none" w:sz="0" w:space="0" w:color="auto"/>
                                                                                                                                                    <w:bottom w:val="none" w:sz="0" w:space="0" w:color="auto"/>
                                                                                                                                                    <w:right w:val="none" w:sz="0" w:space="0" w:color="auto"/>
                                                                                                                                                  </w:divBdr>
                                                                                                                                                </w:div>
                                                                                                                                                <w:div w:id="1298342012">
                                                                                                                                                  <w:marLeft w:val="0"/>
                                                                                                                                                  <w:marRight w:val="0"/>
                                                                                                                                                  <w:marTop w:val="0"/>
                                                                                                                                                  <w:marBottom w:val="0"/>
                                                                                                                                                  <w:divBdr>
                                                                                                                                                    <w:top w:val="none" w:sz="0" w:space="0" w:color="auto"/>
                                                                                                                                                    <w:left w:val="none" w:sz="0" w:space="0" w:color="auto"/>
                                                                                                                                                    <w:bottom w:val="none" w:sz="0" w:space="0" w:color="auto"/>
                                                                                                                                                    <w:right w:val="none" w:sz="0" w:space="0" w:color="auto"/>
                                                                                                                                                  </w:divBdr>
                                                                                                                                                </w:div>
                                                                                                                                                <w:div w:id="931473516">
                                                                                                                                                  <w:marLeft w:val="0"/>
                                                                                                                                                  <w:marRight w:val="0"/>
                                                                                                                                                  <w:marTop w:val="0"/>
                                                                                                                                                  <w:marBottom w:val="0"/>
                                                                                                                                                  <w:divBdr>
                                                                                                                                                    <w:top w:val="none" w:sz="0" w:space="0" w:color="auto"/>
                                                                                                                                                    <w:left w:val="none" w:sz="0" w:space="0" w:color="auto"/>
                                                                                                                                                    <w:bottom w:val="none" w:sz="0" w:space="0" w:color="auto"/>
                                                                                                                                                    <w:right w:val="none" w:sz="0" w:space="0" w:color="auto"/>
                                                                                                                                                  </w:divBdr>
                                                                                                                                                </w:div>
                                                                                                                                                <w:div w:id="1430850283">
                                                                                                                                                  <w:marLeft w:val="0"/>
                                                                                                                                                  <w:marRight w:val="0"/>
                                                                                                                                                  <w:marTop w:val="0"/>
                                                                                                                                                  <w:marBottom w:val="0"/>
                                                                                                                                                  <w:divBdr>
                                                                                                                                                    <w:top w:val="none" w:sz="0" w:space="0" w:color="auto"/>
                                                                                                                                                    <w:left w:val="none" w:sz="0" w:space="0" w:color="auto"/>
                                                                                                                                                    <w:bottom w:val="none" w:sz="0" w:space="0" w:color="auto"/>
                                                                                                                                                    <w:right w:val="none" w:sz="0" w:space="0" w:color="auto"/>
                                                                                                                                                  </w:divBdr>
                                                                                                                                                </w:div>
                                                                                                                                                <w:div w:id="1668823175">
                                                                                                                                                  <w:marLeft w:val="0"/>
                                                                                                                                                  <w:marRight w:val="0"/>
                                                                                                                                                  <w:marTop w:val="0"/>
                                                                                                                                                  <w:marBottom w:val="0"/>
                                                                                                                                                  <w:divBdr>
                                                                                                                                                    <w:top w:val="none" w:sz="0" w:space="0" w:color="auto"/>
                                                                                                                                                    <w:left w:val="none" w:sz="0" w:space="0" w:color="auto"/>
                                                                                                                                                    <w:bottom w:val="none" w:sz="0" w:space="0" w:color="auto"/>
                                                                                                                                                    <w:right w:val="none" w:sz="0" w:space="0" w:color="auto"/>
                                                                                                                                                  </w:divBdr>
                                                                                                                                                </w:div>
                                                                                                                                                <w:div w:id="855776121">
                                                                                                                                                  <w:marLeft w:val="0"/>
                                                                                                                                                  <w:marRight w:val="0"/>
                                                                                                                                                  <w:marTop w:val="0"/>
                                                                                                                                                  <w:marBottom w:val="0"/>
                                                                                                                                                  <w:divBdr>
                                                                                                                                                    <w:top w:val="none" w:sz="0" w:space="0" w:color="auto"/>
                                                                                                                                                    <w:left w:val="none" w:sz="0" w:space="0" w:color="auto"/>
                                                                                                                                                    <w:bottom w:val="none" w:sz="0" w:space="0" w:color="auto"/>
                                                                                                                                                    <w:right w:val="none" w:sz="0" w:space="0" w:color="auto"/>
                                                                                                                                                  </w:divBdr>
                                                                                                                                                </w:div>
                                                                                                                                                <w:div w:id="2139645407">
                                                                                                                                                  <w:marLeft w:val="0"/>
                                                                                                                                                  <w:marRight w:val="0"/>
                                                                                                                                                  <w:marTop w:val="0"/>
                                                                                                                                                  <w:marBottom w:val="0"/>
                                                                                                                                                  <w:divBdr>
                                                                                                                                                    <w:top w:val="none" w:sz="0" w:space="0" w:color="auto"/>
                                                                                                                                                    <w:left w:val="none" w:sz="0" w:space="0" w:color="auto"/>
                                                                                                                                                    <w:bottom w:val="none" w:sz="0" w:space="0" w:color="auto"/>
                                                                                                                                                    <w:right w:val="none" w:sz="0" w:space="0" w:color="auto"/>
                                                                                                                                                  </w:divBdr>
                                                                                                                                                </w:div>
                                                                                                                                                <w:div w:id="1180436361">
                                                                                                                                                  <w:marLeft w:val="0"/>
                                                                                                                                                  <w:marRight w:val="0"/>
                                                                                                                                                  <w:marTop w:val="0"/>
                                                                                                                                                  <w:marBottom w:val="0"/>
                                                                                                                                                  <w:divBdr>
                                                                                                                                                    <w:top w:val="none" w:sz="0" w:space="0" w:color="auto"/>
                                                                                                                                                    <w:left w:val="none" w:sz="0" w:space="0" w:color="auto"/>
                                                                                                                                                    <w:bottom w:val="none" w:sz="0" w:space="0" w:color="auto"/>
                                                                                                                                                    <w:right w:val="none" w:sz="0" w:space="0" w:color="auto"/>
                                                                                                                                                  </w:divBdr>
                                                                                                                                                </w:div>
                                                                                                                                                <w:div w:id="754477967">
                                                                                                                                                  <w:marLeft w:val="0"/>
                                                                                                                                                  <w:marRight w:val="0"/>
                                                                                                                                                  <w:marTop w:val="0"/>
                                                                                                                                                  <w:marBottom w:val="0"/>
                                                                                                                                                  <w:divBdr>
                                                                                                                                                    <w:top w:val="none" w:sz="0" w:space="0" w:color="auto"/>
                                                                                                                                                    <w:left w:val="none" w:sz="0" w:space="0" w:color="auto"/>
                                                                                                                                                    <w:bottom w:val="none" w:sz="0" w:space="0" w:color="auto"/>
                                                                                                                                                    <w:right w:val="none" w:sz="0" w:space="0" w:color="auto"/>
                                                                                                                                                  </w:divBdr>
                                                                                                                                                </w:div>
                                                                                                                                                <w:div w:id="2048287224">
                                                                                                                                                  <w:marLeft w:val="0"/>
                                                                                                                                                  <w:marRight w:val="0"/>
                                                                                                                                                  <w:marTop w:val="0"/>
                                                                                                                                                  <w:marBottom w:val="0"/>
                                                                                                                                                  <w:divBdr>
                                                                                                                                                    <w:top w:val="none" w:sz="0" w:space="0" w:color="auto"/>
                                                                                                                                                    <w:left w:val="none" w:sz="0" w:space="0" w:color="auto"/>
                                                                                                                                                    <w:bottom w:val="none" w:sz="0" w:space="0" w:color="auto"/>
                                                                                                                                                    <w:right w:val="none" w:sz="0" w:space="0" w:color="auto"/>
                                                                                                                                                  </w:divBdr>
                                                                                                                                                </w:div>
                                                                                                                                                <w:div w:id="462968395">
                                                                                                                                                  <w:marLeft w:val="0"/>
                                                                                                                                                  <w:marRight w:val="0"/>
                                                                                                                                                  <w:marTop w:val="0"/>
                                                                                                                                                  <w:marBottom w:val="0"/>
                                                                                                                                                  <w:divBdr>
                                                                                                                                                    <w:top w:val="none" w:sz="0" w:space="0" w:color="auto"/>
                                                                                                                                                    <w:left w:val="none" w:sz="0" w:space="0" w:color="auto"/>
                                                                                                                                                    <w:bottom w:val="none" w:sz="0" w:space="0" w:color="auto"/>
                                                                                                                                                    <w:right w:val="none" w:sz="0" w:space="0" w:color="auto"/>
                                                                                                                                                  </w:divBdr>
                                                                                                                                                </w:div>
                                                                                                                                                <w:div w:id="591357514">
                                                                                                                                                  <w:marLeft w:val="0"/>
                                                                                                                                                  <w:marRight w:val="0"/>
                                                                                                                                                  <w:marTop w:val="0"/>
                                                                                                                                                  <w:marBottom w:val="0"/>
                                                                                                                                                  <w:divBdr>
                                                                                                                                                    <w:top w:val="none" w:sz="0" w:space="0" w:color="auto"/>
                                                                                                                                                    <w:left w:val="none" w:sz="0" w:space="0" w:color="auto"/>
                                                                                                                                                    <w:bottom w:val="none" w:sz="0" w:space="0" w:color="auto"/>
                                                                                                                                                    <w:right w:val="none" w:sz="0" w:space="0" w:color="auto"/>
                                                                                                                                                  </w:divBdr>
                                                                                                                                                </w:div>
                                                                                                                                                <w:div w:id="1296451179">
                                                                                                                                                  <w:marLeft w:val="0"/>
                                                                                                                                                  <w:marRight w:val="0"/>
                                                                                                                                                  <w:marTop w:val="0"/>
                                                                                                                                                  <w:marBottom w:val="0"/>
                                                                                                                                                  <w:divBdr>
                                                                                                                                                    <w:top w:val="none" w:sz="0" w:space="0" w:color="auto"/>
                                                                                                                                                    <w:left w:val="none" w:sz="0" w:space="0" w:color="auto"/>
                                                                                                                                                    <w:bottom w:val="none" w:sz="0" w:space="0" w:color="auto"/>
                                                                                                                                                    <w:right w:val="none" w:sz="0" w:space="0" w:color="auto"/>
                                                                                                                                                  </w:divBdr>
                                                                                                                                                </w:div>
                                                                                                                                                <w:div w:id="112216028">
                                                                                                                                                  <w:marLeft w:val="0"/>
                                                                                                                                                  <w:marRight w:val="0"/>
                                                                                                                                                  <w:marTop w:val="0"/>
                                                                                                                                                  <w:marBottom w:val="0"/>
                                                                                                                                                  <w:divBdr>
                                                                                                                                                    <w:top w:val="none" w:sz="0" w:space="0" w:color="auto"/>
                                                                                                                                                    <w:left w:val="none" w:sz="0" w:space="0" w:color="auto"/>
                                                                                                                                                    <w:bottom w:val="none" w:sz="0" w:space="0" w:color="auto"/>
                                                                                                                                                    <w:right w:val="none" w:sz="0" w:space="0" w:color="auto"/>
                                                                                                                                                  </w:divBdr>
                                                                                                                                                </w:div>
                                                                                                                                                <w:div w:id="1374840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7532139">
      <w:bodyDiv w:val="1"/>
      <w:marLeft w:val="0"/>
      <w:marRight w:val="0"/>
      <w:marTop w:val="0"/>
      <w:marBottom w:val="0"/>
      <w:divBdr>
        <w:top w:val="none" w:sz="0" w:space="0" w:color="auto"/>
        <w:left w:val="none" w:sz="0" w:space="0" w:color="auto"/>
        <w:bottom w:val="none" w:sz="0" w:space="0" w:color="auto"/>
        <w:right w:val="none" w:sz="0" w:space="0" w:color="auto"/>
      </w:divBdr>
    </w:div>
    <w:div w:id="1051464265">
      <w:bodyDiv w:val="1"/>
      <w:marLeft w:val="0"/>
      <w:marRight w:val="0"/>
      <w:marTop w:val="0"/>
      <w:marBottom w:val="0"/>
      <w:divBdr>
        <w:top w:val="none" w:sz="0" w:space="0" w:color="auto"/>
        <w:left w:val="none" w:sz="0" w:space="0" w:color="auto"/>
        <w:bottom w:val="none" w:sz="0" w:space="0" w:color="auto"/>
        <w:right w:val="none" w:sz="0" w:space="0" w:color="auto"/>
      </w:divBdr>
    </w:div>
    <w:div w:id="1052575824">
      <w:bodyDiv w:val="1"/>
      <w:marLeft w:val="0"/>
      <w:marRight w:val="0"/>
      <w:marTop w:val="0"/>
      <w:marBottom w:val="0"/>
      <w:divBdr>
        <w:top w:val="none" w:sz="0" w:space="0" w:color="auto"/>
        <w:left w:val="none" w:sz="0" w:space="0" w:color="auto"/>
        <w:bottom w:val="none" w:sz="0" w:space="0" w:color="auto"/>
        <w:right w:val="none" w:sz="0" w:space="0" w:color="auto"/>
      </w:divBdr>
    </w:div>
    <w:div w:id="1077702368">
      <w:bodyDiv w:val="1"/>
      <w:marLeft w:val="0"/>
      <w:marRight w:val="0"/>
      <w:marTop w:val="0"/>
      <w:marBottom w:val="0"/>
      <w:divBdr>
        <w:top w:val="none" w:sz="0" w:space="0" w:color="auto"/>
        <w:left w:val="none" w:sz="0" w:space="0" w:color="auto"/>
        <w:bottom w:val="none" w:sz="0" w:space="0" w:color="auto"/>
        <w:right w:val="none" w:sz="0" w:space="0" w:color="auto"/>
      </w:divBdr>
    </w:div>
    <w:div w:id="1107967984">
      <w:bodyDiv w:val="1"/>
      <w:marLeft w:val="0"/>
      <w:marRight w:val="0"/>
      <w:marTop w:val="0"/>
      <w:marBottom w:val="0"/>
      <w:divBdr>
        <w:top w:val="none" w:sz="0" w:space="0" w:color="auto"/>
        <w:left w:val="none" w:sz="0" w:space="0" w:color="auto"/>
        <w:bottom w:val="none" w:sz="0" w:space="0" w:color="auto"/>
        <w:right w:val="none" w:sz="0" w:space="0" w:color="auto"/>
      </w:divBdr>
    </w:div>
    <w:div w:id="1108307756">
      <w:bodyDiv w:val="1"/>
      <w:marLeft w:val="0"/>
      <w:marRight w:val="0"/>
      <w:marTop w:val="0"/>
      <w:marBottom w:val="0"/>
      <w:divBdr>
        <w:top w:val="none" w:sz="0" w:space="0" w:color="auto"/>
        <w:left w:val="none" w:sz="0" w:space="0" w:color="auto"/>
        <w:bottom w:val="none" w:sz="0" w:space="0" w:color="auto"/>
        <w:right w:val="none" w:sz="0" w:space="0" w:color="auto"/>
      </w:divBdr>
    </w:div>
    <w:div w:id="1114444552">
      <w:bodyDiv w:val="1"/>
      <w:marLeft w:val="0"/>
      <w:marRight w:val="0"/>
      <w:marTop w:val="0"/>
      <w:marBottom w:val="0"/>
      <w:divBdr>
        <w:top w:val="none" w:sz="0" w:space="0" w:color="auto"/>
        <w:left w:val="none" w:sz="0" w:space="0" w:color="auto"/>
        <w:bottom w:val="none" w:sz="0" w:space="0" w:color="auto"/>
        <w:right w:val="none" w:sz="0" w:space="0" w:color="auto"/>
      </w:divBdr>
    </w:div>
    <w:div w:id="1129086074">
      <w:bodyDiv w:val="1"/>
      <w:marLeft w:val="0"/>
      <w:marRight w:val="0"/>
      <w:marTop w:val="0"/>
      <w:marBottom w:val="0"/>
      <w:divBdr>
        <w:top w:val="none" w:sz="0" w:space="0" w:color="auto"/>
        <w:left w:val="none" w:sz="0" w:space="0" w:color="auto"/>
        <w:bottom w:val="none" w:sz="0" w:space="0" w:color="auto"/>
        <w:right w:val="none" w:sz="0" w:space="0" w:color="auto"/>
      </w:divBdr>
    </w:div>
    <w:div w:id="1130441329">
      <w:bodyDiv w:val="1"/>
      <w:marLeft w:val="0"/>
      <w:marRight w:val="0"/>
      <w:marTop w:val="0"/>
      <w:marBottom w:val="0"/>
      <w:divBdr>
        <w:top w:val="none" w:sz="0" w:space="0" w:color="auto"/>
        <w:left w:val="none" w:sz="0" w:space="0" w:color="auto"/>
        <w:bottom w:val="none" w:sz="0" w:space="0" w:color="auto"/>
        <w:right w:val="none" w:sz="0" w:space="0" w:color="auto"/>
      </w:divBdr>
    </w:div>
    <w:div w:id="1144932156">
      <w:bodyDiv w:val="1"/>
      <w:marLeft w:val="0"/>
      <w:marRight w:val="0"/>
      <w:marTop w:val="0"/>
      <w:marBottom w:val="0"/>
      <w:divBdr>
        <w:top w:val="none" w:sz="0" w:space="0" w:color="auto"/>
        <w:left w:val="none" w:sz="0" w:space="0" w:color="auto"/>
        <w:bottom w:val="none" w:sz="0" w:space="0" w:color="auto"/>
        <w:right w:val="none" w:sz="0" w:space="0" w:color="auto"/>
      </w:divBdr>
    </w:div>
    <w:div w:id="1146819982">
      <w:bodyDiv w:val="1"/>
      <w:marLeft w:val="0"/>
      <w:marRight w:val="0"/>
      <w:marTop w:val="0"/>
      <w:marBottom w:val="0"/>
      <w:divBdr>
        <w:top w:val="none" w:sz="0" w:space="0" w:color="auto"/>
        <w:left w:val="none" w:sz="0" w:space="0" w:color="auto"/>
        <w:bottom w:val="none" w:sz="0" w:space="0" w:color="auto"/>
        <w:right w:val="none" w:sz="0" w:space="0" w:color="auto"/>
      </w:divBdr>
    </w:div>
    <w:div w:id="1154225686">
      <w:bodyDiv w:val="1"/>
      <w:marLeft w:val="0"/>
      <w:marRight w:val="0"/>
      <w:marTop w:val="0"/>
      <w:marBottom w:val="0"/>
      <w:divBdr>
        <w:top w:val="none" w:sz="0" w:space="0" w:color="auto"/>
        <w:left w:val="none" w:sz="0" w:space="0" w:color="auto"/>
        <w:bottom w:val="none" w:sz="0" w:space="0" w:color="auto"/>
        <w:right w:val="none" w:sz="0" w:space="0" w:color="auto"/>
      </w:divBdr>
    </w:div>
    <w:div w:id="1156993245">
      <w:bodyDiv w:val="1"/>
      <w:marLeft w:val="0"/>
      <w:marRight w:val="0"/>
      <w:marTop w:val="0"/>
      <w:marBottom w:val="0"/>
      <w:divBdr>
        <w:top w:val="none" w:sz="0" w:space="0" w:color="auto"/>
        <w:left w:val="none" w:sz="0" w:space="0" w:color="auto"/>
        <w:bottom w:val="none" w:sz="0" w:space="0" w:color="auto"/>
        <w:right w:val="none" w:sz="0" w:space="0" w:color="auto"/>
      </w:divBdr>
    </w:div>
    <w:div w:id="1165703465">
      <w:bodyDiv w:val="1"/>
      <w:marLeft w:val="0"/>
      <w:marRight w:val="0"/>
      <w:marTop w:val="0"/>
      <w:marBottom w:val="0"/>
      <w:divBdr>
        <w:top w:val="none" w:sz="0" w:space="0" w:color="auto"/>
        <w:left w:val="none" w:sz="0" w:space="0" w:color="auto"/>
        <w:bottom w:val="none" w:sz="0" w:space="0" w:color="auto"/>
        <w:right w:val="none" w:sz="0" w:space="0" w:color="auto"/>
      </w:divBdr>
    </w:div>
    <w:div w:id="1182743027">
      <w:bodyDiv w:val="1"/>
      <w:marLeft w:val="0"/>
      <w:marRight w:val="0"/>
      <w:marTop w:val="0"/>
      <w:marBottom w:val="0"/>
      <w:divBdr>
        <w:top w:val="none" w:sz="0" w:space="0" w:color="auto"/>
        <w:left w:val="none" w:sz="0" w:space="0" w:color="auto"/>
        <w:bottom w:val="none" w:sz="0" w:space="0" w:color="auto"/>
        <w:right w:val="none" w:sz="0" w:space="0" w:color="auto"/>
      </w:divBdr>
    </w:div>
    <w:div w:id="1184395748">
      <w:bodyDiv w:val="1"/>
      <w:marLeft w:val="0"/>
      <w:marRight w:val="0"/>
      <w:marTop w:val="0"/>
      <w:marBottom w:val="0"/>
      <w:divBdr>
        <w:top w:val="none" w:sz="0" w:space="0" w:color="auto"/>
        <w:left w:val="none" w:sz="0" w:space="0" w:color="auto"/>
        <w:bottom w:val="none" w:sz="0" w:space="0" w:color="auto"/>
        <w:right w:val="none" w:sz="0" w:space="0" w:color="auto"/>
      </w:divBdr>
    </w:div>
    <w:div w:id="1189099537">
      <w:bodyDiv w:val="1"/>
      <w:marLeft w:val="0"/>
      <w:marRight w:val="0"/>
      <w:marTop w:val="0"/>
      <w:marBottom w:val="0"/>
      <w:divBdr>
        <w:top w:val="none" w:sz="0" w:space="0" w:color="auto"/>
        <w:left w:val="none" w:sz="0" w:space="0" w:color="auto"/>
        <w:bottom w:val="none" w:sz="0" w:space="0" w:color="auto"/>
        <w:right w:val="none" w:sz="0" w:space="0" w:color="auto"/>
      </w:divBdr>
    </w:div>
    <w:div w:id="1201043641">
      <w:bodyDiv w:val="1"/>
      <w:marLeft w:val="0"/>
      <w:marRight w:val="0"/>
      <w:marTop w:val="0"/>
      <w:marBottom w:val="0"/>
      <w:divBdr>
        <w:top w:val="none" w:sz="0" w:space="0" w:color="auto"/>
        <w:left w:val="none" w:sz="0" w:space="0" w:color="auto"/>
        <w:bottom w:val="none" w:sz="0" w:space="0" w:color="auto"/>
        <w:right w:val="none" w:sz="0" w:space="0" w:color="auto"/>
      </w:divBdr>
      <w:divsChild>
        <w:div w:id="151335806">
          <w:marLeft w:val="0"/>
          <w:marRight w:val="0"/>
          <w:marTop w:val="0"/>
          <w:marBottom w:val="0"/>
          <w:divBdr>
            <w:top w:val="none" w:sz="0" w:space="0" w:color="auto"/>
            <w:left w:val="none" w:sz="0" w:space="0" w:color="auto"/>
            <w:bottom w:val="none" w:sz="0" w:space="0" w:color="auto"/>
            <w:right w:val="none" w:sz="0" w:space="0" w:color="auto"/>
          </w:divBdr>
        </w:div>
        <w:div w:id="929004862">
          <w:marLeft w:val="0"/>
          <w:marRight w:val="0"/>
          <w:marTop w:val="0"/>
          <w:marBottom w:val="0"/>
          <w:divBdr>
            <w:top w:val="none" w:sz="0" w:space="0" w:color="auto"/>
            <w:left w:val="none" w:sz="0" w:space="0" w:color="auto"/>
            <w:bottom w:val="none" w:sz="0" w:space="0" w:color="auto"/>
            <w:right w:val="none" w:sz="0" w:space="0" w:color="auto"/>
          </w:divBdr>
        </w:div>
        <w:div w:id="1374385935">
          <w:marLeft w:val="0"/>
          <w:marRight w:val="0"/>
          <w:marTop w:val="0"/>
          <w:marBottom w:val="0"/>
          <w:divBdr>
            <w:top w:val="none" w:sz="0" w:space="0" w:color="auto"/>
            <w:left w:val="none" w:sz="0" w:space="0" w:color="auto"/>
            <w:bottom w:val="none" w:sz="0" w:space="0" w:color="auto"/>
            <w:right w:val="none" w:sz="0" w:space="0" w:color="auto"/>
          </w:divBdr>
        </w:div>
        <w:div w:id="1374577142">
          <w:marLeft w:val="0"/>
          <w:marRight w:val="0"/>
          <w:marTop w:val="0"/>
          <w:marBottom w:val="0"/>
          <w:divBdr>
            <w:top w:val="none" w:sz="0" w:space="0" w:color="auto"/>
            <w:left w:val="none" w:sz="0" w:space="0" w:color="auto"/>
            <w:bottom w:val="none" w:sz="0" w:space="0" w:color="auto"/>
            <w:right w:val="none" w:sz="0" w:space="0" w:color="auto"/>
          </w:divBdr>
        </w:div>
        <w:div w:id="1874003384">
          <w:marLeft w:val="0"/>
          <w:marRight w:val="0"/>
          <w:marTop w:val="0"/>
          <w:marBottom w:val="0"/>
          <w:divBdr>
            <w:top w:val="none" w:sz="0" w:space="0" w:color="auto"/>
            <w:left w:val="none" w:sz="0" w:space="0" w:color="auto"/>
            <w:bottom w:val="none" w:sz="0" w:space="0" w:color="auto"/>
            <w:right w:val="none" w:sz="0" w:space="0" w:color="auto"/>
          </w:divBdr>
        </w:div>
        <w:div w:id="1900824309">
          <w:marLeft w:val="0"/>
          <w:marRight w:val="0"/>
          <w:marTop w:val="0"/>
          <w:marBottom w:val="0"/>
          <w:divBdr>
            <w:top w:val="none" w:sz="0" w:space="0" w:color="auto"/>
            <w:left w:val="none" w:sz="0" w:space="0" w:color="auto"/>
            <w:bottom w:val="none" w:sz="0" w:space="0" w:color="auto"/>
            <w:right w:val="none" w:sz="0" w:space="0" w:color="auto"/>
          </w:divBdr>
        </w:div>
        <w:div w:id="2116320775">
          <w:marLeft w:val="0"/>
          <w:marRight w:val="0"/>
          <w:marTop w:val="0"/>
          <w:marBottom w:val="0"/>
          <w:divBdr>
            <w:top w:val="none" w:sz="0" w:space="0" w:color="auto"/>
            <w:left w:val="none" w:sz="0" w:space="0" w:color="auto"/>
            <w:bottom w:val="none" w:sz="0" w:space="0" w:color="auto"/>
            <w:right w:val="none" w:sz="0" w:space="0" w:color="auto"/>
          </w:divBdr>
        </w:div>
      </w:divsChild>
    </w:div>
    <w:div w:id="1206676609">
      <w:bodyDiv w:val="1"/>
      <w:marLeft w:val="0"/>
      <w:marRight w:val="0"/>
      <w:marTop w:val="0"/>
      <w:marBottom w:val="0"/>
      <w:divBdr>
        <w:top w:val="none" w:sz="0" w:space="0" w:color="auto"/>
        <w:left w:val="none" w:sz="0" w:space="0" w:color="auto"/>
        <w:bottom w:val="none" w:sz="0" w:space="0" w:color="auto"/>
        <w:right w:val="none" w:sz="0" w:space="0" w:color="auto"/>
      </w:divBdr>
    </w:div>
    <w:div w:id="1211460520">
      <w:bodyDiv w:val="1"/>
      <w:marLeft w:val="0"/>
      <w:marRight w:val="0"/>
      <w:marTop w:val="0"/>
      <w:marBottom w:val="0"/>
      <w:divBdr>
        <w:top w:val="none" w:sz="0" w:space="0" w:color="auto"/>
        <w:left w:val="none" w:sz="0" w:space="0" w:color="auto"/>
        <w:bottom w:val="none" w:sz="0" w:space="0" w:color="auto"/>
        <w:right w:val="none" w:sz="0" w:space="0" w:color="auto"/>
      </w:divBdr>
    </w:div>
    <w:div w:id="1222980903">
      <w:bodyDiv w:val="1"/>
      <w:marLeft w:val="0"/>
      <w:marRight w:val="0"/>
      <w:marTop w:val="0"/>
      <w:marBottom w:val="0"/>
      <w:divBdr>
        <w:top w:val="none" w:sz="0" w:space="0" w:color="auto"/>
        <w:left w:val="none" w:sz="0" w:space="0" w:color="auto"/>
        <w:bottom w:val="none" w:sz="0" w:space="0" w:color="auto"/>
        <w:right w:val="none" w:sz="0" w:space="0" w:color="auto"/>
      </w:divBdr>
    </w:div>
    <w:div w:id="1259830591">
      <w:bodyDiv w:val="1"/>
      <w:marLeft w:val="0"/>
      <w:marRight w:val="0"/>
      <w:marTop w:val="0"/>
      <w:marBottom w:val="0"/>
      <w:divBdr>
        <w:top w:val="none" w:sz="0" w:space="0" w:color="auto"/>
        <w:left w:val="none" w:sz="0" w:space="0" w:color="auto"/>
        <w:bottom w:val="none" w:sz="0" w:space="0" w:color="auto"/>
        <w:right w:val="none" w:sz="0" w:space="0" w:color="auto"/>
      </w:divBdr>
    </w:div>
    <w:div w:id="1264729283">
      <w:bodyDiv w:val="1"/>
      <w:marLeft w:val="0"/>
      <w:marRight w:val="0"/>
      <w:marTop w:val="0"/>
      <w:marBottom w:val="0"/>
      <w:divBdr>
        <w:top w:val="none" w:sz="0" w:space="0" w:color="auto"/>
        <w:left w:val="none" w:sz="0" w:space="0" w:color="auto"/>
        <w:bottom w:val="none" w:sz="0" w:space="0" w:color="auto"/>
        <w:right w:val="none" w:sz="0" w:space="0" w:color="auto"/>
      </w:divBdr>
    </w:div>
    <w:div w:id="1266421556">
      <w:bodyDiv w:val="1"/>
      <w:marLeft w:val="0"/>
      <w:marRight w:val="0"/>
      <w:marTop w:val="0"/>
      <w:marBottom w:val="0"/>
      <w:divBdr>
        <w:top w:val="none" w:sz="0" w:space="0" w:color="auto"/>
        <w:left w:val="none" w:sz="0" w:space="0" w:color="auto"/>
        <w:bottom w:val="none" w:sz="0" w:space="0" w:color="auto"/>
        <w:right w:val="none" w:sz="0" w:space="0" w:color="auto"/>
      </w:divBdr>
    </w:div>
    <w:div w:id="1273050323">
      <w:bodyDiv w:val="1"/>
      <w:marLeft w:val="0"/>
      <w:marRight w:val="0"/>
      <w:marTop w:val="0"/>
      <w:marBottom w:val="0"/>
      <w:divBdr>
        <w:top w:val="none" w:sz="0" w:space="0" w:color="auto"/>
        <w:left w:val="none" w:sz="0" w:space="0" w:color="auto"/>
        <w:bottom w:val="none" w:sz="0" w:space="0" w:color="auto"/>
        <w:right w:val="none" w:sz="0" w:space="0" w:color="auto"/>
      </w:divBdr>
    </w:div>
    <w:div w:id="1295988418">
      <w:bodyDiv w:val="1"/>
      <w:marLeft w:val="0"/>
      <w:marRight w:val="0"/>
      <w:marTop w:val="0"/>
      <w:marBottom w:val="0"/>
      <w:divBdr>
        <w:top w:val="none" w:sz="0" w:space="0" w:color="auto"/>
        <w:left w:val="none" w:sz="0" w:space="0" w:color="auto"/>
        <w:bottom w:val="none" w:sz="0" w:space="0" w:color="auto"/>
        <w:right w:val="none" w:sz="0" w:space="0" w:color="auto"/>
      </w:divBdr>
      <w:divsChild>
        <w:div w:id="1468088096">
          <w:marLeft w:val="0"/>
          <w:marRight w:val="0"/>
          <w:marTop w:val="0"/>
          <w:marBottom w:val="0"/>
          <w:divBdr>
            <w:top w:val="none" w:sz="0" w:space="0" w:color="auto"/>
            <w:left w:val="none" w:sz="0" w:space="0" w:color="auto"/>
            <w:bottom w:val="none" w:sz="0" w:space="0" w:color="auto"/>
            <w:right w:val="none" w:sz="0" w:space="0" w:color="auto"/>
          </w:divBdr>
          <w:divsChild>
            <w:div w:id="792165170">
              <w:marLeft w:val="0"/>
              <w:marRight w:val="0"/>
              <w:marTop w:val="0"/>
              <w:marBottom w:val="0"/>
              <w:divBdr>
                <w:top w:val="none" w:sz="0" w:space="0" w:color="auto"/>
                <w:left w:val="none" w:sz="0" w:space="0" w:color="auto"/>
                <w:bottom w:val="none" w:sz="0" w:space="0" w:color="auto"/>
                <w:right w:val="none" w:sz="0" w:space="0" w:color="auto"/>
              </w:divBdr>
              <w:divsChild>
                <w:div w:id="750392663">
                  <w:marLeft w:val="0"/>
                  <w:marRight w:val="0"/>
                  <w:marTop w:val="0"/>
                  <w:marBottom w:val="0"/>
                  <w:divBdr>
                    <w:top w:val="none" w:sz="0" w:space="0" w:color="auto"/>
                    <w:left w:val="none" w:sz="0" w:space="0" w:color="auto"/>
                    <w:bottom w:val="none" w:sz="0" w:space="0" w:color="auto"/>
                    <w:right w:val="none" w:sz="0" w:space="0" w:color="auto"/>
                  </w:divBdr>
                  <w:divsChild>
                    <w:div w:id="1180972223">
                      <w:marLeft w:val="0"/>
                      <w:marRight w:val="0"/>
                      <w:marTop w:val="0"/>
                      <w:marBottom w:val="0"/>
                      <w:divBdr>
                        <w:top w:val="none" w:sz="0" w:space="0" w:color="auto"/>
                        <w:left w:val="none" w:sz="0" w:space="0" w:color="auto"/>
                        <w:bottom w:val="none" w:sz="0" w:space="0" w:color="auto"/>
                        <w:right w:val="none" w:sz="0" w:space="0" w:color="auto"/>
                      </w:divBdr>
                      <w:divsChild>
                        <w:div w:id="1748261159">
                          <w:marLeft w:val="0"/>
                          <w:marRight w:val="0"/>
                          <w:marTop w:val="0"/>
                          <w:marBottom w:val="0"/>
                          <w:divBdr>
                            <w:top w:val="none" w:sz="0" w:space="0" w:color="auto"/>
                            <w:left w:val="none" w:sz="0" w:space="0" w:color="auto"/>
                            <w:bottom w:val="none" w:sz="0" w:space="0" w:color="auto"/>
                            <w:right w:val="none" w:sz="0" w:space="0" w:color="auto"/>
                          </w:divBdr>
                          <w:divsChild>
                            <w:div w:id="1581520260">
                              <w:marLeft w:val="0"/>
                              <w:marRight w:val="0"/>
                              <w:marTop w:val="0"/>
                              <w:marBottom w:val="0"/>
                              <w:divBdr>
                                <w:top w:val="none" w:sz="0" w:space="0" w:color="auto"/>
                                <w:left w:val="none" w:sz="0" w:space="0" w:color="auto"/>
                                <w:bottom w:val="none" w:sz="0" w:space="0" w:color="auto"/>
                                <w:right w:val="none" w:sz="0" w:space="0" w:color="auto"/>
                              </w:divBdr>
                              <w:divsChild>
                                <w:div w:id="656299417">
                                  <w:marLeft w:val="0"/>
                                  <w:marRight w:val="0"/>
                                  <w:marTop w:val="0"/>
                                  <w:marBottom w:val="0"/>
                                  <w:divBdr>
                                    <w:top w:val="none" w:sz="0" w:space="0" w:color="auto"/>
                                    <w:left w:val="none" w:sz="0" w:space="0" w:color="auto"/>
                                    <w:bottom w:val="none" w:sz="0" w:space="0" w:color="auto"/>
                                    <w:right w:val="none" w:sz="0" w:space="0" w:color="auto"/>
                                  </w:divBdr>
                                  <w:divsChild>
                                    <w:div w:id="875894440">
                                      <w:marLeft w:val="0"/>
                                      <w:marRight w:val="0"/>
                                      <w:marTop w:val="0"/>
                                      <w:marBottom w:val="0"/>
                                      <w:divBdr>
                                        <w:top w:val="none" w:sz="0" w:space="0" w:color="auto"/>
                                        <w:left w:val="none" w:sz="0" w:space="0" w:color="auto"/>
                                        <w:bottom w:val="none" w:sz="0" w:space="0" w:color="auto"/>
                                        <w:right w:val="none" w:sz="0" w:space="0" w:color="auto"/>
                                      </w:divBdr>
                                      <w:divsChild>
                                        <w:div w:id="461845155">
                                          <w:marLeft w:val="0"/>
                                          <w:marRight w:val="0"/>
                                          <w:marTop w:val="0"/>
                                          <w:marBottom w:val="0"/>
                                          <w:divBdr>
                                            <w:top w:val="none" w:sz="0" w:space="0" w:color="auto"/>
                                            <w:left w:val="none" w:sz="0" w:space="0" w:color="auto"/>
                                            <w:bottom w:val="none" w:sz="0" w:space="0" w:color="auto"/>
                                            <w:right w:val="none" w:sz="0" w:space="0" w:color="auto"/>
                                          </w:divBdr>
                                          <w:divsChild>
                                            <w:div w:id="1733693608">
                                              <w:marLeft w:val="0"/>
                                              <w:marRight w:val="0"/>
                                              <w:marTop w:val="0"/>
                                              <w:marBottom w:val="0"/>
                                              <w:divBdr>
                                                <w:top w:val="none" w:sz="0" w:space="0" w:color="auto"/>
                                                <w:left w:val="none" w:sz="0" w:space="0" w:color="auto"/>
                                                <w:bottom w:val="none" w:sz="0" w:space="0" w:color="auto"/>
                                                <w:right w:val="none" w:sz="0" w:space="0" w:color="auto"/>
                                              </w:divBdr>
                                              <w:divsChild>
                                                <w:div w:id="791099308">
                                                  <w:marLeft w:val="0"/>
                                                  <w:marRight w:val="0"/>
                                                  <w:marTop w:val="0"/>
                                                  <w:marBottom w:val="0"/>
                                                  <w:divBdr>
                                                    <w:top w:val="none" w:sz="0" w:space="0" w:color="auto"/>
                                                    <w:left w:val="none" w:sz="0" w:space="0" w:color="auto"/>
                                                    <w:bottom w:val="none" w:sz="0" w:space="0" w:color="auto"/>
                                                    <w:right w:val="none" w:sz="0" w:space="0" w:color="auto"/>
                                                  </w:divBdr>
                                                  <w:divsChild>
                                                    <w:div w:id="476997804">
                                                      <w:marLeft w:val="0"/>
                                                      <w:marRight w:val="0"/>
                                                      <w:marTop w:val="0"/>
                                                      <w:marBottom w:val="0"/>
                                                      <w:divBdr>
                                                        <w:top w:val="none" w:sz="0" w:space="0" w:color="auto"/>
                                                        <w:left w:val="none" w:sz="0" w:space="0" w:color="auto"/>
                                                        <w:bottom w:val="none" w:sz="0" w:space="0" w:color="auto"/>
                                                        <w:right w:val="none" w:sz="0" w:space="0" w:color="auto"/>
                                                      </w:divBdr>
                                                      <w:divsChild>
                                                        <w:div w:id="954170621">
                                                          <w:marLeft w:val="0"/>
                                                          <w:marRight w:val="0"/>
                                                          <w:marTop w:val="0"/>
                                                          <w:marBottom w:val="0"/>
                                                          <w:divBdr>
                                                            <w:top w:val="none" w:sz="0" w:space="0" w:color="auto"/>
                                                            <w:left w:val="none" w:sz="0" w:space="0" w:color="auto"/>
                                                            <w:bottom w:val="none" w:sz="0" w:space="0" w:color="auto"/>
                                                            <w:right w:val="none" w:sz="0" w:space="0" w:color="auto"/>
                                                          </w:divBdr>
                                                          <w:divsChild>
                                                            <w:div w:id="674235070">
                                                              <w:marLeft w:val="0"/>
                                                              <w:marRight w:val="0"/>
                                                              <w:marTop w:val="0"/>
                                                              <w:marBottom w:val="0"/>
                                                              <w:divBdr>
                                                                <w:top w:val="none" w:sz="0" w:space="0" w:color="auto"/>
                                                                <w:left w:val="none" w:sz="0" w:space="0" w:color="auto"/>
                                                                <w:bottom w:val="none" w:sz="0" w:space="0" w:color="auto"/>
                                                                <w:right w:val="none" w:sz="0" w:space="0" w:color="auto"/>
                                                              </w:divBdr>
                                                              <w:divsChild>
                                                                <w:div w:id="511994528">
                                                                  <w:marLeft w:val="0"/>
                                                                  <w:marRight w:val="0"/>
                                                                  <w:marTop w:val="0"/>
                                                                  <w:marBottom w:val="0"/>
                                                                  <w:divBdr>
                                                                    <w:top w:val="none" w:sz="0" w:space="0" w:color="auto"/>
                                                                    <w:left w:val="none" w:sz="0" w:space="0" w:color="auto"/>
                                                                    <w:bottom w:val="none" w:sz="0" w:space="0" w:color="auto"/>
                                                                    <w:right w:val="none" w:sz="0" w:space="0" w:color="auto"/>
                                                                  </w:divBdr>
                                                                  <w:divsChild>
                                                                    <w:div w:id="1201238889">
                                                                      <w:marLeft w:val="0"/>
                                                                      <w:marRight w:val="0"/>
                                                                      <w:marTop w:val="0"/>
                                                                      <w:marBottom w:val="0"/>
                                                                      <w:divBdr>
                                                                        <w:top w:val="none" w:sz="0" w:space="0" w:color="auto"/>
                                                                        <w:left w:val="none" w:sz="0" w:space="0" w:color="auto"/>
                                                                        <w:bottom w:val="none" w:sz="0" w:space="0" w:color="auto"/>
                                                                        <w:right w:val="none" w:sz="0" w:space="0" w:color="auto"/>
                                                                      </w:divBdr>
                                                                      <w:divsChild>
                                                                        <w:div w:id="790899123">
                                                                          <w:marLeft w:val="0"/>
                                                                          <w:marRight w:val="0"/>
                                                                          <w:marTop w:val="0"/>
                                                                          <w:marBottom w:val="0"/>
                                                                          <w:divBdr>
                                                                            <w:top w:val="none" w:sz="0" w:space="0" w:color="auto"/>
                                                                            <w:left w:val="none" w:sz="0" w:space="0" w:color="auto"/>
                                                                            <w:bottom w:val="none" w:sz="0" w:space="0" w:color="auto"/>
                                                                            <w:right w:val="none" w:sz="0" w:space="0" w:color="auto"/>
                                                                          </w:divBdr>
                                                                          <w:divsChild>
                                                                            <w:div w:id="1790583435">
                                                                              <w:marLeft w:val="0"/>
                                                                              <w:marRight w:val="0"/>
                                                                              <w:marTop w:val="0"/>
                                                                              <w:marBottom w:val="0"/>
                                                                              <w:divBdr>
                                                                                <w:top w:val="none" w:sz="0" w:space="0" w:color="auto"/>
                                                                                <w:left w:val="none" w:sz="0" w:space="0" w:color="auto"/>
                                                                                <w:bottom w:val="none" w:sz="0" w:space="0" w:color="auto"/>
                                                                                <w:right w:val="none" w:sz="0" w:space="0" w:color="auto"/>
                                                                              </w:divBdr>
                                                                              <w:divsChild>
                                                                                <w:div w:id="9795281">
                                                                                  <w:marLeft w:val="0"/>
                                                                                  <w:marRight w:val="0"/>
                                                                                  <w:marTop w:val="0"/>
                                                                                  <w:marBottom w:val="0"/>
                                                                                  <w:divBdr>
                                                                                    <w:top w:val="none" w:sz="0" w:space="0" w:color="auto"/>
                                                                                    <w:left w:val="none" w:sz="0" w:space="0" w:color="auto"/>
                                                                                    <w:bottom w:val="none" w:sz="0" w:space="0" w:color="auto"/>
                                                                                    <w:right w:val="none" w:sz="0" w:space="0" w:color="auto"/>
                                                                                  </w:divBdr>
                                                                                  <w:divsChild>
                                                                                    <w:div w:id="507519535">
                                                                                      <w:marLeft w:val="0"/>
                                                                                      <w:marRight w:val="0"/>
                                                                                      <w:marTop w:val="0"/>
                                                                                      <w:marBottom w:val="0"/>
                                                                                      <w:divBdr>
                                                                                        <w:top w:val="none" w:sz="0" w:space="0" w:color="auto"/>
                                                                                        <w:left w:val="none" w:sz="0" w:space="0" w:color="auto"/>
                                                                                        <w:bottom w:val="none" w:sz="0" w:space="0" w:color="auto"/>
                                                                                        <w:right w:val="none" w:sz="0" w:space="0" w:color="auto"/>
                                                                                      </w:divBdr>
                                                                                      <w:divsChild>
                                                                                        <w:div w:id="456341442">
                                                                                          <w:marLeft w:val="0"/>
                                                                                          <w:marRight w:val="0"/>
                                                                                          <w:marTop w:val="0"/>
                                                                                          <w:marBottom w:val="0"/>
                                                                                          <w:divBdr>
                                                                                            <w:top w:val="none" w:sz="0" w:space="0" w:color="auto"/>
                                                                                            <w:left w:val="none" w:sz="0" w:space="0" w:color="auto"/>
                                                                                            <w:bottom w:val="none" w:sz="0" w:space="0" w:color="auto"/>
                                                                                            <w:right w:val="none" w:sz="0" w:space="0" w:color="auto"/>
                                                                                          </w:divBdr>
                                                                                          <w:divsChild>
                                                                                            <w:div w:id="1143157234">
                                                                                              <w:marLeft w:val="0"/>
                                                                                              <w:marRight w:val="0"/>
                                                                                              <w:marTop w:val="0"/>
                                                                                              <w:marBottom w:val="0"/>
                                                                                              <w:divBdr>
                                                                                                <w:top w:val="none" w:sz="0" w:space="0" w:color="auto"/>
                                                                                                <w:left w:val="none" w:sz="0" w:space="0" w:color="auto"/>
                                                                                                <w:bottom w:val="none" w:sz="0" w:space="0" w:color="auto"/>
                                                                                                <w:right w:val="none" w:sz="0" w:space="0" w:color="auto"/>
                                                                                              </w:divBdr>
                                                                                              <w:divsChild>
                                                                                                <w:div w:id="2027055700">
                                                                                                  <w:marLeft w:val="0"/>
                                                                                                  <w:marRight w:val="0"/>
                                                                                                  <w:marTop w:val="0"/>
                                                                                                  <w:marBottom w:val="0"/>
                                                                                                  <w:divBdr>
                                                                                                    <w:top w:val="none" w:sz="0" w:space="0" w:color="auto"/>
                                                                                                    <w:left w:val="none" w:sz="0" w:space="0" w:color="auto"/>
                                                                                                    <w:bottom w:val="none" w:sz="0" w:space="0" w:color="auto"/>
                                                                                                    <w:right w:val="none" w:sz="0" w:space="0" w:color="auto"/>
                                                                                                  </w:divBdr>
                                                                                                  <w:divsChild>
                                                                                                    <w:div w:id="497883671">
                                                                                                      <w:marLeft w:val="0"/>
                                                                                                      <w:marRight w:val="0"/>
                                                                                                      <w:marTop w:val="0"/>
                                                                                                      <w:marBottom w:val="0"/>
                                                                                                      <w:divBdr>
                                                                                                        <w:top w:val="none" w:sz="0" w:space="0" w:color="auto"/>
                                                                                                        <w:left w:val="none" w:sz="0" w:space="0" w:color="auto"/>
                                                                                                        <w:bottom w:val="none" w:sz="0" w:space="0" w:color="auto"/>
                                                                                                        <w:right w:val="none" w:sz="0" w:space="0" w:color="auto"/>
                                                                                                      </w:divBdr>
                                                                                                      <w:divsChild>
                                                                                                        <w:div w:id="748844898">
                                                                                                          <w:marLeft w:val="0"/>
                                                                                                          <w:marRight w:val="0"/>
                                                                                                          <w:marTop w:val="0"/>
                                                                                                          <w:marBottom w:val="0"/>
                                                                                                          <w:divBdr>
                                                                                                            <w:top w:val="none" w:sz="0" w:space="0" w:color="auto"/>
                                                                                                            <w:left w:val="none" w:sz="0" w:space="0" w:color="auto"/>
                                                                                                            <w:bottom w:val="none" w:sz="0" w:space="0" w:color="auto"/>
                                                                                                            <w:right w:val="none" w:sz="0" w:space="0" w:color="auto"/>
                                                                                                          </w:divBdr>
                                                                                                          <w:divsChild>
                                                                                                            <w:div w:id="1346515269">
                                                                                                              <w:marLeft w:val="0"/>
                                                                                                              <w:marRight w:val="0"/>
                                                                                                              <w:marTop w:val="0"/>
                                                                                                              <w:marBottom w:val="0"/>
                                                                                                              <w:divBdr>
                                                                                                                <w:top w:val="none" w:sz="0" w:space="0" w:color="auto"/>
                                                                                                                <w:left w:val="none" w:sz="0" w:space="0" w:color="auto"/>
                                                                                                                <w:bottom w:val="none" w:sz="0" w:space="0" w:color="auto"/>
                                                                                                                <w:right w:val="none" w:sz="0" w:space="0" w:color="auto"/>
                                                                                                              </w:divBdr>
                                                                                                              <w:divsChild>
                                                                                                                <w:div w:id="712507554">
                                                                                                                  <w:marLeft w:val="0"/>
                                                                                                                  <w:marRight w:val="0"/>
                                                                                                                  <w:marTop w:val="0"/>
                                                                                                                  <w:marBottom w:val="0"/>
                                                                                                                  <w:divBdr>
                                                                                                                    <w:top w:val="none" w:sz="0" w:space="0" w:color="auto"/>
                                                                                                                    <w:left w:val="none" w:sz="0" w:space="0" w:color="auto"/>
                                                                                                                    <w:bottom w:val="none" w:sz="0" w:space="0" w:color="auto"/>
                                                                                                                    <w:right w:val="none" w:sz="0" w:space="0" w:color="auto"/>
                                                                                                                  </w:divBdr>
                                                                                                                  <w:divsChild>
                                                                                                                    <w:div w:id="1040470940">
                                                                                                                      <w:marLeft w:val="0"/>
                                                                                                                      <w:marRight w:val="0"/>
                                                                                                                      <w:marTop w:val="0"/>
                                                                                                                      <w:marBottom w:val="0"/>
                                                                                                                      <w:divBdr>
                                                                                                                        <w:top w:val="none" w:sz="0" w:space="0" w:color="auto"/>
                                                                                                                        <w:left w:val="none" w:sz="0" w:space="0" w:color="auto"/>
                                                                                                                        <w:bottom w:val="none" w:sz="0" w:space="0" w:color="auto"/>
                                                                                                                        <w:right w:val="none" w:sz="0" w:space="0" w:color="auto"/>
                                                                                                                      </w:divBdr>
                                                                                                                      <w:divsChild>
                                                                                                                        <w:div w:id="307981411">
                                                                                                                          <w:marLeft w:val="0"/>
                                                                                                                          <w:marRight w:val="0"/>
                                                                                                                          <w:marTop w:val="0"/>
                                                                                                                          <w:marBottom w:val="0"/>
                                                                                                                          <w:divBdr>
                                                                                                                            <w:top w:val="none" w:sz="0" w:space="0" w:color="auto"/>
                                                                                                                            <w:left w:val="none" w:sz="0" w:space="0" w:color="auto"/>
                                                                                                                            <w:bottom w:val="none" w:sz="0" w:space="0" w:color="auto"/>
                                                                                                                            <w:right w:val="none" w:sz="0" w:space="0" w:color="auto"/>
                                                                                                                          </w:divBdr>
                                                                                                                          <w:divsChild>
                                                                                                                            <w:div w:id="470247453">
                                                                                                                              <w:marLeft w:val="0"/>
                                                                                                                              <w:marRight w:val="0"/>
                                                                                                                              <w:marTop w:val="0"/>
                                                                                                                              <w:marBottom w:val="0"/>
                                                                                                                              <w:divBdr>
                                                                                                                                <w:top w:val="none" w:sz="0" w:space="0" w:color="auto"/>
                                                                                                                                <w:left w:val="none" w:sz="0" w:space="0" w:color="auto"/>
                                                                                                                                <w:bottom w:val="none" w:sz="0" w:space="0" w:color="auto"/>
                                                                                                                                <w:right w:val="none" w:sz="0" w:space="0" w:color="auto"/>
                                                                                                                              </w:divBdr>
                                                                                                                            </w:div>
                                                                                                                            <w:div w:id="998727784">
                                                                                                                              <w:marLeft w:val="0"/>
                                                                                                                              <w:marRight w:val="0"/>
                                                                                                                              <w:marTop w:val="0"/>
                                                                                                                              <w:marBottom w:val="0"/>
                                                                                                                              <w:divBdr>
                                                                                                                                <w:top w:val="none" w:sz="0" w:space="0" w:color="auto"/>
                                                                                                                                <w:left w:val="none" w:sz="0" w:space="0" w:color="auto"/>
                                                                                                                                <w:bottom w:val="none" w:sz="0" w:space="0" w:color="auto"/>
                                                                                                                                <w:right w:val="none" w:sz="0" w:space="0" w:color="auto"/>
                                                                                                                              </w:divBdr>
                                                                                                                            </w:div>
                                                                                                                            <w:div w:id="700012861">
                                                                                                                              <w:marLeft w:val="0"/>
                                                                                                                              <w:marRight w:val="0"/>
                                                                                                                              <w:marTop w:val="0"/>
                                                                                                                              <w:marBottom w:val="0"/>
                                                                                                                              <w:divBdr>
                                                                                                                                <w:top w:val="none" w:sz="0" w:space="0" w:color="auto"/>
                                                                                                                                <w:left w:val="none" w:sz="0" w:space="0" w:color="auto"/>
                                                                                                                                <w:bottom w:val="none" w:sz="0" w:space="0" w:color="auto"/>
                                                                                                                                <w:right w:val="none" w:sz="0" w:space="0" w:color="auto"/>
                                                                                                                              </w:divBdr>
                                                                                                                            </w:div>
                                                                                                                            <w:div w:id="504365456">
                                                                                                                              <w:marLeft w:val="0"/>
                                                                                                                              <w:marRight w:val="0"/>
                                                                                                                              <w:marTop w:val="0"/>
                                                                                                                              <w:marBottom w:val="0"/>
                                                                                                                              <w:divBdr>
                                                                                                                                <w:top w:val="none" w:sz="0" w:space="0" w:color="auto"/>
                                                                                                                                <w:left w:val="none" w:sz="0" w:space="0" w:color="auto"/>
                                                                                                                                <w:bottom w:val="none" w:sz="0" w:space="0" w:color="auto"/>
                                                                                                                                <w:right w:val="none" w:sz="0" w:space="0" w:color="auto"/>
                                                                                                                              </w:divBdr>
                                                                                                                            </w:div>
                                                                                                                            <w:div w:id="1921406721">
                                                                                                                              <w:marLeft w:val="0"/>
                                                                                                                              <w:marRight w:val="0"/>
                                                                                                                              <w:marTop w:val="0"/>
                                                                                                                              <w:marBottom w:val="0"/>
                                                                                                                              <w:divBdr>
                                                                                                                                <w:top w:val="none" w:sz="0" w:space="0" w:color="auto"/>
                                                                                                                                <w:left w:val="none" w:sz="0" w:space="0" w:color="auto"/>
                                                                                                                                <w:bottom w:val="none" w:sz="0" w:space="0" w:color="auto"/>
                                                                                                                                <w:right w:val="none" w:sz="0" w:space="0" w:color="auto"/>
                                                                                                                              </w:divBdr>
                                                                                                                            </w:div>
                                                                                                                            <w:div w:id="1511874813">
                                                                                                                              <w:marLeft w:val="0"/>
                                                                                                                              <w:marRight w:val="0"/>
                                                                                                                              <w:marTop w:val="0"/>
                                                                                                                              <w:marBottom w:val="0"/>
                                                                                                                              <w:divBdr>
                                                                                                                                <w:top w:val="none" w:sz="0" w:space="0" w:color="auto"/>
                                                                                                                                <w:left w:val="none" w:sz="0" w:space="0" w:color="auto"/>
                                                                                                                                <w:bottom w:val="none" w:sz="0" w:space="0" w:color="auto"/>
                                                                                                                                <w:right w:val="none" w:sz="0" w:space="0" w:color="auto"/>
                                                                                                                              </w:divBdr>
                                                                                                                            </w:div>
                                                                                                                            <w:div w:id="1566069286">
                                                                                                                              <w:marLeft w:val="0"/>
                                                                                                                              <w:marRight w:val="0"/>
                                                                                                                              <w:marTop w:val="0"/>
                                                                                                                              <w:marBottom w:val="0"/>
                                                                                                                              <w:divBdr>
                                                                                                                                <w:top w:val="none" w:sz="0" w:space="0" w:color="auto"/>
                                                                                                                                <w:left w:val="none" w:sz="0" w:space="0" w:color="auto"/>
                                                                                                                                <w:bottom w:val="none" w:sz="0" w:space="0" w:color="auto"/>
                                                                                                                                <w:right w:val="none" w:sz="0" w:space="0" w:color="auto"/>
                                                                                                                              </w:divBdr>
                                                                                                                            </w:div>
                                                                                                                            <w:div w:id="710686209">
                                                                                                                              <w:marLeft w:val="0"/>
                                                                                                                              <w:marRight w:val="0"/>
                                                                                                                              <w:marTop w:val="0"/>
                                                                                                                              <w:marBottom w:val="0"/>
                                                                                                                              <w:divBdr>
                                                                                                                                <w:top w:val="none" w:sz="0" w:space="0" w:color="auto"/>
                                                                                                                                <w:left w:val="none" w:sz="0" w:space="0" w:color="auto"/>
                                                                                                                                <w:bottom w:val="none" w:sz="0" w:space="0" w:color="auto"/>
                                                                                                                                <w:right w:val="none" w:sz="0" w:space="0" w:color="auto"/>
                                                                                                                              </w:divBdr>
                                                                                                                            </w:div>
                                                                                                                            <w:div w:id="1452431837">
                                                                                                                              <w:marLeft w:val="0"/>
                                                                                                                              <w:marRight w:val="0"/>
                                                                                                                              <w:marTop w:val="0"/>
                                                                                                                              <w:marBottom w:val="0"/>
                                                                                                                              <w:divBdr>
                                                                                                                                <w:top w:val="none" w:sz="0" w:space="0" w:color="auto"/>
                                                                                                                                <w:left w:val="none" w:sz="0" w:space="0" w:color="auto"/>
                                                                                                                                <w:bottom w:val="none" w:sz="0" w:space="0" w:color="auto"/>
                                                                                                                                <w:right w:val="none" w:sz="0" w:space="0" w:color="auto"/>
                                                                                                                              </w:divBdr>
                                                                                                                            </w:div>
                                                                                                                            <w:div w:id="457188414">
                                                                                                                              <w:marLeft w:val="0"/>
                                                                                                                              <w:marRight w:val="0"/>
                                                                                                                              <w:marTop w:val="0"/>
                                                                                                                              <w:marBottom w:val="0"/>
                                                                                                                              <w:divBdr>
                                                                                                                                <w:top w:val="none" w:sz="0" w:space="0" w:color="auto"/>
                                                                                                                                <w:left w:val="none" w:sz="0" w:space="0" w:color="auto"/>
                                                                                                                                <w:bottom w:val="none" w:sz="0" w:space="0" w:color="auto"/>
                                                                                                                                <w:right w:val="none" w:sz="0" w:space="0" w:color="auto"/>
                                                                                                                              </w:divBdr>
                                                                                                                            </w:div>
                                                                                                                            <w:div w:id="2136362840">
                                                                                                                              <w:marLeft w:val="0"/>
                                                                                                                              <w:marRight w:val="0"/>
                                                                                                                              <w:marTop w:val="0"/>
                                                                                                                              <w:marBottom w:val="0"/>
                                                                                                                              <w:divBdr>
                                                                                                                                <w:top w:val="none" w:sz="0" w:space="0" w:color="auto"/>
                                                                                                                                <w:left w:val="none" w:sz="0" w:space="0" w:color="auto"/>
                                                                                                                                <w:bottom w:val="none" w:sz="0" w:space="0" w:color="auto"/>
                                                                                                                                <w:right w:val="none" w:sz="0" w:space="0" w:color="auto"/>
                                                                                                                              </w:divBdr>
                                                                                                                            </w:div>
                                                                                                                            <w:div w:id="1919821668">
                                                                                                                              <w:marLeft w:val="0"/>
                                                                                                                              <w:marRight w:val="0"/>
                                                                                                                              <w:marTop w:val="0"/>
                                                                                                                              <w:marBottom w:val="0"/>
                                                                                                                              <w:divBdr>
                                                                                                                                <w:top w:val="none" w:sz="0" w:space="0" w:color="auto"/>
                                                                                                                                <w:left w:val="none" w:sz="0" w:space="0" w:color="auto"/>
                                                                                                                                <w:bottom w:val="none" w:sz="0" w:space="0" w:color="auto"/>
                                                                                                                                <w:right w:val="none" w:sz="0" w:space="0" w:color="auto"/>
                                                                                                                              </w:divBdr>
                                                                                                                            </w:div>
                                                                                                                            <w:div w:id="897590271">
                                                                                                                              <w:marLeft w:val="0"/>
                                                                                                                              <w:marRight w:val="0"/>
                                                                                                                              <w:marTop w:val="0"/>
                                                                                                                              <w:marBottom w:val="0"/>
                                                                                                                              <w:divBdr>
                                                                                                                                <w:top w:val="none" w:sz="0" w:space="0" w:color="auto"/>
                                                                                                                                <w:left w:val="none" w:sz="0" w:space="0" w:color="auto"/>
                                                                                                                                <w:bottom w:val="none" w:sz="0" w:space="0" w:color="auto"/>
                                                                                                                                <w:right w:val="none" w:sz="0" w:space="0" w:color="auto"/>
                                                                                                                              </w:divBdr>
                                                                                                                            </w:div>
                                                                                                                            <w:div w:id="2019458187">
                                                                                                                              <w:marLeft w:val="0"/>
                                                                                                                              <w:marRight w:val="0"/>
                                                                                                                              <w:marTop w:val="0"/>
                                                                                                                              <w:marBottom w:val="0"/>
                                                                                                                              <w:divBdr>
                                                                                                                                <w:top w:val="none" w:sz="0" w:space="0" w:color="auto"/>
                                                                                                                                <w:left w:val="none" w:sz="0" w:space="0" w:color="auto"/>
                                                                                                                                <w:bottom w:val="none" w:sz="0" w:space="0" w:color="auto"/>
                                                                                                                                <w:right w:val="none" w:sz="0" w:space="0" w:color="auto"/>
                                                                                                                              </w:divBdr>
                                                                                                                            </w:div>
                                                                                                                            <w:div w:id="415173881">
                                                                                                                              <w:marLeft w:val="0"/>
                                                                                                                              <w:marRight w:val="0"/>
                                                                                                                              <w:marTop w:val="0"/>
                                                                                                                              <w:marBottom w:val="0"/>
                                                                                                                              <w:divBdr>
                                                                                                                                <w:top w:val="none" w:sz="0" w:space="0" w:color="auto"/>
                                                                                                                                <w:left w:val="none" w:sz="0" w:space="0" w:color="auto"/>
                                                                                                                                <w:bottom w:val="none" w:sz="0" w:space="0" w:color="auto"/>
                                                                                                                                <w:right w:val="none" w:sz="0" w:space="0" w:color="auto"/>
                                                                                                                              </w:divBdr>
                                                                                                                            </w:div>
                                                                                                                            <w:div w:id="945042465">
                                                                                                                              <w:marLeft w:val="0"/>
                                                                                                                              <w:marRight w:val="0"/>
                                                                                                                              <w:marTop w:val="0"/>
                                                                                                                              <w:marBottom w:val="0"/>
                                                                                                                              <w:divBdr>
                                                                                                                                <w:top w:val="none" w:sz="0" w:space="0" w:color="auto"/>
                                                                                                                                <w:left w:val="none" w:sz="0" w:space="0" w:color="auto"/>
                                                                                                                                <w:bottom w:val="none" w:sz="0" w:space="0" w:color="auto"/>
                                                                                                                                <w:right w:val="none" w:sz="0" w:space="0" w:color="auto"/>
                                                                                                                              </w:divBdr>
                                                                                                                            </w:div>
                                                                                                                            <w:div w:id="192263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9652749">
      <w:bodyDiv w:val="1"/>
      <w:marLeft w:val="0"/>
      <w:marRight w:val="0"/>
      <w:marTop w:val="0"/>
      <w:marBottom w:val="0"/>
      <w:divBdr>
        <w:top w:val="none" w:sz="0" w:space="0" w:color="auto"/>
        <w:left w:val="none" w:sz="0" w:space="0" w:color="auto"/>
        <w:bottom w:val="none" w:sz="0" w:space="0" w:color="auto"/>
        <w:right w:val="none" w:sz="0" w:space="0" w:color="auto"/>
      </w:divBdr>
    </w:div>
    <w:div w:id="1309092456">
      <w:bodyDiv w:val="1"/>
      <w:marLeft w:val="0"/>
      <w:marRight w:val="0"/>
      <w:marTop w:val="0"/>
      <w:marBottom w:val="0"/>
      <w:divBdr>
        <w:top w:val="none" w:sz="0" w:space="0" w:color="auto"/>
        <w:left w:val="none" w:sz="0" w:space="0" w:color="auto"/>
        <w:bottom w:val="none" w:sz="0" w:space="0" w:color="auto"/>
        <w:right w:val="none" w:sz="0" w:space="0" w:color="auto"/>
      </w:divBdr>
    </w:div>
    <w:div w:id="1310935219">
      <w:bodyDiv w:val="1"/>
      <w:marLeft w:val="0"/>
      <w:marRight w:val="0"/>
      <w:marTop w:val="0"/>
      <w:marBottom w:val="0"/>
      <w:divBdr>
        <w:top w:val="none" w:sz="0" w:space="0" w:color="auto"/>
        <w:left w:val="none" w:sz="0" w:space="0" w:color="auto"/>
        <w:bottom w:val="none" w:sz="0" w:space="0" w:color="auto"/>
        <w:right w:val="none" w:sz="0" w:space="0" w:color="auto"/>
      </w:divBdr>
    </w:div>
    <w:div w:id="1312560225">
      <w:bodyDiv w:val="1"/>
      <w:marLeft w:val="0"/>
      <w:marRight w:val="0"/>
      <w:marTop w:val="0"/>
      <w:marBottom w:val="0"/>
      <w:divBdr>
        <w:top w:val="none" w:sz="0" w:space="0" w:color="auto"/>
        <w:left w:val="none" w:sz="0" w:space="0" w:color="auto"/>
        <w:bottom w:val="none" w:sz="0" w:space="0" w:color="auto"/>
        <w:right w:val="none" w:sz="0" w:space="0" w:color="auto"/>
      </w:divBdr>
    </w:div>
    <w:div w:id="1335107486">
      <w:bodyDiv w:val="1"/>
      <w:marLeft w:val="0"/>
      <w:marRight w:val="0"/>
      <w:marTop w:val="0"/>
      <w:marBottom w:val="0"/>
      <w:divBdr>
        <w:top w:val="none" w:sz="0" w:space="0" w:color="auto"/>
        <w:left w:val="none" w:sz="0" w:space="0" w:color="auto"/>
        <w:bottom w:val="none" w:sz="0" w:space="0" w:color="auto"/>
        <w:right w:val="none" w:sz="0" w:space="0" w:color="auto"/>
      </w:divBdr>
    </w:div>
    <w:div w:id="1344431283">
      <w:bodyDiv w:val="1"/>
      <w:marLeft w:val="0"/>
      <w:marRight w:val="0"/>
      <w:marTop w:val="0"/>
      <w:marBottom w:val="0"/>
      <w:divBdr>
        <w:top w:val="none" w:sz="0" w:space="0" w:color="auto"/>
        <w:left w:val="none" w:sz="0" w:space="0" w:color="auto"/>
        <w:bottom w:val="none" w:sz="0" w:space="0" w:color="auto"/>
        <w:right w:val="none" w:sz="0" w:space="0" w:color="auto"/>
      </w:divBdr>
    </w:div>
    <w:div w:id="1347747865">
      <w:bodyDiv w:val="1"/>
      <w:marLeft w:val="0"/>
      <w:marRight w:val="0"/>
      <w:marTop w:val="0"/>
      <w:marBottom w:val="0"/>
      <w:divBdr>
        <w:top w:val="none" w:sz="0" w:space="0" w:color="auto"/>
        <w:left w:val="none" w:sz="0" w:space="0" w:color="auto"/>
        <w:bottom w:val="none" w:sz="0" w:space="0" w:color="auto"/>
        <w:right w:val="none" w:sz="0" w:space="0" w:color="auto"/>
      </w:divBdr>
    </w:div>
    <w:div w:id="1394309774">
      <w:bodyDiv w:val="1"/>
      <w:marLeft w:val="0"/>
      <w:marRight w:val="0"/>
      <w:marTop w:val="0"/>
      <w:marBottom w:val="0"/>
      <w:divBdr>
        <w:top w:val="none" w:sz="0" w:space="0" w:color="auto"/>
        <w:left w:val="none" w:sz="0" w:space="0" w:color="auto"/>
        <w:bottom w:val="none" w:sz="0" w:space="0" w:color="auto"/>
        <w:right w:val="none" w:sz="0" w:space="0" w:color="auto"/>
      </w:divBdr>
      <w:divsChild>
        <w:div w:id="409431784">
          <w:marLeft w:val="0"/>
          <w:marRight w:val="0"/>
          <w:marTop w:val="0"/>
          <w:marBottom w:val="0"/>
          <w:divBdr>
            <w:top w:val="none" w:sz="0" w:space="0" w:color="auto"/>
            <w:left w:val="none" w:sz="0" w:space="0" w:color="auto"/>
            <w:bottom w:val="none" w:sz="0" w:space="0" w:color="auto"/>
            <w:right w:val="none" w:sz="0" w:space="0" w:color="auto"/>
          </w:divBdr>
          <w:divsChild>
            <w:div w:id="293485017">
              <w:marLeft w:val="0"/>
              <w:marRight w:val="0"/>
              <w:marTop w:val="0"/>
              <w:marBottom w:val="0"/>
              <w:divBdr>
                <w:top w:val="none" w:sz="0" w:space="0" w:color="auto"/>
                <w:left w:val="none" w:sz="0" w:space="0" w:color="auto"/>
                <w:bottom w:val="none" w:sz="0" w:space="0" w:color="auto"/>
                <w:right w:val="none" w:sz="0" w:space="0" w:color="auto"/>
              </w:divBdr>
            </w:div>
            <w:div w:id="486212652">
              <w:marLeft w:val="0"/>
              <w:marRight w:val="0"/>
              <w:marTop w:val="0"/>
              <w:marBottom w:val="0"/>
              <w:divBdr>
                <w:top w:val="none" w:sz="0" w:space="0" w:color="auto"/>
                <w:left w:val="none" w:sz="0" w:space="0" w:color="auto"/>
                <w:bottom w:val="none" w:sz="0" w:space="0" w:color="auto"/>
                <w:right w:val="none" w:sz="0" w:space="0" w:color="auto"/>
              </w:divBdr>
            </w:div>
            <w:div w:id="159038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509295">
      <w:bodyDiv w:val="1"/>
      <w:marLeft w:val="0"/>
      <w:marRight w:val="0"/>
      <w:marTop w:val="0"/>
      <w:marBottom w:val="0"/>
      <w:divBdr>
        <w:top w:val="none" w:sz="0" w:space="0" w:color="auto"/>
        <w:left w:val="none" w:sz="0" w:space="0" w:color="auto"/>
        <w:bottom w:val="none" w:sz="0" w:space="0" w:color="auto"/>
        <w:right w:val="none" w:sz="0" w:space="0" w:color="auto"/>
      </w:divBdr>
    </w:div>
    <w:div w:id="1422482167">
      <w:bodyDiv w:val="1"/>
      <w:marLeft w:val="0"/>
      <w:marRight w:val="0"/>
      <w:marTop w:val="0"/>
      <w:marBottom w:val="0"/>
      <w:divBdr>
        <w:top w:val="none" w:sz="0" w:space="0" w:color="auto"/>
        <w:left w:val="none" w:sz="0" w:space="0" w:color="auto"/>
        <w:bottom w:val="none" w:sz="0" w:space="0" w:color="auto"/>
        <w:right w:val="none" w:sz="0" w:space="0" w:color="auto"/>
      </w:divBdr>
    </w:div>
    <w:div w:id="1454254623">
      <w:bodyDiv w:val="1"/>
      <w:marLeft w:val="0"/>
      <w:marRight w:val="0"/>
      <w:marTop w:val="0"/>
      <w:marBottom w:val="0"/>
      <w:divBdr>
        <w:top w:val="none" w:sz="0" w:space="0" w:color="auto"/>
        <w:left w:val="none" w:sz="0" w:space="0" w:color="auto"/>
        <w:bottom w:val="none" w:sz="0" w:space="0" w:color="auto"/>
        <w:right w:val="none" w:sz="0" w:space="0" w:color="auto"/>
      </w:divBdr>
    </w:div>
    <w:div w:id="1465460893">
      <w:bodyDiv w:val="1"/>
      <w:marLeft w:val="0"/>
      <w:marRight w:val="0"/>
      <w:marTop w:val="0"/>
      <w:marBottom w:val="0"/>
      <w:divBdr>
        <w:top w:val="none" w:sz="0" w:space="0" w:color="auto"/>
        <w:left w:val="none" w:sz="0" w:space="0" w:color="auto"/>
        <w:bottom w:val="none" w:sz="0" w:space="0" w:color="auto"/>
        <w:right w:val="none" w:sz="0" w:space="0" w:color="auto"/>
      </w:divBdr>
    </w:div>
    <w:div w:id="1465541148">
      <w:bodyDiv w:val="1"/>
      <w:marLeft w:val="0"/>
      <w:marRight w:val="0"/>
      <w:marTop w:val="0"/>
      <w:marBottom w:val="0"/>
      <w:divBdr>
        <w:top w:val="none" w:sz="0" w:space="0" w:color="auto"/>
        <w:left w:val="none" w:sz="0" w:space="0" w:color="auto"/>
        <w:bottom w:val="none" w:sz="0" w:space="0" w:color="auto"/>
        <w:right w:val="none" w:sz="0" w:space="0" w:color="auto"/>
      </w:divBdr>
    </w:div>
    <w:div w:id="1472861784">
      <w:bodyDiv w:val="1"/>
      <w:marLeft w:val="0"/>
      <w:marRight w:val="0"/>
      <w:marTop w:val="0"/>
      <w:marBottom w:val="0"/>
      <w:divBdr>
        <w:top w:val="none" w:sz="0" w:space="0" w:color="auto"/>
        <w:left w:val="none" w:sz="0" w:space="0" w:color="auto"/>
        <w:bottom w:val="none" w:sz="0" w:space="0" w:color="auto"/>
        <w:right w:val="none" w:sz="0" w:space="0" w:color="auto"/>
      </w:divBdr>
    </w:div>
    <w:div w:id="1487092004">
      <w:bodyDiv w:val="1"/>
      <w:marLeft w:val="0"/>
      <w:marRight w:val="0"/>
      <w:marTop w:val="0"/>
      <w:marBottom w:val="0"/>
      <w:divBdr>
        <w:top w:val="none" w:sz="0" w:space="0" w:color="auto"/>
        <w:left w:val="none" w:sz="0" w:space="0" w:color="auto"/>
        <w:bottom w:val="none" w:sz="0" w:space="0" w:color="auto"/>
        <w:right w:val="none" w:sz="0" w:space="0" w:color="auto"/>
      </w:divBdr>
    </w:div>
    <w:div w:id="1491095586">
      <w:bodyDiv w:val="1"/>
      <w:marLeft w:val="0"/>
      <w:marRight w:val="0"/>
      <w:marTop w:val="0"/>
      <w:marBottom w:val="0"/>
      <w:divBdr>
        <w:top w:val="none" w:sz="0" w:space="0" w:color="auto"/>
        <w:left w:val="none" w:sz="0" w:space="0" w:color="auto"/>
        <w:bottom w:val="none" w:sz="0" w:space="0" w:color="auto"/>
        <w:right w:val="none" w:sz="0" w:space="0" w:color="auto"/>
      </w:divBdr>
    </w:div>
    <w:div w:id="1502962468">
      <w:bodyDiv w:val="1"/>
      <w:marLeft w:val="0"/>
      <w:marRight w:val="0"/>
      <w:marTop w:val="0"/>
      <w:marBottom w:val="0"/>
      <w:divBdr>
        <w:top w:val="none" w:sz="0" w:space="0" w:color="auto"/>
        <w:left w:val="none" w:sz="0" w:space="0" w:color="auto"/>
        <w:bottom w:val="none" w:sz="0" w:space="0" w:color="auto"/>
        <w:right w:val="none" w:sz="0" w:space="0" w:color="auto"/>
      </w:divBdr>
    </w:div>
    <w:div w:id="1516307320">
      <w:bodyDiv w:val="1"/>
      <w:marLeft w:val="0"/>
      <w:marRight w:val="0"/>
      <w:marTop w:val="0"/>
      <w:marBottom w:val="0"/>
      <w:divBdr>
        <w:top w:val="none" w:sz="0" w:space="0" w:color="auto"/>
        <w:left w:val="none" w:sz="0" w:space="0" w:color="auto"/>
        <w:bottom w:val="none" w:sz="0" w:space="0" w:color="auto"/>
        <w:right w:val="none" w:sz="0" w:space="0" w:color="auto"/>
      </w:divBdr>
    </w:div>
    <w:div w:id="1543978416">
      <w:bodyDiv w:val="1"/>
      <w:marLeft w:val="0"/>
      <w:marRight w:val="0"/>
      <w:marTop w:val="0"/>
      <w:marBottom w:val="0"/>
      <w:divBdr>
        <w:top w:val="none" w:sz="0" w:space="0" w:color="auto"/>
        <w:left w:val="none" w:sz="0" w:space="0" w:color="auto"/>
        <w:bottom w:val="none" w:sz="0" w:space="0" w:color="auto"/>
        <w:right w:val="none" w:sz="0" w:space="0" w:color="auto"/>
      </w:divBdr>
    </w:div>
    <w:div w:id="1545409435">
      <w:bodyDiv w:val="1"/>
      <w:marLeft w:val="0"/>
      <w:marRight w:val="0"/>
      <w:marTop w:val="0"/>
      <w:marBottom w:val="0"/>
      <w:divBdr>
        <w:top w:val="none" w:sz="0" w:space="0" w:color="auto"/>
        <w:left w:val="none" w:sz="0" w:space="0" w:color="auto"/>
        <w:bottom w:val="none" w:sz="0" w:space="0" w:color="auto"/>
        <w:right w:val="none" w:sz="0" w:space="0" w:color="auto"/>
      </w:divBdr>
    </w:div>
    <w:div w:id="1547915837">
      <w:bodyDiv w:val="1"/>
      <w:marLeft w:val="0"/>
      <w:marRight w:val="0"/>
      <w:marTop w:val="0"/>
      <w:marBottom w:val="0"/>
      <w:divBdr>
        <w:top w:val="none" w:sz="0" w:space="0" w:color="auto"/>
        <w:left w:val="none" w:sz="0" w:space="0" w:color="auto"/>
        <w:bottom w:val="none" w:sz="0" w:space="0" w:color="auto"/>
        <w:right w:val="none" w:sz="0" w:space="0" w:color="auto"/>
      </w:divBdr>
    </w:div>
    <w:div w:id="1552768889">
      <w:bodyDiv w:val="1"/>
      <w:marLeft w:val="0"/>
      <w:marRight w:val="0"/>
      <w:marTop w:val="0"/>
      <w:marBottom w:val="0"/>
      <w:divBdr>
        <w:top w:val="none" w:sz="0" w:space="0" w:color="auto"/>
        <w:left w:val="none" w:sz="0" w:space="0" w:color="auto"/>
        <w:bottom w:val="none" w:sz="0" w:space="0" w:color="auto"/>
        <w:right w:val="none" w:sz="0" w:space="0" w:color="auto"/>
      </w:divBdr>
    </w:div>
    <w:div w:id="1552812644">
      <w:bodyDiv w:val="1"/>
      <w:marLeft w:val="0"/>
      <w:marRight w:val="0"/>
      <w:marTop w:val="0"/>
      <w:marBottom w:val="0"/>
      <w:divBdr>
        <w:top w:val="none" w:sz="0" w:space="0" w:color="auto"/>
        <w:left w:val="none" w:sz="0" w:space="0" w:color="auto"/>
        <w:bottom w:val="none" w:sz="0" w:space="0" w:color="auto"/>
        <w:right w:val="none" w:sz="0" w:space="0" w:color="auto"/>
      </w:divBdr>
      <w:divsChild>
        <w:div w:id="238564184">
          <w:marLeft w:val="0"/>
          <w:marRight w:val="0"/>
          <w:marTop w:val="0"/>
          <w:marBottom w:val="0"/>
          <w:divBdr>
            <w:top w:val="none" w:sz="0" w:space="0" w:color="auto"/>
            <w:left w:val="none" w:sz="0" w:space="0" w:color="auto"/>
            <w:bottom w:val="none" w:sz="0" w:space="0" w:color="auto"/>
            <w:right w:val="none" w:sz="0" w:space="0" w:color="auto"/>
          </w:divBdr>
          <w:divsChild>
            <w:div w:id="326249395">
              <w:marLeft w:val="0"/>
              <w:marRight w:val="0"/>
              <w:marTop w:val="0"/>
              <w:marBottom w:val="0"/>
              <w:divBdr>
                <w:top w:val="none" w:sz="0" w:space="0" w:color="auto"/>
                <w:left w:val="none" w:sz="0" w:space="0" w:color="auto"/>
                <w:bottom w:val="none" w:sz="0" w:space="0" w:color="auto"/>
                <w:right w:val="none" w:sz="0" w:space="0" w:color="auto"/>
              </w:divBdr>
              <w:divsChild>
                <w:div w:id="203718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696758">
      <w:bodyDiv w:val="1"/>
      <w:marLeft w:val="0"/>
      <w:marRight w:val="0"/>
      <w:marTop w:val="0"/>
      <w:marBottom w:val="0"/>
      <w:divBdr>
        <w:top w:val="none" w:sz="0" w:space="0" w:color="auto"/>
        <w:left w:val="none" w:sz="0" w:space="0" w:color="auto"/>
        <w:bottom w:val="none" w:sz="0" w:space="0" w:color="auto"/>
        <w:right w:val="none" w:sz="0" w:space="0" w:color="auto"/>
      </w:divBdr>
      <w:divsChild>
        <w:div w:id="2055232684">
          <w:marLeft w:val="0"/>
          <w:marRight w:val="0"/>
          <w:marTop w:val="0"/>
          <w:marBottom w:val="0"/>
          <w:divBdr>
            <w:top w:val="none" w:sz="0" w:space="0" w:color="auto"/>
            <w:left w:val="none" w:sz="0" w:space="0" w:color="auto"/>
            <w:bottom w:val="none" w:sz="0" w:space="0" w:color="auto"/>
            <w:right w:val="none" w:sz="0" w:space="0" w:color="auto"/>
          </w:divBdr>
          <w:divsChild>
            <w:div w:id="1920943689">
              <w:marLeft w:val="0"/>
              <w:marRight w:val="0"/>
              <w:marTop w:val="0"/>
              <w:marBottom w:val="0"/>
              <w:divBdr>
                <w:top w:val="none" w:sz="0" w:space="0" w:color="auto"/>
                <w:left w:val="none" w:sz="0" w:space="0" w:color="auto"/>
                <w:bottom w:val="none" w:sz="0" w:space="0" w:color="auto"/>
                <w:right w:val="none" w:sz="0" w:space="0" w:color="auto"/>
              </w:divBdr>
              <w:divsChild>
                <w:div w:id="207186864">
                  <w:marLeft w:val="0"/>
                  <w:marRight w:val="0"/>
                  <w:marTop w:val="0"/>
                  <w:marBottom w:val="0"/>
                  <w:divBdr>
                    <w:top w:val="none" w:sz="0" w:space="0" w:color="auto"/>
                    <w:left w:val="none" w:sz="0" w:space="0" w:color="auto"/>
                    <w:bottom w:val="none" w:sz="0" w:space="0" w:color="auto"/>
                    <w:right w:val="none" w:sz="0" w:space="0" w:color="auto"/>
                  </w:divBdr>
                  <w:divsChild>
                    <w:div w:id="1393038451">
                      <w:marLeft w:val="0"/>
                      <w:marRight w:val="0"/>
                      <w:marTop w:val="0"/>
                      <w:marBottom w:val="0"/>
                      <w:divBdr>
                        <w:top w:val="none" w:sz="0" w:space="0" w:color="auto"/>
                        <w:left w:val="none" w:sz="0" w:space="0" w:color="auto"/>
                        <w:bottom w:val="none" w:sz="0" w:space="0" w:color="auto"/>
                        <w:right w:val="none" w:sz="0" w:space="0" w:color="auto"/>
                      </w:divBdr>
                      <w:divsChild>
                        <w:div w:id="459766318">
                          <w:marLeft w:val="0"/>
                          <w:marRight w:val="0"/>
                          <w:marTop w:val="0"/>
                          <w:marBottom w:val="0"/>
                          <w:divBdr>
                            <w:top w:val="none" w:sz="0" w:space="0" w:color="auto"/>
                            <w:left w:val="none" w:sz="0" w:space="0" w:color="auto"/>
                            <w:bottom w:val="none" w:sz="0" w:space="0" w:color="auto"/>
                            <w:right w:val="none" w:sz="0" w:space="0" w:color="auto"/>
                          </w:divBdr>
                          <w:divsChild>
                            <w:div w:id="1558936081">
                              <w:marLeft w:val="0"/>
                              <w:marRight w:val="0"/>
                              <w:marTop w:val="0"/>
                              <w:marBottom w:val="0"/>
                              <w:divBdr>
                                <w:top w:val="none" w:sz="0" w:space="0" w:color="auto"/>
                                <w:left w:val="none" w:sz="0" w:space="0" w:color="auto"/>
                                <w:bottom w:val="none" w:sz="0" w:space="0" w:color="auto"/>
                                <w:right w:val="none" w:sz="0" w:space="0" w:color="auto"/>
                              </w:divBdr>
                              <w:divsChild>
                                <w:div w:id="148450159">
                                  <w:marLeft w:val="0"/>
                                  <w:marRight w:val="0"/>
                                  <w:marTop w:val="0"/>
                                  <w:marBottom w:val="0"/>
                                  <w:divBdr>
                                    <w:top w:val="none" w:sz="0" w:space="0" w:color="auto"/>
                                    <w:left w:val="none" w:sz="0" w:space="0" w:color="auto"/>
                                    <w:bottom w:val="none" w:sz="0" w:space="0" w:color="auto"/>
                                    <w:right w:val="none" w:sz="0" w:space="0" w:color="auto"/>
                                  </w:divBdr>
                                  <w:divsChild>
                                    <w:div w:id="1455638079">
                                      <w:marLeft w:val="0"/>
                                      <w:marRight w:val="0"/>
                                      <w:marTop w:val="0"/>
                                      <w:marBottom w:val="0"/>
                                      <w:divBdr>
                                        <w:top w:val="none" w:sz="0" w:space="0" w:color="auto"/>
                                        <w:left w:val="none" w:sz="0" w:space="0" w:color="auto"/>
                                        <w:bottom w:val="none" w:sz="0" w:space="0" w:color="auto"/>
                                        <w:right w:val="none" w:sz="0" w:space="0" w:color="auto"/>
                                      </w:divBdr>
                                      <w:divsChild>
                                        <w:div w:id="1035275153">
                                          <w:marLeft w:val="0"/>
                                          <w:marRight w:val="0"/>
                                          <w:marTop w:val="0"/>
                                          <w:marBottom w:val="0"/>
                                          <w:divBdr>
                                            <w:top w:val="none" w:sz="0" w:space="0" w:color="auto"/>
                                            <w:left w:val="none" w:sz="0" w:space="0" w:color="auto"/>
                                            <w:bottom w:val="none" w:sz="0" w:space="0" w:color="auto"/>
                                            <w:right w:val="none" w:sz="0" w:space="0" w:color="auto"/>
                                          </w:divBdr>
                                          <w:divsChild>
                                            <w:div w:id="1182090657">
                                              <w:marLeft w:val="0"/>
                                              <w:marRight w:val="0"/>
                                              <w:marTop w:val="0"/>
                                              <w:marBottom w:val="0"/>
                                              <w:divBdr>
                                                <w:top w:val="none" w:sz="0" w:space="0" w:color="auto"/>
                                                <w:left w:val="none" w:sz="0" w:space="0" w:color="auto"/>
                                                <w:bottom w:val="none" w:sz="0" w:space="0" w:color="auto"/>
                                                <w:right w:val="none" w:sz="0" w:space="0" w:color="auto"/>
                                              </w:divBdr>
                                              <w:divsChild>
                                                <w:div w:id="215363309">
                                                  <w:marLeft w:val="0"/>
                                                  <w:marRight w:val="0"/>
                                                  <w:marTop w:val="0"/>
                                                  <w:marBottom w:val="0"/>
                                                  <w:divBdr>
                                                    <w:top w:val="none" w:sz="0" w:space="0" w:color="auto"/>
                                                    <w:left w:val="none" w:sz="0" w:space="0" w:color="auto"/>
                                                    <w:bottom w:val="none" w:sz="0" w:space="0" w:color="auto"/>
                                                    <w:right w:val="none" w:sz="0" w:space="0" w:color="auto"/>
                                                  </w:divBdr>
                                                  <w:divsChild>
                                                    <w:div w:id="999970095">
                                                      <w:marLeft w:val="0"/>
                                                      <w:marRight w:val="0"/>
                                                      <w:marTop w:val="0"/>
                                                      <w:marBottom w:val="0"/>
                                                      <w:divBdr>
                                                        <w:top w:val="none" w:sz="0" w:space="0" w:color="auto"/>
                                                        <w:left w:val="none" w:sz="0" w:space="0" w:color="auto"/>
                                                        <w:bottom w:val="none" w:sz="0" w:space="0" w:color="auto"/>
                                                        <w:right w:val="none" w:sz="0" w:space="0" w:color="auto"/>
                                                      </w:divBdr>
                                                      <w:divsChild>
                                                        <w:div w:id="1534919999">
                                                          <w:marLeft w:val="0"/>
                                                          <w:marRight w:val="0"/>
                                                          <w:marTop w:val="0"/>
                                                          <w:marBottom w:val="0"/>
                                                          <w:divBdr>
                                                            <w:top w:val="none" w:sz="0" w:space="0" w:color="auto"/>
                                                            <w:left w:val="none" w:sz="0" w:space="0" w:color="auto"/>
                                                            <w:bottom w:val="none" w:sz="0" w:space="0" w:color="auto"/>
                                                            <w:right w:val="none" w:sz="0" w:space="0" w:color="auto"/>
                                                          </w:divBdr>
                                                          <w:divsChild>
                                                            <w:div w:id="967012189">
                                                              <w:marLeft w:val="0"/>
                                                              <w:marRight w:val="0"/>
                                                              <w:marTop w:val="0"/>
                                                              <w:marBottom w:val="0"/>
                                                              <w:divBdr>
                                                                <w:top w:val="none" w:sz="0" w:space="0" w:color="auto"/>
                                                                <w:left w:val="none" w:sz="0" w:space="0" w:color="auto"/>
                                                                <w:bottom w:val="none" w:sz="0" w:space="0" w:color="auto"/>
                                                                <w:right w:val="none" w:sz="0" w:space="0" w:color="auto"/>
                                                              </w:divBdr>
                                                              <w:divsChild>
                                                                <w:div w:id="445806889">
                                                                  <w:marLeft w:val="0"/>
                                                                  <w:marRight w:val="0"/>
                                                                  <w:marTop w:val="0"/>
                                                                  <w:marBottom w:val="0"/>
                                                                  <w:divBdr>
                                                                    <w:top w:val="none" w:sz="0" w:space="0" w:color="auto"/>
                                                                    <w:left w:val="none" w:sz="0" w:space="0" w:color="auto"/>
                                                                    <w:bottom w:val="none" w:sz="0" w:space="0" w:color="auto"/>
                                                                    <w:right w:val="none" w:sz="0" w:space="0" w:color="auto"/>
                                                                  </w:divBdr>
                                                                  <w:divsChild>
                                                                    <w:div w:id="2170569">
                                                                      <w:marLeft w:val="0"/>
                                                                      <w:marRight w:val="0"/>
                                                                      <w:marTop w:val="0"/>
                                                                      <w:marBottom w:val="0"/>
                                                                      <w:divBdr>
                                                                        <w:top w:val="none" w:sz="0" w:space="0" w:color="auto"/>
                                                                        <w:left w:val="none" w:sz="0" w:space="0" w:color="auto"/>
                                                                        <w:bottom w:val="none" w:sz="0" w:space="0" w:color="auto"/>
                                                                        <w:right w:val="none" w:sz="0" w:space="0" w:color="auto"/>
                                                                      </w:divBdr>
                                                                      <w:divsChild>
                                                                        <w:div w:id="28652210">
                                                                          <w:marLeft w:val="0"/>
                                                                          <w:marRight w:val="0"/>
                                                                          <w:marTop w:val="0"/>
                                                                          <w:marBottom w:val="0"/>
                                                                          <w:divBdr>
                                                                            <w:top w:val="none" w:sz="0" w:space="0" w:color="auto"/>
                                                                            <w:left w:val="none" w:sz="0" w:space="0" w:color="auto"/>
                                                                            <w:bottom w:val="none" w:sz="0" w:space="0" w:color="auto"/>
                                                                            <w:right w:val="none" w:sz="0" w:space="0" w:color="auto"/>
                                                                          </w:divBdr>
                                                                          <w:divsChild>
                                                                            <w:div w:id="804468786">
                                                                              <w:marLeft w:val="0"/>
                                                                              <w:marRight w:val="0"/>
                                                                              <w:marTop w:val="0"/>
                                                                              <w:marBottom w:val="0"/>
                                                                              <w:divBdr>
                                                                                <w:top w:val="none" w:sz="0" w:space="0" w:color="auto"/>
                                                                                <w:left w:val="none" w:sz="0" w:space="0" w:color="auto"/>
                                                                                <w:bottom w:val="none" w:sz="0" w:space="0" w:color="auto"/>
                                                                                <w:right w:val="none" w:sz="0" w:space="0" w:color="auto"/>
                                                                              </w:divBdr>
                                                                              <w:divsChild>
                                                                                <w:div w:id="409694731">
                                                                                  <w:marLeft w:val="0"/>
                                                                                  <w:marRight w:val="0"/>
                                                                                  <w:marTop w:val="0"/>
                                                                                  <w:marBottom w:val="0"/>
                                                                                  <w:divBdr>
                                                                                    <w:top w:val="none" w:sz="0" w:space="0" w:color="auto"/>
                                                                                    <w:left w:val="none" w:sz="0" w:space="0" w:color="auto"/>
                                                                                    <w:bottom w:val="none" w:sz="0" w:space="0" w:color="auto"/>
                                                                                    <w:right w:val="none" w:sz="0" w:space="0" w:color="auto"/>
                                                                                  </w:divBdr>
                                                                                  <w:divsChild>
                                                                                    <w:div w:id="1994488077">
                                                                                      <w:marLeft w:val="0"/>
                                                                                      <w:marRight w:val="0"/>
                                                                                      <w:marTop w:val="0"/>
                                                                                      <w:marBottom w:val="0"/>
                                                                                      <w:divBdr>
                                                                                        <w:top w:val="none" w:sz="0" w:space="0" w:color="auto"/>
                                                                                        <w:left w:val="none" w:sz="0" w:space="0" w:color="auto"/>
                                                                                        <w:bottom w:val="none" w:sz="0" w:space="0" w:color="auto"/>
                                                                                        <w:right w:val="none" w:sz="0" w:space="0" w:color="auto"/>
                                                                                      </w:divBdr>
                                                                                      <w:divsChild>
                                                                                        <w:div w:id="968170040">
                                                                                          <w:marLeft w:val="0"/>
                                                                                          <w:marRight w:val="0"/>
                                                                                          <w:marTop w:val="0"/>
                                                                                          <w:marBottom w:val="0"/>
                                                                                          <w:divBdr>
                                                                                            <w:top w:val="none" w:sz="0" w:space="0" w:color="auto"/>
                                                                                            <w:left w:val="none" w:sz="0" w:space="0" w:color="auto"/>
                                                                                            <w:bottom w:val="none" w:sz="0" w:space="0" w:color="auto"/>
                                                                                            <w:right w:val="none" w:sz="0" w:space="0" w:color="auto"/>
                                                                                          </w:divBdr>
                                                                                          <w:divsChild>
                                                                                            <w:div w:id="593511320">
                                                                                              <w:marLeft w:val="0"/>
                                                                                              <w:marRight w:val="0"/>
                                                                                              <w:marTop w:val="0"/>
                                                                                              <w:marBottom w:val="0"/>
                                                                                              <w:divBdr>
                                                                                                <w:top w:val="none" w:sz="0" w:space="0" w:color="auto"/>
                                                                                                <w:left w:val="none" w:sz="0" w:space="0" w:color="auto"/>
                                                                                                <w:bottom w:val="none" w:sz="0" w:space="0" w:color="auto"/>
                                                                                                <w:right w:val="none" w:sz="0" w:space="0" w:color="auto"/>
                                                                                              </w:divBdr>
                                                                                              <w:divsChild>
                                                                                                <w:div w:id="1420255116">
                                                                                                  <w:marLeft w:val="0"/>
                                                                                                  <w:marRight w:val="0"/>
                                                                                                  <w:marTop w:val="0"/>
                                                                                                  <w:marBottom w:val="0"/>
                                                                                                  <w:divBdr>
                                                                                                    <w:top w:val="none" w:sz="0" w:space="0" w:color="auto"/>
                                                                                                    <w:left w:val="none" w:sz="0" w:space="0" w:color="auto"/>
                                                                                                    <w:bottom w:val="none" w:sz="0" w:space="0" w:color="auto"/>
                                                                                                    <w:right w:val="none" w:sz="0" w:space="0" w:color="auto"/>
                                                                                                  </w:divBdr>
                                                                                                  <w:divsChild>
                                                                                                    <w:div w:id="2057898847">
                                                                                                      <w:marLeft w:val="0"/>
                                                                                                      <w:marRight w:val="0"/>
                                                                                                      <w:marTop w:val="0"/>
                                                                                                      <w:marBottom w:val="0"/>
                                                                                                      <w:divBdr>
                                                                                                        <w:top w:val="none" w:sz="0" w:space="0" w:color="auto"/>
                                                                                                        <w:left w:val="none" w:sz="0" w:space="0" w:color="auto"/>
                                                                                                        <w:bottom w:val="none" w:sz="0" w:space="0" w:color="auto"/>
                                                                                                        <w:right w:val="none" w:sz="0" w:space="0" w:color="auto"/>
                                                                                                      </w:divBdr>
                                                                                                      <w:divsChild>
                                                                                                        <w:div w:id="115754716">
                                                                                                          <w:marLeft w:val="0"/>
                                                                                                          <w:marRight w:val="0"/>
                                                                                                          <w:marTop w:val="0"/>
                                                                                                          <w:marBottom w:val="0"/>
                                                                                                          <w:divBdr>
                                                                                                            <w:top w:val="none" w:sz="0" w:space="0" w:color="auto"/>
                                                                                                            <w:left w:val="none" w:sz="0" w:space="0" w:color="auto"/>
                                                                                                            <w:bottom w:val="none" w:sz="0" w:space="0" w:color="auto"/>
                                                                                                            <w:right w:val="none" w:sz="0" w:space="0" w:color="auto"/>
                                                                                                          </w:divBdr>
                                                                                                          <w:divsChild>
                                                                                                            <w:div w:id="780034485">
                                                                                                              <w:marLeft w:val="0"/>
                                                                                                              <w:marRight w:val="0"/>
                                                                                                              <w:marTop w:val="0"/>
                                                                                                              <w:marBottom w:val="0"/>
                                                                                                              <w:divBdr>
                                                                                                                <w:top w:val="none" w:sz="0" w:space="0" w:color="auto"/>
                                                                                                                <w:left w:val="none" w:sz="0" w:space="0" w:color="auto"/>
                                                                                                                <w:bottom w:val="none" w:sz="0" w:space="0" w:color="auto"/>
                                                                                                                <w:right w:val="none" w:sz="0" w:space="0" w:color="auto"/>
                                                                                                              </w:divBdr>
                                                                                                              <w:divsChild>
                                                                                                                <w:div w:id="1495338413">
                                                                                                                  <w:marLeft w:val="0"/>
                                                                                                                  <w:marRight w:val="0"/>
                                                                                                                  <w:marTop w:val="0"/>
                                                                                                                  <w:marBottom w:val="0"/>
                                                                                                                  <w:divBdr>
                                                                                                                    <w:top w:val="none" w:sz="0" w:space="0" w:color="auto"/>
                                                                                                                    <w:left w:val="none" w:sz="0" w:space="0" w:color="auto"/>
                                                                                                                    <w:bottom w:val="none" w:sz="0" w:space="0" w:color="auto"/>
                                                                                                                    <w:right w:val="none" w:sz="0" w:space="0" w:color="auto"/>
                                                                                                                  </w:divBdr>
                                                                                                                  <w:divsChild>
                                                                                                                    <w:div w:id="699671360">
                                                                                                                      <w:marLeft w:val="0"/>
                                                                                                                      <w:marRight w:val="0"/>
                                                                                                                      <w:marTop w:val="0"/>
                                                                                                                      <w:marBottom w:val="0"/>
                                                                                                                      <w:divBdr>
                                                                                                                        <w:top w:val="none" w:sz="0" w:space="0" w:color="auto"/>
                                                                                                                        <w:left w:val="none" w:sz="0" w:space="0" w:color="auto"/>
                                                                                                                        <w:bottom w:val="none" w:sz="0" w:space="0" w:color="auto"/>
                                                                                                                        <w:right w:val="none" w:sz="0" w:space="0" w:color="auto"/>
                                                                                                                      </w:divBdr>
                                                                                                                      <w:divsChild>
                                                                                                                        <w:div w:id="1977099848">
                                                                                                                          <w:marLeft w:val="0"/>
                                                                                                                          <w:marRight w:val="0"/>
                                                                                                                          <w:marTop w:val="0"/>
                                                                                                                          <w:marBottom w:val="0"/>
                                                                                                                          <w:divBdr>
                                                                                                                            <w:top w:val="none" w:sz="0" w:space="0" w:color="auto"/>
                                                                                                                            <w:left w:val="none" w:sz="0" w:space="0" w:color="auto"/>
                                                                                                                            <w:bottom w:val="none" w:sz="0" w:space="0" w:color="auto"/>
                                                                                                                            <w:right w:val="none" w:sz="0" w:space="0" w:color="auto"/>
                                                                                                                          </w:divBdr>
                                                                                                                          <w:divsChild>
                                                                                                                            <w:div w:id="1491867466">
                                                                                                                              <w:marLeft w:val="0"/>
                                                                                                                              <w:marRight w:val="0"/>
                                                                                                                              <w:marTop w:val="0"/>
                                                                                                                              <w:marBottom w:val="0"/>
                                                                                                                              <w:divBdr>
                                                                                                                                <w:top w:val="none" w:sz="0" w:space="0" w:color="auto"/>
                                                                                                                                <w:left w:val="none" w:sz="0" w:space="0" w:color="auto"/>
                                                                                                                                <w:bottom w:val="none" w:sz="0" w:space="0" w:color="auto"/>
                                                                                                                                <w:right w:val="none" w:sz="0" w:space="0" w:color="auto"/>
                                                                                                                              </w:divBdr>
                                                                                                                              <w:divsChild>
                                                                                                                                <w:div w:id="260919144">
                                                                                                                                  <w:marLeft w:val="0"/>
                                                                                                                                  <w:marRight w:val="0"/>
                                                                                                                                  <w:marTop w:val="0"/>
                                                                                                                                  <w:marBottom w:val="0"/>
                                                                                                                                  <w:divBdr>
                                                                                                                                    <w:top w:val="none" w:sz="0" w:space="0" w:color="auto"/>
                                                                                                                                    <w:left w:val="none" w:sz="0" w:space="0" w:color="auto"/>
                                                                                                                                    <w:bottom w:val="none" w:sz="0" w:space="0" w:color="auto"/>
                                                                                                                                    <w:right w:val="none" w:sz="0" w:space="0" w:color="auto"/>
                                                                                                                                  </w:divBdr>
                                                                                                                                  <w:divsChild>
                                                                                                                                    <w:div w:id="754520873">
                                                                                                                                      <w:marLeft w:val="0"/>
                                                                                                                                      <w:marRight w:val="0"/>
                                                                                                                                      <w:marTop w:val="0"/>
                                                                                                                                      <w:marBottom w:val="0"/>
                                                                                                                                      <w:divBdr>
                                                                                                                                        <w:top w:val="none" w:sz="0" w:space="0" w:color="auto"/>
                                                                                                                                        <w:left w:val="none" w:sz="0" w:space="0" w:color="auto"/>
                                                                                                                                        <w:bottom w:val="none" w:sz="0" w:space="0" w:color="auto"/>
                                                                                                                                        <w:right w:val="none" w:sz="0" w:space="0" w:color="auto"/>
                                                                                                                                      </w:divBdr>
                                                                                                                                      <w:divsChild>
                                                                                                                                        <w:div w:id="1188527001">
                                                                                                                                          <w:marLeft w:val="0"/>
                                                                                                                                          <w:marRight w:val="0"/>
                                                                                                                                          <w:marTop w:val="0"/>
                                                                                                                                          <w:marBottom w:val="0"/>
                                                                                                                                          <w:divBdr>
                                                                                                                                            <w:top w:val="none" w:sz="0" w:space="0" w:color="auto"/>
                                                                                                                                            <w:left w:val="none" w:sz="0" w:space="0" w:color="auto"/>
                                                                                                                                            <w:bottom w:val="none" w:sz="0" w:space="0" w:color="auto"/>
                                                                                                                                            <w:right w:val="none" w:sz="0" w:space="0" w:color="auto"/>
                                                                                                                                          </w:divBdr>
                                                                                                                                        </w:div>
                                                                                                                                        <w:div w:id="1292007962">
                                                                                                                                          <w:marLeft w:val="0"/>
                                                                                                                                          <w:marRight w:val="0"/>
                                                                                                                                          <w:marTop w:val="0"/>
                                                                                                                                          <w:marBottom w:val="0"/>
                                                                                                                                          <w:divBdr>
                                                                                                                                            <w:top w:val="none" w:sz="0" w:space="0" w:color="auto"/>
                                                                                                                                            <w:left w:val="none" w:sz="0" w:space="0" w:color="auto"/>
                                                                                                                                            <w:bottom w:val="none" w:sz="0" w:space="0" w:color="auto"/>
                                                                                                                                            <w:right w:val="none" w:sz="0" w:space="0" w:color="auto"/>
                                                                                                                                          </w:divBdr>
                                                                                                                                        </w:div>
                                                                                                                                        <w:div w:id="1755588135">
                                                                                                                                          <w:marLeft w:val="0"/>
                                                                                                                                          <w:marRight w:val="0"/>
                                                                                                                                          <w:marTop w:val="0"/>
                                                                                                                                          <w:marBottom w:val="0"/>
                                                                                                                                          <w:divBdr>
                                                                                                                                            <w:top w:val="none" w:sz="0" w:space="0" w:color="auto"/>
                                                                                                                                            <w:left w:val="none" w:sz="0" w:space="0" w:color="auto"/>
                                                                                                                                            <w:bottom w:val="none" w:sz="0" w:space="0" w:color="auto"/>
                                                                                                                                            <w:right w:val="none" w:sz="0" w:space="0" w:color="auto"/>
                                                                                                                                          </w:divBdr>
                                                                                                                                        </w:div>
                                                                                                                                        <w:div w:id="889727460">
                                                                                                                                          <w:marLeft w:val="0"/>
                                                                                                                                          <w:marRight w:val="0"/>
                                                                                                                                          <w:marTop w:val="0"/>
                                                                                                                                          <w:marBottom w:val="0"/>
                                                                                                                                          <w:divBdr>
                                                                                                                                            <w:top w:val="none" w:sz="0" w:space="0" w:color="auto"/>
                                                                                                                                            <w:left w:val="none" w:sz="0" w:space="0" w:color="auto"/>
                                                                                                                                            <w:bottom w:val="none" w:sz="0" w:space="0" w:color="auto"/>
                                                                                                                                            <w:right w:val="none" w:sz="0" w:space="0" w:color="auto"/>
                                                                                                                                          </w:divBdr>
                                                                                                                                        </w:div>
                                                                                                                                        <w:div w:id="804002576">
                                                                                                                                          <w:marLeft w:val="0"/>
                                                                                                                                          <w:marRight w:val="0"/>
                                                                                                                                          <w:marTop w:val="0"/>
                                                                                                                                          <w:marBottom w:val="0"/>
                                                                                                                                          <w:divBdr>
                                                                                                                                            <w:top w:val="none" w:sz="0" w:space="0" w:color="auto"/>
                                                                                                                                            <w:left w:val="none" w:sz="0" w:space="0" w:color="auto"/>
                                                                                                                                            <w:bottom w:val="none" w:sz="0" w:space="0" w:color="auto"/>
                                                                                                                                            <w:right w:val="none" w:sz="0" w:space="0" w:color="auto"/>
                                                                                                                                          </w:divBdr>
                                                                                                                                        </w:div>
                                                                                                                                        <w:div w:id="1365977811">
                                                                                                                                          <w:marLeft w:val="0"/>
                                                                                                                                          <w:marRight w:val="0"/>
                                                                                                                                          <w:marTop w:val="0"/>
                                                                                                                                          <w:marBottom w:val="0"/>
                                                                                                                                          <w:divBdr>
                                                                                                                                            <w:top w:val="none" w:sz="0" w:space="0" w:color="auto"/>
                                                                                                                                            <w:left w:val="none" w:sz="0" w:space="0" w:color="auto"/>
                                                                                                                                            <w:bottom w:val="none" w:sz="0" w:space="0" w:color="auto"/>
                                                                                                                                            <w:right w:val="none" w:sz="0" w:space="0" w:color="auto"/>
                                                                                                                                          </w:divBdr>
                                                                                                                                        </w:div>
                                                                                                                                        <w:div w:id="183487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6628430">
      <w:bodyDiv w:val="1"/>
      <w:marLeft w:val="0"/>
      <w:marRight w:val="0"/>
      <w:marTop w:val="0"/>
      <w:marBottom w:val="0"/>
      <w:divBdr>
        <w:top w:val="none" w:sz="0" w:space="0" w:color="auto"/>
        <w:left w:val="none" w:sz="0" w:space="0" w:color="auto"/>
        <w:bottom w:val="none" w:sz="0" w:space="0" w:color="auto"/>
        <w:right w:val="none" w:sz="0" w:space="0" w:color="auto"/>
      </w:divBdr>
    </w:div>
    <w:div w:id="1591964988">
      <w:bodyDiv w:val="1"/>
      <w:marLeft w:val="0"/>
      <w:marRight w:val="0"/>
      <w:marTop w:val="0"/>
      <w:marBottom w:val="0"/>
      <w:divBdr>
        <w:top w:val="none" w:sz="0" w:space="0" w:color="auto"/>
        <w:left w:val="none" w:sz="0" w:space="0" w:color="auto"/>
        <w:bottom w:val="none" w:sz="0" w:space="0" w:color="auto"/>
        <w:right w:val="none" w:sz="0" w:space="0" w:color="auto"/>
      </w:divBdr>
    </w:div>
    <w:div w:id="1593540271">
      <w:bodyDiv w:val="1"/>
      <w:marLeft w:val="0"/>
      <w:marRight w:val="0"/>
      <w:marTop w:val="0"/>
      <w:marBottom w:val="0"/>
      <w:divBdr>
        <w:top w:val="none" w:sz="0" w:space="0" w:color="auto"/>
        <w:left w:val="none" w:sz="0" w:space="0" w:color="auto"/>
        <w:bottom w:val="none" w:sz="0" w:space="0" w:color="auto"/>
        <w:right w:val="none" w:sz="0" w:space="0" w:color="auto"/>
      </w:divBdr>
    </w:div>
    <w:div w:id="1596594688">
      <w:bodyDiv w:val="1"/>
      <w:marLeft w:val="0"/>
      <w:marRight w:val="0"/>
      <w:marTop w:val="0"/>
      <w:marBottom w:val="0"/>
      <w:divBdr>
        <w:top w:val="none" w:sz="0" w:space="0" w:color="auto"/>
        <w:left w:val="none" w:sz="0" w:space="0" w:color="auto"/>
        <w:bottom w:val="none" w:sz="0" w:space="0" w:color="auto"/>
        <w:right w:val="none" w:sz="0" w:space="0" w:color="auto"/>
      </w:divBdr>
    </w:div>
    <w:div w:id="1596940483">
      <w:bodyDiv w:val="1"/>
      <w:marLeft w:val="0"/>
      <w:marRight w:val="0"/>
      <w:marTop w:val="0"/>
      <w:marBottom w:val="0"/>
      <w:divBdr>
        <w:top w:val="none" w:sz="0" w:space="0" w:color="auto"/>
        <w:left w:val="none" w:sz="0" w:space="0" w:color="auto"/>
        <w:bottom w:val="none" w:sz="0" w:space="0" w:color="auto"/>
        <w:right w:val="none" w:sz="0" w:space="0" w:color="auto"/>
      </w:divBdr>
    </w:div>
    <w:div w:id="1604454826">
      <w:bodyDiv w:val="1"/>
      <w:marLeft w:val="0"/>
      <w:marRight w:val="0"/>
      <w:marTop w:val="0"/>
      <w:marBottom w:val="0"/>
      <w:divBdr>
        <w:top w:val="none" w:sz="0" w:space="0" w:color="auto"/>
        <w:left w:val="none" w:sz="0" w:space="0" w:color="auto"/>
        <w:bottom w:val="none" w:sz="0" w:space="0" w:color="auto"/>
        <w:right w:val="none" w:sz="0" w:space="0" w:color="auto"/>
      </w:divBdr>
    </w:div>
    <w:div w:id="1614048869">
      <w:bodyDiv w:val="1"/>
      <w:marLeft w:val="0"/>
      <w:marRight w:val="0"/>
      <w:marTop w:val="0"/>
      <w:marBottom w:val="0"/>
      <w:divBdr>
        <w:top w:val="none" w:sz="0" w:space="0" w:color="auto"/>
        <w:left w:val="none" w:sz="0" w:space="0" w:color="auto"/>
        <w:bottom w:val="none" w:sz="0" w:space="0" w:color="auto"/>
        <w:right w:val="none" w:sz="0" w:space="0" w:color="auto"/>
      </w:divBdr>
    </w:div>
    <w:div w:id="1626348570">
      <w:bodyDiv w:val="1"/>
      <w:marLeft w:val="0"/>
      <w:marRight w:val="0"/>
      <w:marTop w:val="0"/>
      <w:marBottom w:val="0"/>
      <w:divBdr>
        <w:top w:val="none" w:sz="0" w:space="0" w:color="auto"/>
        <w:left w:val="none" w:sz="0" w:space="0" w:color="auto"/>
        <w:bottom w:val="none" w:sz="0" w:space="0" w:color="auto"/>
        <w:right w:val="none" w:sz="0" w:space="0" w:color="auto"/>
      </w:divBdr>
    </w:div>
    <w:div w:id="1631783133">
      <w:bodyDiv w:val="1"/>
      <w:marLeft w:val="0"/>
      <w:marRight w:val="0"/>
      <w:marTop w:val="0"/>
      <w:marBottom w:val="0"/>
      <w:divBdr>
        <w:top w:val="none" w:sz="0" w:space="0" w:color="auto"/>
        <w:left w:val="none" w:sz="0" w:space="0" w:color="auto"/>
        <w:bottom w:val="none" w:sz="0" w:space="0" w:color="auto"/>
        <w:right w:val="none" w:sz="0" w:space="0" w:color="auto"/>
      </w:divBdr>
    </w:div>
    <w:div w:id="1641377738">
      <w:bodyDiv w:val="1"/>
      <w:marLeft w:val="0"/>
      <w:marRight w:val="0"/>
      <w:marTop w:val="0"/>
      <w:marBottom w:val="0"/>
      <w:divBdr>
        <w:top w:val="none" w:sz="0" w:space="0" w:color="auto"/>
        <w:left w:val="none" w:sz="0" w:space="0" w:color="auto"/>
        <w:bottom w:val="none" w:sz="0" w:space="0" w:color="auto"/>
        <w:right w:val="none" w:sz="0" w:space="0" w:color="auto"/>
      </w:divBdr>
    </w:div>
    <w:div w:id="1641615601">
      <w:bodyDiv w:val="1"/>
      <w:marLeft w:val="0"/>
      <w:marRight w:val="0"/>
      <w:marTop w:val="0"/>
      <w:marBottom w:val="0"/>
      <w:divBdr>
        <w:top w:val="none" w:sz="0" w:space="0" w:color="auto"/>
        <w:left w:val="none" w:sz="0" w:space="0" w:color="auto"/>
        <w:bottom w:val="none" w:sz="0" w:space="0" w:color="auto"/>
        <w:right w:val="none" w:sz="0" w:space="0" w:color="auto"/>
      </w:divBdr>
    </w:div>
    <w:div w:id="1646355407">
      <w:bodyDiv w:val="1"/>
      <w:marLeft w:val="0"/>
      <w:marRight w:val="0"/>
      <w:marTop w:val="0"/>
      <w:marBottom w:val="0"/>
      <w:divBdr>
        <w:top w:val="none" w:sz="0" w:space="0" w:color="auto"/>
        <w:left w:val="none" w:sz="0" w:space="0" w:color="auto"/>
        <w:bottom w:val="none" w:sz="0" w:space="0" w:color="auto"/>
        <w:right w:val="none" w:sz="0" w:space="0" w:color="auto"/>
      </w:divBdr>
    </w:div>
    <w:div w:id="1660964184">
      <w:bodyDiv w:val="1"/>
      <w:marLeft w:val="0"/>
      <w:marRight w:val="0"/>
      <w:marTop w:val="0"/>
      <w:marBottom w:val="0"/>
      <w:divBdr>
        <w:top w:val="none" w:sz="0" w:space="0" w:color="auto"/>
        <w:left w:val="none" w:sz="0" w:space="0" w:color="auto"/>
        <w:bottom w:val="none" w:sz="0" w:space="0" w:color="auto"/>
        <w:right w:val="none" w:sz="0" w:space="0" w:color="auto"/>
      </w:divBdr>
    </w:div>
    <w:div w:id="1661427318">
      <w:bodyDiv w:val="1"/>
      <w:marLeft w:val="0"/>
      <w:marRight w:val="0"/>
      <w:marTop w:val="0"/>
      <w:marBottom w:val="0"/>
      <w:divBdr>
        <w:top w:val="none" w:sz="0" w:space="0" w:color="auto"/>
        <w:left w:val="none" w:sz="0" w:space="0" w:color="auto"/>
        <w:bottom w:val="none" w:sz="0" w:space="0" w:color="auto"/>
        <w:right w:val="none" w:sz="0" w:space="0" w:color="auto"/>
      </w:divBdr>
    </w:div>
    <w:div w:id="1677877287">
      <w:bodyDiv w:val="1"/>
      <w:marLeft w:val="0"/>
      <w:marRight w:val="0"/>
      <w:marTop w:val="0"/>
      <w:marBottom w:val="0"/>
      <w:divBdr>
        <w:top w:val="none" w:sz="0" w:space="0" w:color="auto"/>
        <w:left w:val="none" w:sz="0" w:space="0" w:color="auto"/>
        <w:bottom w:val="none" w:sz="0" w:space="0" w:color="auto"/>
        <w:right w:val="none" w:sz="0" w:space="0" w:color="auto"/>
      </w:divBdr>
    </w:div>
    <w:div w:id="1679500624">
      <w:bodyDiv w:val="1"/>
      <w:marLeft w:val="0"/>
      <w:marRight w:val="0"/>
      <w:marTop w:val="0"/>
      <w:marBottom w:val="0"/>
      <w:divBdr>
        <w:top w:val="none" w:sz="0" w:space="0" w:color="auto"/>
        <w:left w:val="none" w:sz="0" w:space="0" w:color="auto"/>
        <w:bottom w:val="none" w:sz="0" w:space="0" w:color="auto"/>
        <w:right w:val="none" w:sz="0" w:space="0" w:color="auto"/>
      </w:divBdr>
    </w:div>
    <w:div w:id="1691485616">
      <w:bodyDiv w:val="1"/>
      <w:marLeft w:val="0"/>
      <w:marRight w:val="0"/>
      <w:marTop w:val="0"/>
      <w:marBottom w:val="0"/>
      <w:divBdr>
        <w:top w:val="none" w:sz="0" w:space="0" w:color="auto"/>
        <w:left w:val="none" w:sz="0" w:space="0" w:color="auto"/>
        <w:bottom w:val="none" w:sz="0" w:space="0" w:color="auto"/>
        <w:right w:val="none" w:sz="0" w:space="0" w:color="auto"/>
      </w:divBdr>
    </w:div>
    <w:div w:id="1692485255">
      <w:bodyDiv w:val="1"/>
      <w:marLeft w:val="0"/>
      <w:marRight w:val="0"/>
      <w:marTop w:val="0"/>
      <w:marBottom w:val="0"/>
      <w:divBdr>
        <w:top w:val="none" w:sz="0" w:space="0" w:color="auto"/>
        <w:left w:val="none" w:sz="0" w:space="0" w:color="auto"/>
        <w:bottom w:val="none" w:sz="0" w:space="0" w:color="auto"/>
        <w:right w:val="none" w:sz="0" w:space="0" w:color="auto"/>
      </w:divBdr>
    </w:div>
    <w:div w:id="1700281721">
      <w:bodyDiv w:val="1"/>
      <w:marLeft w:val="0"/>
      <w:marRight w:val="0"/>
      <w:marTop w:val="0"/>
      <w:marBottom w:val="0"/>
      <w:divBdr>
        <w:top w:val="none" w:sz="0" w:space="0" w:color="auto"/>
        <w:left w:val="none" w:sz="0" w:space="0" w:color="auto"/>
        <w:bottom w:val="none" w:sz="0" w:space="0" w:color="auto"/>
        <w:right w:val="none" w:sz="0" w:space="0" w:color="auto"/>
      </w:divBdr>
    </w:div>
    <w:div w:id="1700937445">
      <w:bodyDiv w:val="1"/>
      <w:marLeft w:val="0"/>
      <w:marRight w:val="0"/>
      <w:marTop w:val="0"/>
      <w:marBottom w:val="0"/>
      <w:divBdr>
        <w:top w:val="none" w:sz="0" w:space="0" w:color="auto"/>
        <w:left w:val="none" w:sz="0" w:space="0" w:color="auto"/>
        <w:bottom w:val="none" w:sz="0" w:space="0" w:color="auto"/>
        <w:right w:val="none" w:sz="0" w:space="0" w:color="auto"/>
      </w:divBdr>
    </w:div>
    <w:div w:id="1732532166">
      <w:bodyDiv w:val="1"/>
      <w:marLeft w:val="0"/>
      <w:marRight w:val="0"/>
      <w:marTop w:val="0"/>
      <w:marBottom w:val="0"/>
      <w:divBdr>
        <w:top w:val="none" w:sz="0" w:space="0" w:color="auto"/>
        <w:left w:val="none" w:sz="0" w:space="0" w:color="auto"/>
        <w:bottom w:val="none" w:sz="0" w:space="0" w:color="auto"/>
        <w:right w:val="none" w:sz="0" w:space="0" w:color="auto"/>
      </w:divBdr>
    </w:div>
    <w:div w:id="1737896817">
      <w:bodyDiv w:val="1"/>
      <w:marLeft w:val="0"/>
      <w:marRight w:val="0"/>
      <w:marTop w:val="0"/>
      <w:marBottom w:val="0"/>
      <w:divBdr>
        <w:top w:val="none" w:sz="0" w:space="0" w:color="auto"/>
        <w:left w:val="none" w:sz="0" w:space="0" w:color="auto"/>
        <w:bottom w:val="none" w:sz="0" w:space="0" w:color="auto"/>
        <w:right w:val="none" w:sz="0" w:space="0" w:color="auto"/>
      </w:divBdr>
    </w:div>
    <w:div w:id="1751853210">
      <w:bodyDiv w:val="1"/>
      <w:marLeft w:val="0"/>
      <w:marRight w:val="0"/>
      <w:marTop w:val="0"/>
      <w:marBottom w:val="0"/>
      <w:divBdr>
        <w:top w:val="none" w:sz="0" w:space="0" w:color="auto"/>
        <w:left w:val="none" w:sz="0" w:space="0" w:color="auto"/>
        <w:bottom w:val="none" w:sz="0" w:space="0" w:color="auto"/>
        <w:right w:val="none" w:sz="0" w:space="0" w:color="auto"/>
      </w:divBdr>
    </w:div>
    <w:div w:id="1789161381">
      <w:bodyDiv w:val="1"/>
      <w:marLeft w:val="0"/>
      <w:marRight w:val="0"/>
      <w:marTop w:val="0"/>
      <w:marBottom w:val="0"/>
      <w:divBdr>
        <w:top w:val="none" w:sz="0" w:space="0" w:color="auto"/>
        <w:left w:val="none" w:sz="0" w:space="0" w:color="auto"/>
        <w:bottom w:val="none" w:sz="0" w:space="0" w:color="auto"/>
        <w:right w:val="none" w:sz="0" w:space="0" w:color="auto"/>
      </w:divBdr>
    </w:div>
    <w:div w:id="1791126974">
      <w:bodyDiv w:val="1"/>
      <w:marLeft w:val="0"/>
      <w:marRight w:val="0"/>
      <w:marTop w:val="0"/>
      <w:marBottom w:val="0"/>
      <w:divBdr>
        <w:top w:val="none" w:sz="0" w:space="0" w:color="auto"/>
        <w:left w:val="none" w:sz="0" w:space="0" w:color="auto"/>
        <w:bottom w:val="none" w:sz="0" w:space="0" w:color="auto"/>
        <w:right w:val="none" w:sz="0" w:space="0" w:color="auto"/>
      </w:divBdr>
    </w:div>
    <w:div w:id="1793939070">
      <w:bodyDiv w:val="1"/>
      <w:marLeft w:val="0"/>
      <w:marRight w:val="0"/>
      <w:marTop w:val="0"/>
      <w:marBottom w:val="0"/>
      <w:divBdr>
        <w:top w:val="none" w:sz="0" w:space="0" w:color="auto"/>
        <w:left w:val="none" w:sz="0" w:space="0" w:color="auto"/>
        <w:bottom w:val="none" w:sz="0" w:space="0" w:color="auto"/>
        <w:right w:val="none" w:sz="0" w:space="0" w:color="auto"/>
      </w:divBdr>
    </w:div>
    <w:div w:id="1806848321">
      <w:bodyDiv w:val="1"/>
      <w:marLeft w:val="0"/>
      <w:marRight w:val="0"/>
      <w:marTop w:val="0"/>
      <w:marBottom w:val="0"/>
      <w:divBdr>
        <w:top w:val="none" w:sz="0" w:space="0" w:color="auto"/>
        <w:left w:val="none" w:sz="0" w:space="0" w:color="auto"/>
        <w:bottom w:val="none" w:sz="0" w:space="0" w:color="auto"/>
        <w:right w:val="none" w:sz="0" w:space="0" w:color="auto"/>
      </w:divBdr>
    </w:div>
    <w:div w:id="1807770562">
      <w:bodyDiv w:val="1"/>
      <w:marLeft w:val="0"/>
      <w:marRight w:val="0"/>
      <w:marTop w:val="0"/>
      <w:marBottom w:val="0"/>
      <w:divBdr>
        <w:top w:val="none" w:sz="0" w:space="0" w:color="auto"/>
        <w:left w:val="none" w:sz="0" w:space="0" w:color="auto"/>
        <w:bottom w:val="none" w:sz="0" w:space="0" w:color="auto"/>
        <w:right w:val="none" w:sz="0" w:space="0" w:color="auto"/>
      </w:divBdr>
    </w:div>
    <w:div w:id="1814443672">
      <w:bodyDiv w:val="1"/>
      <w:marLeft w:val="0"/>
      <w:marRight w:val="0"/>
      <w:marTop w:val="0"/>
      <w:marBottom w:val="0"/>
      <w:divBdr>
        <w:top w:val="none" w:sz="0" w:space="0" w:color="auto"/>
        <w:left w:val="none" w:sz="0" w:space="0" w:color="auto"/>
        <w:bottom w:val="none" w:sz="0" w:space="0" w:color="auto"/>
        <w:right w:val="none" w:sz="0" w:space="0" w:color="auto"/>
      </w:divBdr>
    </w:div>
    <w:div w:id="1831670590">
      <w:bodyDiv w:val="1"/>
      <w:marLeft w:val="0"/>
      <w:marRight w:val="0"/>
      <w:marTop w:val="0"/>
      <w:marBottom w:val="0"/>
      <w:divBdr>
        <w:top w:val="none" w:sz="0" w:space="0" w:color="auto"/>
        <w:left w:val="none" w:sz="0" w:space="0" w:color="auto"/>
        <w:bottom w:val="none" w:sz="0" w:space="0" w:color="auto"/>
        <w:right w:val="none" w:sz="0" w:space="0" w:color="auto"/>
      </w:divBdr>
    </w:div>
    <w:div w:id="1839031918">
      <w:bodyDiv w:val="1"/>
      <w:marLeft w:val="0"/>
      <w:marRight w:val="0"/>
      <w:marTop w:val="0"/>
      <w:marBottom w:val="0"/>
      <w:divBdr>
        <w:top w:val="none" w:sz="0" w:space="0" w:color="auto"/>
        <w:left w:val="none" w:sz="0" w:space="0" w:color="auto"/>
        <w:bottom w:val="none" w:sz="0" w:space="0" w:color="auto"/>
        <w:right w:val="none" w:sz="0" w:space="0" w:color="auto"/>
      </w:divBdr>
      <w:divsChild>
        <w:div w:id="46340631">
          <w:marLeft w:val="0"/>
          <w:marRight w:val="0"/>
          <w:marTop w:val="0"/>
          <w:marBottom w:val="0"/>
          <w:divBdr>
            <w:top w:val="none" w:sz="0" w:space="0" w:color="auto"/>
            <w:left w:val="none" w:sz="0" w:space="0" w:color="auto"/>
            <w:bottom w:val="none" w:sz="0" w:space="0" w:color="auto"/>
            <w:right w:val="none" w:sz="0" w:space="0" w:color="auto"/>
          </w:divBdr>
          <w:divsChild>
            <w:div w:id="1323509425">
              <w:marLeft w:val="0"/>
              <w:marRight w:val="0"/>
              <w:marTop w:val="0"/>
              <w:marBottom w:val="0"/>
              <w:divBdr>
                <w:top w:val="none" w:sz="0" w:space="0" w:color="auto"/>
                <w:left w:val="none" w:sz="0" w:space="0" w:color="auto"/>
                <w:bottom w:val="none" w:sz="0" w:space="0" w:color="auto"/>
                <w:right w:val="none" w:sz="0" w:space="0" w:color="auto"/>
              </w:divBdr>
            </w:div>
            <w:div w:id="153820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776468">
      <w:bodyDiv w:val="1"/>
      <w:marLeft w:val="0"/>
      <w:marRight w:val="0"/>
      <w:marTop w:val="0"/>
      <w:marBottom w:val="0"/>
      <w:divBdr>
        <w:top w:val="none" w:sz="0" w:space="0" w:color="auto"/>
        <w:left w:val="none" w:sz="0" w:space="0" w:color="auto"/>
        <w:bottom w:val="none" w:sz="0" w:space="0" w:color="auto"/>
        <w:right w:val="none" w:sz="0" w:space="0" w:color="auto"/>
      </w:divBdr>
    </w:div>
    <w:div w:id="1840777832">
      <w:bodyDiv w:val="1"/>
      <w:marLeft w:val="0"/>
      <w:marRight w:val="0"/>
      <w:marTop w:val="0"/>
      <w:marBottom w:val="0"/>
      <w:divBdr>
        <w:top w:val="none" w:sz="0" w:space="0" w:color="auto"/>
        <w:left w:val="none" w:sz="0" w:space="0" w:color="auto"/>
        <w:bottom w:val="none" w:sz="0" w:space="0" w:color="auto"/>
        <w:right w:val="none" w:sz="0" w:space="0" w:color="auto"/>
      </w:divBdr>
    </w:div>
    <w:div w:id="1841889458">
      <w:bodyDiv w:val="1"/>
      <w:marLeft w:val="0"/>
      <w:marRight w:val="0"/>
      <w:marTop w:val="0"/>
      <w:marBottom w:val="0"/>
      <w:divBdr>
        <w:top w:val="none" w:sz="0" w:space="0" w:color="auto"/>
        <w:left w:val="none" w:sz="0" w:space="0" w:color="auto"/>
        <w:bottom w:val="none" w:sz="0" w:space="0" w:color="auto"/>
        <w:right w:val="none" w:sz="0" w:space="0" w:color="auto"/>
      </w:divBdr>
    </w:div>
    <w:div w:id="1851871279">
      <w:bodyDiv w:val="1"/>
      <w:marLeft w:val="0"/>
      <w:marRight w:val="0"/>
      <w:marTop w:val="0"/>
      <w:marBottom w:val="0"/>
      <w:divBdr>
        <w:top w:val="none" w:sz="0" w:space="0" w:color="auto"/>
        <w:left w:val="none" w:sz="0" w:space="0" w:color="auto"/>
        <w:bottom w:val="none" w:sz="0" w:space="0" w:color="auto"/>
        <w:right w:val="none" w:sz="0" w:space="0" w:color="auto"/>
      </w:divBdr>
    </w:div>
    <w:div w:id="1858886013">
      <w:bodyDiv w:val="1"/>
      <w:marLeft w:val="0"/>
      <w:marRight w:val="0"/>
      <w:marTop w:val="0"/>
      <w:marBottom w:val="0"/>
      <w:divBdr>
        <w:top w:val="none" w:sz="0" w:space="0" w:color="auto"/>
        <w:left w:val="none" w:sz="0" w:space="0" w:color="auto"/>
        <w:bottom w:val="none" w:sz="0" w:space="0" w:color="auto"/>
        <w:right w:val="none" w:sz="0" w:space="0" w:color="auto"/>
      </w:divBdr>
      <w:divsChild>
        <w:div w:id="281156349">
          <w:marLeft w:val="0"/>
          <w:marRight w:val="0"/>
          <w:marTop w:val="0"/>
          <w:marBottom w:val="0"/>
          <w:divBdr>
            <w:top w:val="none" w:sz="0" w:space="0" w:color="auto"/>
            <w:left w:val="none" w:sz="0" w:space="0" w:color="auto"/>
            <w:bottom w:val="none" w:sz="0" w:space="0" w:color="auto"/>
            <w:right w:val="none" w:sz="0" w:space="0" w:color="auto"/>
          </w:divBdr>
        </w:div>
        <w:div w:id="389379758">
          <w:marLeft w:val="0"/>
          <w:marRight w:val="0"/>
          <w:marTop w:val="0"/>
          <w:marBottom w:val="0"/>
          <w:divBdr>
            <w:top w:val="none" w:sz="0" w:space="0" w:color="auto"/>
            <w:left w:val="none" w:sz="0" w:space="0" w:color="auto"/>
            <w:bottom w:val="none" w:sz="0" w:space="0" w:color="auto"/>
            <w:right w:val="none" w:sz="0" w:space="0" w:color="auto"/>
          </w:divBdr>
        </w:div>
        <w:div w:id="811598705">
          <w:marLeft w:val="0"/>
          <w:marRight w:val="0"/>
          <w:marTop w:val="0"/>
          <w:marBottom w:val="0"/>
          <w:divBdr>
            <w:top w:val="none" w:sz="0" w:space="0" w:color="auto"/>
            <w:left w:val="none" w:sz="0" w:space="0" w:color="auto"/>
            <w:bottom w:val="none" w:sz="0" w:space="0" w:color="auto"/>
            <w:right w:val="none" w:sz="0" w:space="0" w:color="auto"/>
          </w:divBdr>
        </w:div>
        <w:div w:id="1781562803">
          <w:marLeft w:val="0"/>
          <w:marRight w:val="0"/>
          <w:marTop w:val="0"/>
          <w:marBottom w:val="0"/>
          <w:divBdr>
            <w:top w:val="none" w:sz="0" w:space="0" w:color="auto"/>
            <w:left w:val="none" w:sz="0" w:space="0" w:color="auto"/>
            <w:bottom w:val="none" w:sz="0" w:space="0" w:color="auto"/>
            <w:right w:val="none" w:sz="0" w:space="0" w:color="auto"/>
          </w:divBdr>
        </w:div>
        <w:div w:id="2085226608">
          <w:marLeft w:val="0"/>
          <w:marRight w:val="0"/>
          <w:marTop w:val="0"/>
          <w:marBottom w:val="0"/>
          <w:divBdr>
            <w:top w:val="none" w:sz="0" w:space="0" w:color="auto"/>
            <w:left w:val="none" w:sz="0" w:space="0" w:color="auto"/>
            <w:bottom w:val="none" w:sz="0" w:space="0" w:color="auto"/>
            <w:right w:val="none" w:sz="0" w:space="0" w:color="auto"/>
          </w:divBdr>
        </w:div>
      </w:divsChild>
    </w:div>
    <w:div w:id="1860855737">
      <w:bodyDiv w:val="1"/>
      <w:marLeft w:val="0"/>
      <w:marRight w:val="0"/>
      <w:marTop w:val="0"/>
      <w:marBottom w:val="0"/>
      <w:divBdr>
        <w:top w:val="none" w:sz="0" w:space="0" w:color="auto"/>
        <w:left w:val="none" w:sz="0" w:space="0" w:color="auto"/>
        <w:bottom w:val="none" w:sz="0" w:space="0" w:color="auto"/>
        <w:right w:val="none" w:sz="0" w:space="0" w:color="auto"/>
      </w:divBdr>
    </w:div>
    <w:div w:id="1870484629">
      <w:bodyDiv w:val="1"/>
      <w:marLeft w:val="0"/>
      <w:marRight w:val="0"/>
      <w:marTop w:val="0"/>
      <w:marBottom w:val="0"/>
      <w:divBdr>
        <w:top w:val="none" w:sz="0" w:space="0" w:color="auto"/>
        <w:left w:val="none" w:sz="0" w:space="0" w:color="auto"/>
        <w:bottom w:val="none" w:sz="0" w:space="0" w:color="auto"/>
        <w:right w:val="none" w:sz="0" w:space="0" w:color="auto"/>
      </w:divBdr>
    </w:div>
    <w:div w:id="1872912934">
      <w:bodyDiv w:val="1"/>
      <w:marLeft w:val="0"/>
      <w:marRight w:val="0"/>
      <w:marTop w:val="0"/>
      <w:marBottom w:val="0"/>
      <w:divBdr>
        <w:top w:val="none" w:sz="0" w:space="0" w:color="auto"/>
        <w:left w:val="none" w:sz="0" w:space="0" w:color="auto"/>
        <w:bottom w:val="none" w:sz="0" w:space="0" w:color="auto"/>
        <w:right w:val="none" w:sz="0" w:space="0" w:color="auto"/>
      </w:divBdr>
    </w:div>
    <w:div w:id="1873150209">
      <w:bodyDiv w:val="1"/>
      <w:marLeft w:val="0"/>
      <w:marRight w:val="0"/>
      <w:marTop w:val="0"/>
      <w:marBottom w:val="0"/>
      <w:divBdr>
        <w:top w:val="none" w:sz="0" w:space="0" w:color="auto"/>
        <w:left w:val="none" w:sz="0" w:space="0" w:color="auto"/>
        <w:bottom w:val="none" w:sz="0" w:space="0" w:color="auto"/>
        <w:right w:val="none" w:sz="0" w:space="0" w:color="auto"/>
      </w:divBdr>
    </w:div>
    <w:div w:id="1883126371">
      <w:bodyDiv w:val="1"/>
      <w:marLeft w:val="0"/>
      <w:marRight w:val="0"/>
      <w:marTop w:val="0"/>
      <w:marBottom w:val="0"/>
      <w:divBdr>
        <w:top w:val="none" w:sz="0" w:space="0" w:color="auto"/>
        <w:left w:val="none" w:sz="0" w:space="0" w:color="auto"/>
        <w:bottom w:val="none" w:sz="0" w:space="0" w:color="auto"/>
        <w:right w:val="none" w:sz="0" w:space="0" w:color="auto"/>
      </w:divBdr>
    </w:div>
    <w:div w:id="1892768415">
      <w:bodyDiv w:val="1"/>
      <w:marLeft w:val="0"/>
      <w:marRight w:val="0"/>
      <w:marTop w:val="0"/>
      <w:marBottom w:val="0"/>
      <w:divBdr>
        <w:top w:val="none" w:sz="0" w:space="0" w:color="auto"/>
        <w:left w:val="none" w:sz="0" w:space="0" w:color="auto"/>
        <w:bottom w:val="none" w:sz="0" w:space="0" w:color="auto"/>
        <w:right w:val="none" w:sz="0" w:space="0" w:color="auto"/>
      </w:divBdr>
    </w:div>
    <w:div w:id="1895388365">
      <w:bodyDiv w:val="1"/>
      <w:marLeft w:val="0"/>
      <w:marRight w:val="0"/>
      <w:marTop w:val="0"/>
      <w:marBottom w:val="0"/>
      <w:divBdr>
        <w:top w:val="none" w:sz="0" w:space="0" w:color="auto"/>
        <w:left w:val="none" w:sz="0" w:space="0" w:color="auto"/>
        <w:bottom w:val="none" w:sz="0" w:space="0" w:color="auto"/>
        <w:right w:val="none" w:sz="0" w:space="0" w:color="auto"/>
      </w:divBdr>
    </w:div>
    <w:div w:id="1896352583">
      <w:bodyDiv w:val="1"/>
      <w:marLeft w:val="0"/>
      <w:marRight w:val="0"/>
      <w:marTop w:val="0"/>
      <w:marBottom w:val="0"/>
      <w:divBdr>
        <w:top w:val="none" w:sz="0" w:space="0" w:color="auto"/>
        <w:left w:val="none" w:sz="0" w:space="0" w:color="auto"/>
        <w:bottom w:val="none" w:sz="0" w:space="0" w:color="auto"/>
        <w:right w:val="none" w:sz="0" w:space="0" w:color="auto"/>
      </w:divBdr>
      <w:divsChild>
        <w:div w:id="786509515">
          <w:marLeft w:val="0"/>
          <w:marRight w:val="0"/>
          <w:marTop w:val="0"/>
          <w:marBottom w:val="0"/>
          <w:divBdr>
            <w:top w:val="none" w:sz="0" w:space="0" w:color="auto"/>
            <w:left w:val="none" w:sz="0" w:space="0" w:color="auto"/>
            <w:bottom w:val="none" w:sz="0" w:space="0" w:color="auto"/>
            <w:right w:val="none" w:sz="0" w:space="0" w:color="auto"/>
          </w:divBdr>
        </w:div>
        <w:div w:id="883718923">
          <w:marLeft w:val="0"/>
          <w:marRight w:val="0"/>
          <w:marTop w:val="0"/>
          <w:marBottom w:val="0"/>
          <w:divBdr>
            <w:top w:val="none" w:sz="0" w:space="0" w:color="auto"/>
            <w:left w:val="none" w:sz="0" w:space="0" w:color="auto"/>
            <w:bottom w:val="none" w:sz="0" w:space="0" w:color="auto"/>
            <w:right w:val="none" w:sz="0" w:space="0" w:color="auto"/>
          </w:divBdr>
        </w:div>
      </w:divsChild>
    </w:div>
    <w:div w:id="1917784681">
      <w:bodyDiv w:val="1"/>
      <w:marLeft w:val="0"/>
      <w:marRight w:val="0"/>
      <w:marTop w:val="0"/>
      <w:marBottom w:val="0"/>
      <w:divBdr>
        <w:top w:val="none" w:sz="0" w:space="0" w:color="auto"/>
        <w:left w:val="none" w:sz="0" w:space="0" w:color="auto"/>
        <w:bottom w:val="none" w:sz="0" w:space="0" w:color="auto"/>
        <w:right w:val="none" w:sz="0" w:space="0" w:color="auto"/>
      </w:divBdr>
      <w:divsChild>
        <w:div w:id="126516428">
          <w:marLeft w:val="0"/>
          <w:marRight w:val="0"/>
          <w:marTop w:val="0"/>
          <w:marBottom w:val="0"/>
          <w:divBdr>
            <w:top w:val="none" w:sz="0" w:space="0" w:color="auto"/>
            <w:left w:val="none" w:sz="0" w:space="0" w:color="auto"/>
            <w:bottom w:val="none" w:sz="0" w:space="0" w:color="auto"/>
            <w:right w:val="none" w:sz="0" w:space="0" w:color="auto"/>
          </w:divBdr>
        </w:div>
        <w:div w:id="272593037">
          <w:marLeft w:val="0"/>
          <w:marRight w:val="0"/>
          <w:marTop w:val="0"/>
          <w:marBottom w:val="0"/>
          <w:divBdr>
            <w:top w:val="none" w:sz="0" w:space="0" w:color="auto"/>
            <w:left w:val="none" w:sz="0" w:space="0" w:color="auto"/>
            <w:bottom w:val="none" w:sz="0" w:space="0" w:color="auto"/>
            <w:right w:val="none" w:sz="0" w:space="0" w:color="auto"/>
          </w:divBdr>
        </w:div>
        <w:div w:id="916478595">
          <w:marLeft w:val="0"/>
          <w:marRight w:val="0"/>
          <w:marTop w:val="0"/>
          <w:marBottom w:val="0"/>
          <w:divBdr>
            <w:top w:val="none" w:sz="0" w:space="0" w:color="auto"/>
            <w:left w:val="none" w:sz="0" w:space="0" w:color="auto"/>
            <w:bottom w:val="none" w:sz="0" w:space="0" w:color="auto"/>
            <w:right w:val="none" w:sz="0" w:space="0" w:color="auto"/>
          </w:divBdr>
        </w:div>
        <w:div w:id="1386489015">
          <w:marLeft w:val="0"/>
          <w:marRight w:val="0"/>
          <w:marTop w:val="0"/>
          <w:marBottom w:val="0"/>
          <w:divBdr>
            <w:top w:val="none" w:sz="0" w:space="0" w:color="auto"/>
            <w:left w:val="none" w:sz="0" w:space="0" w:color="auto"/>
            <w:bottom w:val="none" w:sz="0" w:space="0" w:color="auto"/>
            <w:right w:val="none" w:sz="0" w:space="0" w:color="auto"/>
          </w:divBdr>
        </w:div>
        <w:div w:id="1418012813">
          <w:marLeft w:val="0"/>
          <w:marRight w:val="0"/>
          <w:marTop w:val="0"/>
          <w:marBottom w:val="0"/>
          <w:divBdr>
            <w:top w:val="none" w:sz="0" w:space="0" w:color="auto"/>
            <w:left w:val="none" w:sz="0" w:space="0" w:color="auto"/>
            <w:bottom w:val="none" w:sz="0" w:space="0" w:color="auto"/>
            <w:right w:val="none" w:sz="0" w:space="0" w:color="auto"/>
          </w:divBdr>
        </w:div>
        <w:div w:id="1418597580">
          <w:marLeft w:val="0"/>
          <w:marRight w:val="0"/>
          <w:marTop w:val="0"/>
          <w:marBottom w:val="0"/>
          <w:divBdr>
            <w:top w:val="none" w:sz="0" w:space="0" w:color="auto"/>
            <w:left w:val="none" w:sz="0" w:space="0" w:color="auto"/>
            <w:bottom w:val="none" w:sz="0" w:space="0" w:color="auto"/>
            <w:right w:val="none" w:sz="0" w:space="0" w:color="auto"/>
          </w:divBdr>
        </w:div>
      </w:divsChild>
    </w:div>
    <w:div w:id="1971741930">
      <w:bodyDiv w:val="1"/>
      <w:marLeft w:val="0"/>
      <w:marRight w:val="0"/>
      <w:marTop w:val="0"/>
      <w:marBottom w:val="0"/>
      <w:divBdr>
        <w:top w:val="none" w:sz="0" w:space="0" w:color="auto"/>
        <w:left w:val="none" w:sz="0" w:space="0" w:color="auto"/>
        <w:bottom w:val="none" w:sz="0" w:space="0" w:color="auto"/>
        <w:right w:val="none" w:sz="0" w:space="0" w:color="auto"/>
      </w:divBdr>
    </w:div>
    <w:div w:id="1980071157">
      <w:bodyDiv w:val="1"/>
      <w:marLeft w:val="0"/>
      <w:marRight w:val="0"/>
      <w:marTop w:val="0"/>
      <w:marBottom w:val="0"/>
      <w:divBdr>
        <w:top w:val="none" w:sz="0" w:space="0" w:color="auto"/>
        <w:left w:val="none" w:sz="0" w:space="0" w:color="auto"/>
        <w:bottom w:val="none" w:sz="0" w:space="0" w:color="auto"/>
        <w:right w:val="none" w:sz="0" w:space="0" w:color="auto"/>
      </w:divBdr>
    </w:div>
    <w:div w:id="1991907752">
      <w:bodyDiv w:val="1"/>
      <w:marLeft w:val="0"/>
      <w:marRight w:val="0"/>
      <w:marTop w:val="0"/>
      <w:marBottom w:val="0"/>
      <w:divBdr>
        <w:top w:val="none" w:sz="0" w:space="0" w:color="auto"/>
        <w:left w:val="none" w:sz="0" w:space="0" w:color="auto"/>
        <w:bottom w:val="none" w:sz="0" w:space="0" w:color="auto"/>
        <w:right w:val="none" w:sz="0" w:space="0" w:color="auto"/>
      </w:divBdr>
    </w:div>
    <w:div w:id="2011443689">
      <w:bodyDiv w:val="1"/>
      <w:marLeft w:val="0"/>
      <w:marRight w:val="0"/>
      <w:marTop w:val="0"/>
      <w:marBottom w:val="0"/>
      <w:divBdr>
        <w:top w:val="none" w:sz="0" w:space="0" w:color="auto"/>
        <w:left w:val="none" w:sz="0" w:space="0" w:color="auto"/>
        <w:bottom w:val="none" w:sz="0" w:space="0" w:color="auto"/>
        <w:right w:val="none" w:sz="0" w:space="0" w:color="auto"/>
      </w:divBdr>
    </w:div>
    <w:div w:id="2011836674">
      <w:bodyDiv w:val="1"/>
      <w:marLeft w:val="0"/>
      <w:marRight w:val="0"/>
      <w:marTop w:val="0"/>
      <w:marBottom w:val="0"/>
      <w:divBdr>
        <w:top w:val="none" w:sz="0" w:space="0" w:color="auto"/>
        <w:left w:val="none" w:sz="0" w:space="0" w:color="auto"/>
        <w:bottom w:val="none" w:sz="0" w:space="0" w:color="auto"/>
        <w:right w:val="none" w:sz="0" w:space="0" w:color="auto"/>
      </w:divBdr>
    </w:div>
    <w:div w:id="2015721485">
      <w:bodyDiv w:val="1"/>
      <w:marLeft w:val="0"/>
      <w:marRight w:val="0"/>
      <w:marTop w:val="0"/>
      <w:marBottom w:val="0"/>
      <w:divBdr>
        <w:top w:val="none" w:sz="0" w:space="0" w:color="auto"/>
        <w:left w:val="none" w:sz="0" w:space="0" w:color="auto"/>
        <w:bottom w:val="none" w:sz="0" w:space="0" w:color="auto"/>
        <w:right w:val="none" w:sz="0" w:space="0" w:color="auto"/>
      </w:divBdr>
    </w:div>
    <w:div w:id="2027167650">
      <w:bodyDiv w:val="1"/>
      <w:marLeft w:val="0"/>
      <w:marRight w:val="0"/>
      <w:marTop w:val="0"/>
      <w:marBottom w:val="0"/>
      <w:divBdr>
        <w:top w:val="none" w:sz="0" w:space="0" w:color="auto"/>
        <w:left w:val="none" w:sz="0" w:space="0" w:color="auto"/>
        <w:bottom w:val="none" w:sz="0" w:space="0" w:color="auto"/>
        <w:right w:val="none" w:sz="0" w:space="0" w:color="auto"/>
      </w:divBdr>
    </w:div>
    <w:div w:id="2033264006">
      <w:bodyDiv w:val="1"/>
      <w:marLeft w:val="0"/>
      <w:marRight w:val="0"/>
      <w:marTop w:val="0"/>
      <w:marBottom w:val="0"/>
      <w:divBdr>
        <w:top w:val="none" w:sz="0" w:space="0" w:color="auto"/>
        <w:left w:val="none" w:sz="0" w:space="0" w:color="auto"/>
        <w:bottom w:val="none" w:sz="0" w:space="0" w:color="auto"/>
        <w:right w:val="none" w:sz="0" w:space="0" w:color="auto"/>
      </w:divBdr>
    </w:div>
    <w:div w:id="2033872127">
      <w:bodyDiv w:val="1"/>
      <w:marLeft w:val="0"/>
      <w:marRight w:val="0"/>
      <w:marTop w:val="0"/>
      <w:marBottom w:val="0"/>
      <w:divBdr>
        <w:top w:val="none" w:sz="0" w:space="0" w:color="auto"/>
        <w:left w:val="none" w:sz="0" w:space="0" w:color="auto"/>
        <w:bottom w:val="none" w:sz="0" w:space="0" w:color="auto"/>
        <w:right w:val="none" w:sz="0" w:space="0" w:color="auto"/>
      </w:divBdr>
    </w:div>
    <w:div w:id="2035418027">
      <w:bodyDiv w:val="1"/>
      <w:marLeft w:val="0"/>
      <w:marRight w:val="0"/>
      <w:marTop w:val="0"/>
      <w:marBottom w:val="0"/>
      <w:divBdr>
        <w:top w:val="none" w:sz="0" w:space="0" w:color="auto"/>
        <w:left w:val="none" w:sz="0" w:space="0" w:color="auto"/>
        <w:bottom w:val="none" w:sz="0" w:space="0" w:color="auto"/>
        <w:right w:val="none" w:sz="0" w:space="0" w:color="auto"/>
      </w:divBdr>
    </w:div>
    <w:div w:id="2044285894">
      <w:bodyDiv w:val="1"/>
      <w:marLeft w:val="0"/>
      <w:marRight w:val="0"/>
      <w:marTop w:val="0"/>
      <w:marBottom w:val="0"/>
      <w:divBdr>
        <w:top w:val="none" w:sz="0" w:space="0" w:color="auto"/>
        <w:left w:val="none" w:sz="0" w:space="0" w:color="auto"/>
        <w:bottom w:val="none" w:sz="0" w:space="0" w:color="auto"/>
        <w:right w:val="none" w:sz="0" w:space="0" w:color="auto"/>
      </w:divBdr>
    </w:div>
    <w:div w:id="2052729459">
      <w:bodyDiv w:val="1"/>
      <w:marLeft w:val="0"/>
      <w:marRight w:val="0"/>
      <w:marTop w:val="0"/>
      <w:marBottom w:val="0"/>
      <w:divBdr>
        <w:top w:val="none" w:sz="0" w:space="0" w:color="auto"/>
        <w:left w:val="none" w:sz="0" w:space="0" w:color="auto"/>
        <w:bottom w:val="none" w:sz="0" w:space="0" w:color="auto"/>
        <w:right w:val="none" w:sz="0" w:space="0" w:color="auto"/>
      </w:divBdr>
      <w:divsChild>
        <w:div w:id="525872410">
          <w:marLeft w:val="0"/>
          <w:marRight w:val="0"/>
          <w:marTop w:val="0"/>
          <w:marBottom w:val="0"/>
          <w:divBdr>
            <w:top w:val="none" w:sz="0" w:space="0" w:color="auto"/>
            <w:left w:val="none" w:sz="0" w:space="0" w:color="auto"/>
            <w:bottom w:val="none" w:sz="0" w:space="0" w:color="auto"/>
            <w:right w:val="none" w:sz="0" w:space="0" w:color="auto"/>
          </w:divBdr>
        </w:div>
        <w:div w:id="697507718">
          <w:marLeft w:val="0"/>
          <w:marRight w:val="0"/>
          <w:marTop w:val="0"/>
          <w:marBottom w:val="0"/>
          <w:divBdr>
            <w:top w:val="none" w:sz="0" w:space="0" w:color="auto"/>
            <w:left w:val="none" w:sz="0" w:space="0" w:color="auto"/>
            <w:bottom w:val="none" w:sz="0" w:space="0" w:color="auto"/>
            <w:right w:val="none" w:sz="0" w:space="0" w:color="auto"/>
          </w:divBdr>
        </w:div>
        <w:div w:id="1207139514">
          <w:marLeft w:val="0"/>
          <w:marRight w:val="0"/>
          <w:marTop w:val="0"/>
          <w:marBottom w:val="0"/>
          <w:divBdr>
            <w:top w:val="none" w:sz="0" w:space="0" w:color="auto"/>
            <w:left w:val="none" w:sz="0" w:space="0" w:color="auto"/>
            <w:bottom w:val="none" w:sz="0" w:space="0" w:color="auto"/>
            <w:right w:val="none" w:sz="0" w:space="0" w:color="auto"/>
          </w:divBdr>
        </w:div>
      </w:divsChild>
    </w:div>
    <w:div w:id="2063750918">
      <w:bodyDiv w:val="1"/>
      <w:marLeft w:val="0"/>
      <w:marRight w:val="0"/>
      <w:marTop w:val="0"/>
      <w:marBottom w:val="0"/>
      <w:divBdr>
        <w:top w:val="none" w:sz="0" w:space="0" w:color="auto"/>
        <w:left w:val="none" w:sz="0" w:space="0" w:color="auto"/>
        <w:bottom w:val="none" w:sz="0" w:space="0" w:color="auto"/>
        <w:right w:val="none" w:sz="0" w:space="0" w:color="auto"/>
      </w:divBdr>
    </w:div>
    <w:div w:id="2068646423">
      <w:bodyDiv w:val="1"/>
      <w:marLeft w:val="0"/>
      <w:marRight w:val="0"/>
      <w:marTop w:val="0"/>
      <w:marBottom w:val="0"/>
      <w:divBdr>
        <w:top w:val="none" w:sz="0" w:space="0" w:color="auto"/>
        <w:left w:val="none" w:sz="0" w:space="0" w:color="auto"/>
        <w:bottom w:val="none" w:sz="0" w:space="0" w:color="auto"/>
        <w:right w:val="none" w:sz="0" w:space="0" w:color="auto"/>
      </w:divBdr>
    </w:div>
    <w:div w:id="2080860210">
      <w:bodyDiv w:val="1"/>
      <w:marLeft w:val="0"/>
      <w:marRight w:val="0"/>
      <w:marTop w:val="0"/>
      <w:marBottom w:val="0"/>
      <w:divBdr>
        <w:top w:val="none" w:sz="0" w:space="0" w:color="auto"/>
        <w:left w:val="none" w:sz="0" w:space="0" w:color="auto"/>
        <w:bottom w:val="none" w:sz="0" w:space="0" w:color="auto"/>
        <w:right w:val="none" w:sz="0" w:space="0" w:color="auto"/>
      </w:divBdr>
    </w:div>
    <w:div w:id="2085910968">
      <w:bodyDiv w:val="1"/>
      <w:marLeft w:val="0"/>
      <w:marRight w:val="0"/>
      <w:marTop w:val="0"/>
      <w:marBottom w:val="0"/>
      <w:divBdr>
        <w:top w:val="none" w:sz="0" w:space="0" w:color="auto"/>
        <w:left w:val="none" w:sz="0" w:space="0" w:color="auto"/>
        <w:bottom w:val="none" w:sz="0" w:space="0" w:color="auto"/>
        <w:right w:val="none" w:sz="0" w:space="0" w:color="auto"/>
      </w:divBdr>
    </w:div>
    <w:div w:id="2087611234">
      <w:bodyDiv w:val="1"/>
      <w:marLeft w:val="0"/>
      <w:marRight w:val="0"/>
      <w:marTop w:val="0"/>
      <w:marBottom w:val="0"/>
      <w:divBdr>
        <w:top w:val="none" w:sz="0" w:space="0" w:color="auto"/>
        <w:left w:val="none" w:sz="0" w:space="0" w:color="auto"/>
        <w:bottom w:val="none" w:sz="0" w:space="0" w:color="auto"/>
        <w:right w:val="none" w:sz="0" w:space="0" w:color="auto"/>
      </w:divBdr>
    </w:div>
    <w:div w:id="2096238947">
      <w:bodyDiv w:val="1"/>
      <w:marLeft w:val="0"/>
      <w:marRight w:val="0"/>
      <w:marTop w:val="0"/>
      <w:marBottom w:val="0"/>
      <w:divBdr>
        <w:top w:val="none" w:sz="0" w:space="0" w:color="auto"/>
        <w:left w:val="none" w:sz="0" w:space="0" w:color="auto"/>
        <w:bottom w:val="none" w:sz="0" w:space="0" w:color="auto"/>
        <w:right w:val="none" w:sz="0" w:space="0" w:color="auto"/>
      </w:divBdr>
    </w:div>
    <w:div w:id="2098360523">
      <w:bodyDiv w:val="1"/>
      <w:marLeft w:val="0"/>
      <w:marRight w:val="0"/>
      <w:marTop w:val="0"/>
      <w:marBottom w:val="0"/>
      <w:divBdr>
        <w:top w:val="none" w:sz="0" w:space="0" w:color="auto"/>
        <w:left w:val="none" w:sz="0" w:space="0" w:color="auto"/>
        <w:bottom w:val="none" w:sz="0" w:space="0" w:color="auto"/>
        <w:right w:val="none" w:sz="0" w:space="0" w:color="auto"/>
      </w:divBdr>
    </w:div>
    <w:div w:id="2104719130">
      <w:bodyDiv w:val="1"/>
      <w:marLeft w:val="0"/>
      <w:marRight w:val="0"/>
      <w:marTop w:val="0"/>
      <w:marBottom w:val="0"/>
      <w:divBdr>
        <w:top w:val="none" w:sz="0" w:space="0" w:color="auto"/>
        <w:left w:val="none" w:sz="0" w:space="0" w:color="auto"/>
        <w:bottom w:val="none" w:sz="0" w:space="0" w:color="auto"/>
        <w:right w:val="none" w:sz="0" w:space="0" w:color="auto"/>
      </w:divBdr>
    </w:div>
    <w:div w:id="2112697944">
      <w:bodyDiv w:val="1"/>
      <w:marLeft w:val="0"/>
      <w:marRight w:val="0"/>
      <w:marTop w:val="0"/>
      <w:marBottom w:val="0"/>
      <w:divBdr>
        <w:top w:val="none" w:sz="0" w:space="0" w:color="auto"/>
        <w:left w:val="none" w:sz="0" w:space="0" w:color="auto"/>
        <w:bottom w:val="none" w:sz="0" w:space="0" w:color="auto"/>
        <w:right w:val="none" w:sz="0" w:space="0" w:color="auto"/>
      </w:divBdr>
      <w:divsChild>
        <w:div w:id="501700179">
          <w:marLeft w:val="0"/>
          <w:marRight w:val="0"/>
          <w:marTop w:val="0"/>
          <w:marBottom w:val="0"/>
          <w:divBdr>
            <w:top w:val="none" w:sz="0" w:space="0" w:color="auto"/>
            <w:left w:val="none" w:sz="0" w:space="0" w:color="auto"/>
            <w:bottom w:val="none" w:sz="0" w:space="0" w:color="auto"/>
            <w:right w:val="none" w:sz="0" w:space="0" w:color="auto"/>
          </w:divBdr>
        </w:div>
        <w:div w:id="1209299542">
          <w:marLeft w:val="0"/>
          <w:marRight w:val="0"/>
          <w:marTop w:val="0"/>
          <w:marBottom w:val="0"/>
          <w:divBdr>
            <w:top w:val="none" w:sz="0" w:space="0" w:color="auto"/>
            <w:left w:val="none" w:sz="0" w:space="0" w:color="auto"/>
            <w:bottom w:val="none" w:sz="0" w:space="0" w:color="auto"/>
            <w:right w:val="none" w:sz="0" w:space="0" w:color="auto"/>
          </w:divBdr>
        </w:div>
        <w:div w:id="1694383291">
          <w:marLeft w:val="0"/>
          <w:marRight w:val="0"/>
          <w:marTop w:val="0"/>
          <w:marBottom w:val="0"/>
          <w:divBdr>
            <w:top w:val="none" w:sz="0" w:space="0" w:color="auto"/>
            <w:left w:val="none" w:sz="0" w:space="0" w:color="auto"/>
            <w:bottom w:val="none" w:sz="0" w:space="0" w:color="auto"/>
            <w:right w:val="none" w:sz="0" w:space="0" w:color="auto"/>
          </w:divBdr>
        </w:div>
      </w:divsChild>
    </w:div>
    <w:div w:id="2129279596">
      <w:bodyDiv w:val="1"/>
      <w:marLeft w:val="0"/>
      <w:marRight w:val="0"/>
      <w:marTop w:val="0"/>
      <w:marBottom w:val="0"/>
      <w:divBdr>
        <w:top w:val="none" w:sz="0" w:space="0" w:color="auto"/>
        <w:left w:val="none" w:sz="0" w:space="0" w:color="auto"/>
        <w:bottom w:val="none" w:sz="0" w:space="0" w:color="auto"/>
        <w:right w:val="none" w:sz="0" w:space="0" w:color="auto"/>
      </w:divBdr>
    </w:div>
    <w:div w:id="2134639897">
      <w:bodyDiv w:val="1"/>
      <w:marLeft w:val="0"/>
      <w:marRight w:val="0"/>
      <w:marTop w:val="0"/>
      <w:marBottom w:val="0"/>
      <w:divBdr>
        <w:top w:val="none" w:sz="0" w:space="0" w:color="auto"/>
        <w:left w:val="none" w:sz="0" w:space="0" w:color="auto"/>
        <w:bottom w:val="none" w:sz="0" w:space="0" w:color="auto"/>
        <w:right w:val="none" w:sz="0" w:space="0" w:color="auto"/>
      </w:divBdr>
      <w:divsChild>
        <w:div w:id="19361033">
          <w:marLeft w:val="0"/>
          <w:marRight w:val="0"/>
          <w:marTop w:val="0"/>
          <w:marBottom w:val="0"/>
          <w:divBdr>
            <w:top w:val="none" w:sz="0" w:space="0" w:color="auto"/>
            <w:left w:val="none" w:sz="0" w:space="0" w:color="auto"/>
            <w:bottom w:val="none" w:sz="0" w:space="0" w:color="auto"/>
            <w:right w:val="none" w:sz="0" w:space="0" w:color="auto"/>
          </w:divBdr>
        </w:div>
        <w:div w:id="333999517">
          <w:marLeft w:val="0"/>
          <w:marRight w:val="0"/>
          <w:marTop w:val="0"/>
          <w:marBottom w:val="0"/>
          <w:divBdr>
            <w:top w:val="none" w:sz="0" w:space="0" w:color="auto"/>
            <w:left w:val="none" w:sz="0" w:space="0" w:color="auto"/>
            <w:bottom w:val="none" w:sz="0" w:space="0" w:color="auto"/>
            <w:right w:val="none" w:sz="0" w:space="0" w:color="auto"/>
          </w:divBdr>
        </w:div>
        <w:div w:id="859465121">
          <w:marLeft w:val="0"/>
          <w:marRight w:val="0"/>
          <w:marTop w:val="0"/>
          <w:marBottom w:val="0"/>
          <w:divBdr>
            <w:top w:val="none" w:sz="0" w:space="0" w:color="auto"/>
            <w:left w:val="none" w:sz="0" w:space="0" w:color="auto"/>
            <w:bottom w:val="none" w:sz="0" w:space="0" w:color="auto"/>
            <w:right w:val="none" w:sz="0" w:space="0" w:color="auto"/>
          </w:divBdr>
        </w:div>
        <w:div w:id="1215771168">
          <w:marLeft w:val="0"/>
          <w:marRight w:val="0"/>
          <w:marTop w:val="0"/>
          <w:marBottom w:val="0"/>
          <w:divBdr>
            <w:top w:val="none" w:sz="0" w:space="0" w:color="auto"/>
            <w:left w:val="none" w:sz="0" w:space="0" w:color="auto"/>
            <w:bottom w:val="none" w:sz="0" w:space="0" w:color="auto"/>
            <w:right w:val="none" w:sz="0" w:space="0" w:color="auto"/>
          </w:divBdr>
        </w:div>
        <w:div w:id="1224756049">
          <w:marLeft w:val="0"/>
          <w:marRight w:val="0"/>
          <w:marTop w:val="0"/>
          <w:marBottom w:val="0"/>
          <w:divBdr>
            <w:top w:val="none" w:sz="0" w:space="0" w:color="auto"/>
            <w:left w:val="none" w:sz="0" w:space="0" w:color="auto"/>
            <w:bottom w:val="none" w:sz="0" w:space="0" w:color="auto"/>
            <w:right w:val="none" w:sz="0" w:space="0" w:color="auto"/>
          </w:divBdr>
        </w:div>
        <w:div w:id="2043434732">
          <w:marLeft w:val="0"/>
          <w:marRight w:val="0"/>
          <w:marTop w:val="0"/>
          <w:marBottom w:val="0"/>
          <w:divBdr>
            <w:top w:val="none" w:sz="0" w:space="0" w:color="auto"/>
            <w:left w:val="none" w:sz="0" w:space="0" w:color="auto"/>
            <w:bottom w:val="none" w:sz="0" w:space="0" w:color="auto"/>
            <w:right w:val="none" w:sz="0" w:space="0" w:color="auto"/>
          </w:divBdr>
        </w:div>
      </w:divsChild>
    </w:div>
    <w:div w:id="2140687134">
      <w:bodyDiv w:val="1"/>
      <w:marLeft w:val="0"/>
      <w:marRight w:val="0"/>
      <w:marTop w:val="0"/>
      <w:marBottom w:val="0"/>
      <w:divBdr>
        <w:top w:val="none" w:sz="0" w:space="0" w:color="auto"/>
        <w:left w:val="none" w:sz="0" w:space="0" w:color="auto"/>
        <w:bottom w:val="none" w:sz="0" w:space="0" w:color="auto"/>
        <w:right w:val="none" w:sz="0" w:space="0" w:color="auto"/>
      </w:divBdr>
    </w:div>
    <w:div w:id="2141220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cotland.police.uk/"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facebook.com/NorthEastPoliceDivision" TargetMode="External"/><Relationship Id="rId4" Type="http://schemas.openxmlformats.org/officeDocument/2006/relationships/settings" Target="settings.xml"/><Relationship Id="rId9" Type="http://schemas.openxmlformats.org/officeDocument/2006/relationships/image" Target="cid:image003.jpg@01D3C1D7.C445E240"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84C3DA-2068-4476-A4EB-39518E7EF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10</Pages>
  <Words>5108</Words>
  <Characters>29121</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Westhill &amp; Elrick Community Council</vt:lpstr>
    </vt:vector>
  </TitlesOfParts>
  <Company>Hewlett-Packard Company</Company>
  <LinksUpToDate>false</LinksUpToDate>
  <CharactersWithSpaces>34161</CharactersWithSpaces>
  <SharedDoc>false</SharedDoc>
  <HLinks>
    <vt:vector size="6" baseType="variant">
      <vt:variant>
        <vt:i4>4128863</vt:i4>
      </vt:variant>
      <vt:variant>
        <vt:i4>0</vt:i4>
      </vt:variant>
      <vt:variant>
        <vt:i4>0</vt:i4>
      </vt:variant>
      <vt:variant>
        <vt:i4>5</vt:i4>
      </vt:variant>
      <vt:variant>
        <vt:lpwstr>mailto:communications@westhill.org.uk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Westhill &amp; Elrick Community Council</dc:title>
  <dc:subject>Minutes</dc:subject>
  <dc:creator>Becky Ferguson</dc:creator>
  <cp:keywords>CC</cp:keywords>
  <cp:lastModifiedBy>David</cp:lastModifiedBy>
  <cp:revision>7</cp:revision>
  <cp:lastPrinted>2019-04-07T11:23:00Z</cp:lastPrinted>
  <dcterms:created xsi:type="dcterms:W3CDTF">2019-04-07T11:02:00Z</dcterms:created>
  <dcterms:modified xsi:type="dcterms:W3CDTF">2019-04-20T05:02:00Z</dcterms:modified>
</cp:coreProperties>
</file>