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452" w:rsidRDefault="00134452" w:rsidP="001C0816">
      <w:pPr>
        <w:spacing w:after="0" w:line="240" w:lineRule="atLeast"/>
        <w:jc w:val="center"/>
        <w:rPr>
          <w:rFonts w:ascii="Arial" w:hAnsi="Arial" w:cs="Arial"/>
          <w:b/>
          <w:sz w:val="28"/>
          <w:szCs w:val="24"/>
        </w:rPr>
      </w:pPr>
    </w:p>
    <w:p w:rsidR="001E6956" w:rsidRPr="001E6956" w:rsidRDefault="00891984" w:rsidP="001C0816">
      <w:pPr>
        <w:spacing w:after="0" w:line="240" w:lineRule="atLeast"/>
        <w:jc w:val="center"/>
        <w:rPr>
          <w:rFonts w:ascii="Arial" w:hAnsi="Arial" w:cs="Arial"/>
          <w:sz w:val="2"/>
        </w:rPr>
      </w:pPr>
      <w:r w:rsidRPr="001E6956">
        <w:rPr>
          <w:rFonts w:ascii="Arial" w:hAnsi="Arial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C54A34" w:rsidRPr="00C81879" w:rsidTr="002E3C41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:rsidR="00C54A34" w:rsidRPr="001E6956" w:rsidRDefault="00C54A34" w:rsidP="002E3C41">
            <w:pPr>
              <w:spacing w:before="40" w:after="40" w:line="260" w:lineRule="atLeast"/>
              <w:rPr>
                <w:rFonts w:ascii="Arial" w:hAnsi="Arial" w:cs="Arial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:rsidR="00C54A34" w:rsidRPr="00C81879" w:rsidRDefault="00C54A34" w:rsidP="002E3C41">
            <w:pPr>
              <w:spacing w:before="40" w:after="40" w:line="260" w:lineRule="atLeast"/>
              <w:rPr>
                <w:rFonts w:ascii="Arial" w:hAnsi="Arial" w:cs="Arial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C54A34" w:rsidRPr="00C81879" w:rsidRDefault="00C54A34" w:rsidP="002E3C41">
            <w:pPr>
              <w:spacing w:before="40" w:after="40" w:line="260" w:lineRule="atLeast"/>
              <w:jc w:val="center"/>
              <w:rPr>
                <w:rFonts w:ascii="Arial" w:hAnsi="Arial" w:cs="Arial"/>
                <w:b/>
              </w:rPr>
            </w:pPr>
            <w:r w:rsidRPr="00C81879">
              <w:rPr>
                <w:rFonts w:ascii="Arial" w:hAnsi="Arial" w:cs="Arial"/>
                <w:b/>
              </w:rPr>
              <w:t>Time</w:t>
            </w:r>
            <w:r w:rsidR="00750429">
              <w:rPr>
                <w:rFonts w:ascii="Arial" w:hAnsi="Arial" w:cs="Arial"/>
                <w:b/>
              </w:rPr>
              <w:t xml:space="preserve"> Approx.</w:t>
            </w:r>
          </w:p>
        </w:tc>
      </w:tr>
      <w:tr w:rsidR="00C54A34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C54A34" w:rsidRPr="00F95654" w:rsidRDefault="00C54A34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536" w:type="dxa"/>
            <w:vAlign w:val="center"/>
          </w:tcPr>
          <w:p w:rsidR="00C54A34" w:rsidRPr="00F95654" w:rsidRDefault="00C54A34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 xml:space="preserve">Chairperson’s </w:t>
            </w:r>
            <w:r w:rsidR="00B26AC3" w:rsidRPr="00F95654">
              <w:rPr>
                <w:rFonts w:ascii="Arial" w:hAnsi="Arial" w:cs="Arial"/>
                <w:sz w:val="24"/>
                <w:szCs w:val="24"/>
              </w:rPr>
              <w:t>W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elcome and </w:t>
            </w:r>
            <w:r w:rsidR="00B26AC3" w:rsidRPr="00F95654">
              <w:rPr>
                <w:rFonts w:ascii="Arial" w:hAnsi="Arial" w:cs="Arial"/>
                <w:sz w:val="24"/>
                <w:szCs w:val="24"/>
              </w:rPr>
              <w:t>O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pening </w:t>
            </w:r>
            <w:r w:rsidR="00B26AC3" w:rsidRPr="00F95654">
              <w:rPr>
                <w:rFonts w:ascii="Arial" w:hAnsi="Arial" w:cs="Arial"/>
                <w:sz w:val="24"/>
                <w:szCs w:val="24"/>
              </w:rPr>
              <w:t>R</w:t>
            </w:r>
            <w:r w:rsidRPr="00F95654">
              <w:rPr>
                <w:rFonts w:ascii="Arial" w:hAnsi="Arial" w:cs="Arial"/>
                <w:sz w:val="24"/>
                <w:szCs w:val="24"/>
              </w:rPr>
              <w:t>emarks</w:t>
            </w:r>
          </w:p>
        </w:tc>
        <w:tc>
          <w:tcPr>
            <w:tcW w:w="1123" w:type="dxa"/>
            <w:vAlign w:val="center"/>
          </w:tcPr>
          <w:p w:rsidR="00C54A34" w:rsidRPr="00F95654" w:rsidRDefault="00C54A34" w:rsidP="00346FE1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 w:rsidR="00F95654" w:rsidRPr="00F95654">
              <w:rPr>
                <w:rFonts w:ascii="Arial" w:hAnsi="Arial" w:cs="Arial"/>
                <w:sz w:val="24"/>
                <w:szCs w:val="24"/>
              </w:rPr>
              <w:t>0</w:t>
            </w:r>
            <w:r w:rsidR="005D5A20" w:rsidRPr="00F95654">
              <w:rPr>
                <w:rFonts w:ascii="Arial" w:hAnsi="Arial" w:cs="Arial"/>
                <w:sz w:val="24"/>
                <w:szCs w:val="24"/>
              </w:rPr>
              <w:t>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255B34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255B34" w:rsidRPr="00F95654" w:rsidRDefault="0064090A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255B3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255B34" w:rsidRPr="00F95654" w:rsidRDefault="00255B34" w:rsidP="00255B34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Apologies for Absence</w:t>
            </w:r>
          </w:p>
        </w:tc>
        <w:tc>
          <w:tcPr>
            <w:tcW w:w="1123" w:type="dxa"/>
            <w:vAlign w:val="center"/>
          </w:tcPr>
          <w:p w:rsidR="00255B34" w:rsidRPr="00F95654" w:rsidRDefault="00255B34" w:rsidP="009D6C0B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="009D6C0B">
              <w:rPr>
                <w:rFonts w:ascii="Arial" w:hAnsi="Arial" w:cs="Arial"/>
                <w:sz w:val="24"/>
                <w:szCs w:val="24"/>
              </w:rPr>
              <w:t>05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B0F4E" w:rsidRPr="00F95654" w:rsidTr="00E84418">
        <w:trPr>
          <w:trHeight w:val="851"/>
          <w:jc w:val="center"/>
        </w:trPr>
        <w:tc>
          <w:tcPr>
            <w:tcW w:w="568" w:type="dxa"/>
            <w:vAlign w:val="center"/>
          </w:tcPr>
          <w:p w:rsidR="00BB0F4E" w:rsidRPr="00F95654" w:rsidRDefault="00BB0F4E" w:rsidP="00E84418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BB0F4E" w:rsidRPr="00F95654" w:rsidRDefault="00BB0F4E" w:rsidP="005F674E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Approval of the Minutes of the 201</w:t>
            </w:r>
            <w:r w:rsidR="005F674E">
              <w:rPr>
                <w:rFonts w:ascii="Arial" w:hAnsi="Arial" w:cs="Arial"/>
                <w:sz w:val="24"/>
                <w:szCs w:val="24"/>
              </w:rPr>
              <w:t>7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 AGM on</w:t>
            </w:r>
            <w:r w:rsidR="005F674E">
              <w:rPr>
                <w:rFonts w:ascii="Arial" w:hAnsi="Arial" w:cs="Arial"/>
                <w:sz w:val="24"/>
                <w:szCs w:val="24"/>
              </w:rPr>
              <w:t xml:space="preserve"> 14</w:t>
            </w:r>
            <w:r>
              <w:rPr>
                <w:rFonts w:ascii="Arial" w:hAnsi="Arial" w:cs="Arial"/>
                <w:sz w:val="24"/>
                <w:szCs w:val="24"/>
              </w:rPr>
              <w:t>th Sept 201</w:t>
            </w:r>
            <w:r w:rsidR="005F674E">
              <w:rPr>
                <w:rFonts w:ascii="Arial" w:hAnsi="Arial" w:cs="Arial"/>
                <w:sz w:val="24"/>
                <w:szCs w:val="24"/>
              </w:rPr>
              <w:t>7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23" w:type="dxa"/>
            <w:vAlign w:val="center"/>
          </w:tcPr>
          <w:p w:rsidR="00BB0F4E" w:rsidRPr="00F95654" w:rsidRDefault="00BB0F4E" w:rsidP="009D6C0B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06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B0F4E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BB0F4E" w:rsidRPr="00F95654" w:rsidRDefault="00BB0F4E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BB0F4E" w:rsidRPr="00F95654" w:rsidRDefault="00BB0F4E" w:rsidP="002C194F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Chair</w:t>
            </w:r>
            <w:r>
              <w:rPr>
                <w:rFonts w:ascii="Arial" w:hAnsi="Arial" w:cs="Arial"/>
                <w:sz w:val="24"/>
                <w:szCs w:val="24"/>
              </w:rPr>
              <w:t>person</w:t>
            </w:r>
            <w:r w:rsidRPr="00F95654">
              <w:rPr>
                <w:rFonts w:ascii="Arial" w:hAnsi="Arial" w:cs="Arial"/>
                <w:sz w:val="24"/>
                <w:szCs w:val="24"/>
              </w:rPr>
              <w:t>'s Report</w:t>
            </w:r>
          </w:p>
        </w:tc>
        <w:tc>
          <w:tcPr>
            <w:tcW w:w="1123" w:type="dxa"/>
            <w:vAlign w:val="center"/>
          </w:tcPr>
          <w:p w:rsidR="00BB0F4E" w:rsidRPr="00F95654" w:rsidRDefault="00BB0F4E" w:rsidP="00BB0F4E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B0F4E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BB0F4E" w:rsidRPr="00F95654" w:rsidRDefault="00BB0F4E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BB0F4E" w:rsidRPr="00F95654" w:rsidRDefault="00BB0F4E" w:rsidP="002C194F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Treasurer's Report and Presentation of Accounts</w:t>
            </w:r>
          </w:p>
        </w:tc>
        <w:tc>
          <w:tcPr>
            <w:tcW w:w="1123" w:type="dxa"/>
            <w:vAlign w:val="center"/>
          </w:tcPr>
          <w:p w:rsidR="00BB0F4E" w:rsidRPr="00F95654" w:rsidRDefault="00BB0F4E" w:rsidP="0064090A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 w:rsidR="0064090A">
              <w:rPr>
                <w:rFonts w:ascii="Arial" w:hAnsi="Arial" w:cs="Arial"/>
                <w:sz w:val="24"/>
                <w:szCs w:val="24"/>
              </w:rPr>
              <w:t>20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2D3805" w:rsidRPr="00F95654" w:rsidTr="00A51D3A">
        <w:trPr>
          <w:trHeight w:val="851"/>
          <w:jc w:val="center"/>
        </w:trPr>
        <w:tc>
          <w:tcPr>
            <w:tcW w:w="568" w:type="dxa"/>
            <w:vAlign w:val="center"/>
          </w:tcPr>
          <w:p w:rsidR="002D3805" w:rsidRPr="00F95654" w:rsidRDefault="002D3805" w:rsidP="00A51D3A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2D3805" w:rsidRPr="00F95654" w:rsidRDefault="002D3805" w:rsidP="00A51D3A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Adoption of New Constitution</w:t>
            </w:r>
          </w:p>
        </w:tc>
        <w:tc>
          <w:tcPr>
            <w:tcW w:w="1123" w:type="dxa"/>
            <w:vAlign w:val="center"/>
          </w:tcPr>
          <w:p w:rsidR="002D3805" w:rsidRPr="00F95654" w:rsidRDefault="002D3805" w:rsidP="00750429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750429">
              <w:rPr>
                <w:rFonts w:ascii="Arial" w:hAnsi="Arial" w:cs="Arial"/>
                <w:sz w:val="24"/>
                <w:szCs w:val="24"/>
              </w:rPr>
              <w:t>5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750429" w:rsidRPr="00F95654" w:rsidTr="00A51D3A">
        <w:trPr>
          <w:trHeight w:val="851"/>
          <w:jc w:val="center"/>
        </w:trPr>
        <w:tc>
          <w:tcPr>
            <w:tcW w:w="568" w:type="dxa"/>
            <w:vAlign w:val="center"/>
          </w:tcPr>
          <w:p w:rsidR="00750429" w:rsidRPr="00F95654" w:rsidRDefault="00750429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750429" w:rsidRPr="00F95654" w:rsidRDefault="00750429" w:rsidP="00ED3B8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Election of </w:t>
            </w:r>
            <w:r w:rsidR="00ED3B89">
              <w:rPr>
                <w:rFonts w:ascii="Arial" w:hAnsi="Arial" w:cs="Arial"/>
                <w:sz w:val="24"/>
                <w:szCs w:val="24"/>
              </w:rPr>
              <w:t>Office Bearers</w:t>
            </w:r>
          </w:p>
        </w:tc>
        <w:tc>
          <w:tcPr>
            <w:tcW w:w="1123" w:type="dxa"/>
            <w:vAlign w:val="center"/>
          </w:tcPr>
          <w:p w:rsidR="00750429" w:rsidRPr="00F95654" w:rsidRDefault="00750429" w:rsidP="00750429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750429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750429" w:rsidRPr="00F95654" w:rsidRDefault="00831028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750429"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750429" w:rsidRPr="00F95654" w:rsidRDefault="00750429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Westhill in Bloom Gardening Competition presentation of prizes</w:t>
            </w:r>
          </w:p>
        </w:tc>
        <w:tc>
          <w:tcPr>
            <w:tcW w:w="1123" w:type="dxa"/>
            <w:vAlign w:val="center"/>
          </w:tcPr>
          <w:p w:rsidR="00750429" w:rsidRPr="00F95654" w:rsidRDefault="00750429" w:rsidP="00ED3B89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 w:rsidR="00ED3B89">
              <w:rPr>
                <w:rFonts w:ascii="Arial" w:hAnsi="Arial" w:cs="Arial"/>
                <w:sz w:val="24"/>
                <w:szCs w:val="24"/>
              </w:rPr>
              <w:t>40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750429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750429" w:rsidRDefault="00831028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75042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750429" w:rsidRDefault="00750429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Guest Speaker –Bob McCracken– Chair of SensationALL charity</w:t>
            </w:r>
          </w:p>
        </w:tc>
        <w:tc>
          <w:tcPr>
            <w:tcW w:w="1123" w:type="dxa"/>
            <w:vAlign w:val="center"/>
          </w:tcPr>
          <w:p w:rsidR="00750429" w:rsidRPr="00F95654" w:rsidRDefault="00750429" w:rsidP="00ED3B89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7.5</w:t>
            </w:r>
            <w:r w:rsidR="00ED3B89">
              <w:rPr>
                <w:rFonts w:ascii="Arial" w:hAnsi="Arial" w:cs="Arial"/>
                <w:sz w:val="24"/>
                <w:szCs w:val="24"/>
              </w:rPr>
              <w:t>0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750429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750429" w:rsidRPr="00F95654" w:rsidRDefault="00831028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750429"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750429" w:rsidRPr="00F95654" w:rsidRDefault="00750429" w:rsidP="00750429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Close of Meeting</w:t>
            </w:r>
          </w:p>
        </w:tc>
        <w:tc>
          <w:tcPr>
            <w:tcW w:w="1123" w:type="dxa"/>
            <w:vAlign w:val="center"/>
          </w:tcPr>
          <w:p w:rsidR="00750429" w:rsidRPr="00F95654" w:rsidRDefault="00750429" w:rsidP="00750429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8.15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750429" w:rsidRPr="00C81879" w:rsidTr="002E3C41">
        <w:trPr>
          <w:trHeight w:val="454"/>
          <w:jc w:val="center"/>
        </w:trPr>
        <w:tc>
          <w:tcPr>
            <w:tcW w:w="568" w:type="dxa"/>
            <w:tcBorders>
              <w:bottom w:val="nil"/>
            </w:tcBorders>
          </w:tcPr>
          <w:p w:rsidR="00750429" w:rsidRPr="009C3E79" w:rsidRDefault="00750429" w:rsidP="00750429">
            <w:pPr>
              <w:spacing w:before="60" w:after="60" w:line="260" w:lineRule="atLeast"/>
              <w:rPr>
                <w:rFonts w:ascii="Arial" w:hAnsi="Arial" w:cs="Arial"/>
              </w:rPr>
            </w:pPr>
          </w:p>
        </w:tc>
        <w:tc>
          <w:tcPr>
            <w:tcW w:w="7536" w:type="dxa"/>
            <w:tcBorders>
              <w:bottom w:val="nil"/>
            </w:tcBorders>
          </w:tcPr>
          <w:p w:rsidR="00750429" w:rsidRPr="00C81879" w:rsidRDefault="00750429" w:rsidP="00750429">
            <w:pPr>
              <w:spacing w:before="60" w:after="60" w:line="260" w:lineRule="atLeast"/>
              <w:rPr>
                <w:rFonts w:ascii="Arial" w:hAnsi="Arial" w:cs="Arial"/>
              </w:rPr>
            </w:pPr>
          </w:p>
        </w:tc>
        <w:tc>
          <w:tcPr>
            <w:tcW w:w="1123" w:type="dxa"/>
            <w:tcBorders>
              <w:bottom w:val="nil"/>
            </w:tcBorders>
          </w:tcPr>
          <w:p w:rsidR="00750429" w:rsidRPr="00C81879" w:rsidRDefault="00750429" w:rsidP="00750429">
            <w:pPr>
              <w:spacing w:before="60" w:after="60" w:line="260" w:lineRule="atLeast"/>
              <w:jc w:val="center"/>
              <w:rPr>
                <w:rFonts w:ascii="Arial" w:hAnsi="Arial" w:cs="Arial"/>
              </w:rPr>
            </w:pPr>
          </w:p>
        </w:tc>
      </w:tr>
    </w:tbl>
    <w:p w:rsidR="00B91AEF" w:rsidRDefault="00B91AEF" w:rsidP="001C0816">
      <w:pPr>
        <w:spacing w:after="0" w:line="240" w:lineRule="atLeast"/>
        <w:rPr>
          <w:rFonts w:ascii="Arial" w:hAnsi="Arial" w:cs="Arial"/>
        </w:rPr>
      </w:pPr>
    </w:p>
    <w:p w:rsidR="00F95654" w:rsidRDefault="008A4305" w:rsidP="001C0816">
      <w:pPr>
        <w:spacing w:after="0" w:line="240" w:lineRule="atLeast"/>
        <w:rPr>
          <w:rFonts w:ascii="Arial" w:hAnsi="Arial" w:cs="Arial"/>
        </w:rPr>
      </w:pPr>
      <w:r>
        <w:rPr>
          <w:rFonts w:ascii="Arial" w:hAnsi="Arial" w:cs="Arial"/>
        </w:rPr>
        <w:t>The WECC September monthly meeting will follow the AGM</w:t>
      </w:r>
      <w:r w:rsidR="004F629C">
        <w:rPr>
          <w:rFonts w:ascii="Arial" w:hAnsi="Arial" w:cs="Arial"/>
        </w:rPr>
        <w:t xml:space="preserve"> at 8.30</w:t>
      </w:r>
      <w:r w:rsidR="0064090A">
        <w:rPr>
          <w:rFonts w:ascii="Arial" w:hAnsi="Arial" w:cs="Arial"/>
        </w:rPr>
        <w:t>pm</w:t>
      </w:r>
      <w:r>
        <w:rPr>
          <w:rFonts w:ascii="Arial" w:hAnsi="Arial" w:cs="Arial"/>
        </w:rPr>
        <w:t>.</w:t>
      </w:r>
    </w:p>
    <w:p w:rsidR="00F95654" w:rsidRDefault="00F95654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4F629C" w:rsidRDefault="00831028" w:rsidP="004F629C">
      <w:pPr>
        <w:spacing w:after="0" w:line="240" w:lineRule="atLeast"/>
        <w:rPr>
          <w:rFonts w:ascii="Arial" w:hAnsi="Arial" w:cs="Arial"/>
        </w:rPr>
      </w:pPr>
      <w:r>
        <w:rPr>
          <w:rFonts w:ascii="Arial" w:hAnsi="Arial" w:cs="Arial"/>
        </w:rPr>
        <w:t>David Ritchie</w:t>
      </w:r>
      <w:r w:rsidR="00781226">
        <w:rPr>
          <w:rFonts w:ascii="Arial" w:hAnsi="Arial" w:cs="Arial"/>
        </w:rPr>
        <w:t xml:space="preserve"> - </w:t>
      </w:r>
      <w:r w:rsidR="00753156">
        <w:rPr>
          <w:rFonts w:ascii="Arial" w:hAnsi="Arial" w:cs="Arial"/>
        </w:rPr>
        <w:t>Secretary WECC</w:t>
      </w:r>
      <w:r w:rsidR="00781226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C7854">
        <w:rPr>
          <w:rFonts w:ascii="Arial" w:hAnsi="Arial" w:cs="Arial"/>
        </w:rPr>
        <w:t xml:space="preserve">     </w:t>
      </w:r>
      <w:r w:rsidR="0029183B" w:rsidRPr="0029183B">
        <w:rPr>
          <w:rFonts w:ascii="Arial" w:hAnsi="Arial" w:cs="Arial"/>
          <w:i/>
        </w:rPr>
        <w:t>Times are for guidance</w:t>
      </w:r>
    </w:p>
    <w:p w:rsidR="00D04018" w:rsidRPr="00F95654" w:rsidRDefault="00D04018" w:rsidP="004F629C">
      <w:pPr>
        <w:spacing w:after="0" w:line="240" w:lineRule="atLeast"/>
        <w:rPr>
          <w:rFonts w:ascii="Arial" w:hAnsi="Arial" w:cs="Arial"/>
        </w:rPr>
      </w:pPr>
    </w:p>
    <w:sectPr w:rsidR="00D04018" w:rsidRPr="00F95654" w:rsidSect="00D04018">
      <w:headerReference w:type="default" r:id="rId8"/>
      <w:footerReference w:type="default" r:id="rId9"/>
      <w:pgSz w:w="11906" w:h="16838"/>
      <w:pgMar w:top="1134" w:right="1418" w:bottom="1418" w:left="1418" w:header="851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CCA" w:rsidRDefault="00D53CCA" w:rsidP="00EB783C">
      <w:pPr>
        <w:spacing w:after="0" w:line="240" w:lineRule="auto"/>
      </w:pPr>
      <w:r>
        <w:separator/>
      </w:r>
    </w:p>
  </w:endnote>
  <w:endnote w:type="continuationSeparator" w:id="0">
    <w:p w:rsidR="00D53CCA" w:rsidRDefault="00D53CCA" w:rsidP="00EB7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654" w:rsidRDefault="002C3C85" w:rsidP="00D04018">
    <w:pPr>
      <w:spacing w:after="0" w:line="360" w:lineRule="auto"/>
      <w:rPr>
        <w:rFonts w:ascii="Arial" w:hAnsi="Arial" w:cs="Arial"/>
        <w:sz w:val="20"/>
        <w:szCs w:val="20"/>
      </w:rPr>
    </w:pPr>
    <w:fldSimple w:instr=" FILENAME   \* MERGEFORMAT ">
      <w:r w:rsidR="00831028" w:rsidRPr="00831028">
        <w:rPr>
          <w:rFonts w:ascii="Arial" w:hAnsi="Arial" w:cs="Arial"/>
          <w:noProof/>
          <w:sz w:val="20"/>
          <w:szCs w:val="20"/>
        </w:rPr>
        <w:t>AGM Agenda - 13-Sep-2018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CCA" w:rsidRDefault="00D53CCA" w:rsidP="00EB783C">
      <w:pPr>
        <w:spacing w:after="0" w:line="240" w:lineRule="auto"/>
      </w:pPr>
      <w:r>
        <w:separator/>
      </w:r>
    </w:p>
  </w:footnote>
  <w:footnote w:type="continuationSeparator" w:id="0">
    <w:p w:rsidR="00D53CCA" w:rsidRDefault="00D53CCA" w:rsidP="00EB7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D63286" w:rsidTr="00B05DD3">
      <w:trPr>
        <w:trHeight w:val="1402"/>
      </w:trPr>
      <w:tc>
        <w:tcPr>
          <w:tcW w:w="1668" w:type="dxa"/>
        </w:tcPr>
        <w:p w:rsidR="00D63286" w:rsidRPr="00D63286" w:rsidRDefault="001831D5">
          <w:pPr>
            <w:pStyle w:val="Header"/>
            <w:rPr>
              <w:rFonts w:ascii="Arial" w:hAnsi="Arial" w:cs="Arial"/>
              <w:color w:val="365F91" w:themeColor="accent1" w:themeShade="BF"/>
            </w:rPr>
          </w:pPr>
          <w:r>
            <w:rPr>
              <w:rFonts w:ascii="Arial" w:hAnsi="Arial" w:cs="Arial"/>
              <w:noProof/>
              <w:color w:val="365F91" w:themeColor="accent1" w:themeShade="BF"/>
              <w:lang w:eastAsia="en-GB"/>
            </w:rPr>
            <w:drawing>
              <wp:inline distT="0" distB="0" distL="0" distR="0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A20253" w:rsidRDefault="00A20253" w:rsidP="00364742">
          <w:pPr>
            <w:spacing w:after="40" w:line="240" w:lineRule="atLeast"/>
            <w:ind w:left="351"/>
            <w:rPr>
              <w:rFonts w:ascii="Arial" w:hAnsi="Arial" w:cs="Arial"/>
              <w:b/>
              <w:caps/>
              <w:color w:val="000099"/>
              <w:sz w:val="28"/>
              <w:szCs w:val="28"/>
            </w:rPr>
          </w:pP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ANNual General meeting</w:t>
          </w:r>
          <w:r w:rsidR="00364742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</w:p>
        <w:p w:rsidR="00D63286" w:rsidRPr="001831D5" w:rsidRDefault="004F0796" w:rsidP="00364742">
          <w:pPr>
            <w:spacing w:after="40" w:line="240" w:lineRule="atLeast"/>
            <w:ind w:left="351"/>
            <w:rPr>
              <w:rFonts w:ascii="Arial" w:hAnsi="Arial" w:cs="Arial"/>
              <w:b/>
              <w:caps/>
              <w:color w:val="000099"/>
              <w:sz w:val="28"/>
              <w:szCs w:val="28"/>
            </w:rPr>
          </w:pP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T</w:t>
          </w:r>
          <w:r w:rsidRPr="00A20253">
            <w:rPr>
              <w:rFonts w:ascii="Arial" w:hAnsi="Arial" w:cs="Arial"/>
              <w:b/>
              <w:color w:val="000099"/>
              <w:sz w:val="28"/>
              <w:szCs w:val="28"/>
            </w:rPr>
            <w:t>hursday</w:t>
          </w: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  <w:r w:rsidR="004F629C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1</w:t>
          </w:r>
          <w:r w:rsidR="005F674E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3</w:t>
          </w:r>
          <w:r w:rsidR="00A20253" w:rsidRPr="00A20253">
            <w:rPr>
              <w:rFonts w:ascii="Arial" w:hAnsi="Arial" w:cs="Arial"/>
              <w:b/>
              <w:color w:val="000099"/>
              <w:sz w:val="28"/>
              <w:szCs w:val="28"/>
            </w:rPr>
            <w:t>th</w:t>
          </w:r>
          <w:r w:rsidR="00A20253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  <w:r w:rsidR="00A20253" w:rsidRPr="00A20253">
            <w:rPr>
              <w:rFonts w:ascii="Arial" w:hAnsi="Arial" w:cs="Arial"/>
              <w:b/>
              <w:color w:val="000099"/>
              <w:sz w:val="28"/>
              <w:szCs w:val="28"/>
            </w:rPr>
            <w:t>September</w:t>
          </w:r>
          <w:r w:rsidR="00A20253">
            <w:rPr>
              <w:rFonts w:ascii="Arial" w:hAnsi="Arial" w:cs="Arial"/>
              <w:b/>
              <w:color w:val="000099"/>
              <w:sz w:val="28"/>
              <w:szCs w:val="28"/>
            </w:rPr>
            <w:t xml:space="preserve"> </w:t>
          </w:r>
          <w:r w:rsidR="005F674E">
            <w:rPr>
              <w:rFonts w:ascii="Arial" w:hAnsi="Arial" w:cs="Arial"/>
              <w:b/>
              <w:color w:val="000099"/>
              <w:sz w:val="28"/>
              <w:szCs w:val="28"/>
            </w:rPr>
            <w:t>208</w:t>
          </w:r>
          <w:r w:rsidR="00311F5A">
            <w:rPr>
              <w:rFonts w:ascii="Arial" w:hAnsi="Arial" w:cs="Arial"/>
              <w:b/>
              <w:color w:val="000099"/>
              <w:sz w:val="28"/>
              <w:szCs w:val="28"/>
            </w:rPr>
            <w:t xml:space="preserve"> </w:t>
          </w:r>
          <w:r w:rsidR="00364742">
            <w:rPr>
              <w:rFonts w:ascii="Arial" w:hAnsi="Arial" w:cs="Arial"/>
              <w:b/>
              <w:color w:val="000099"/>
              <w:sz w:val="28"/>
              <w:szCs w:val="28"/>
            </w:rPr>
            <w:t xml:space="preserve">at </w:t>
          </w:r>
          <w:r w:rsidR="00A20253">
            <w:rPr>
              <w:rFonts w:ascii="Arial" w:hAnsi="Arial" w:cs="Arial"/>
              <w:b/>
              <w:color w:val="000099"/>
              <w:sz w:val="28"/>
              <w:szCs w:val="28"/>
            </w:rPr>
            <w:t>7pm</w:t>
          </w:r>
        </w:p>
        <w:p w:rsidR="00D63286" w:rsidRPr="001831D5" w:rsidRDefault="0066138D" w:rsidP="00364742">
          <w:pPr>
            <w:spacing w:after="40" w:line="240" w:lineRule="atLeast"/>
            <w:ind w:left="351"/>
            <w:rPr>
              <w:rFonts w:ascii="Arial" w:hAnsi="Arial" w:cs="Arial"/>
              <w:color w:val="000099"/>
            </w:rPr>
          </w:pP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HOLIDAY INN HOTEL, WESTHILL DRIVE</w:t>
          </w:r>
          <w:r w:rsidR="005C2494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</w:p>
      </w:tc>
    </w:tr>
  </w:tbl>
  <w:p w:rsidR="00D909ED" w:rsidRPr="001C0816" w:rsidRDefault="00D909ED" w:rsidP="001C0816">
    <w:pPr>
      <w:pStyle w:val="Header"/>
      <w:rPr>
        <w:rFonts w:ascii="Arial" w:hAnsi="Arial" w:cs="Arial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84"/>
    <w:rsid w:val="0000159F"/>
    <w:rsid w:val="00013B45"/>
    <w:rsid w:val="00021939"/>
    <w:rsid w:val="0004088C"/>
    <w:rsid w:val="00040AA1"/>
    <w:rsid w:val="00056DC8"/>
    <w:rsid w:val="000720F0"/>
    <w:rsid w:val="00074DE0"/>
    <w:rsid w:val="00084615"/>
    <w:rsid w:val="000931CC"/>
    <w:rsid w:val="00093FF5"/>
    <w:rsid w:val="00095EED"/>
    <w:rsid w:val="000B22E1"/>
    <w:rsid w:val="000B622F"/>
    <w:rsid w:val="000F2560"/>
    <w:rsid w:val="00113A30"/>
    <w:rsid w:val="00113B78"/>
    <w:rsid w:val="00130590"/>
    <w:rsid w:val="00134452"/>
    <w:rsid w:val="001438F1"/>
    <w:rsid w:val="00150112"/>
    <w:rsid w:val="00151A38"/>
    <w:rsid w:val="00153690"/>
    <w:rsid w:val="00160EC8"/>
    <w:rsid w:val="00170EF5"/>
    <w:rsid w:val="001750C4"/>
    <w:rsid w:val="00176AE9"/>
    <w:rsid w:val="00177515"/>
    <w:rsid w:val="00180C73"/>
    <w:rsid w:val="001831D5"/>
    <w:rsid w:val="00191B33"/>
    <w:rsid w:val="001A0EB5"/>
    <w:rsid w:val="001A0FF0"/>
    <w:rsid w:val="001A6A7B"/>
    <w:rsid w:val="001C0816"/>
    <w:rsid w:val="001D0A94"/>
    <w:rsid w:val="001D0ABC"/>
    <w:rsid w:val="001E6956"/>
    <w:rsid w:val="002045F6"/>
    <w:rsid w:val="002144A7"/>
    <w:rsid w:val="00222054"/>
    <w:rsid w:val="00227EE8"/>
    <w:rsid w:val="00236510"/>
    <w:rsid w:val="00252FDF"/>
    <w:rsid w:val="00255B34"/>
    <w:rsid w:val="002723F3"/>
    <w:rsid w:val="00281F19"/>
    <w:rsid w:val="0029183B"/>
    <w:rsid w:val="002A4E6D"/>
    <w:rsid w:val="002A7FE6"/>
    <w:rsid w:val="002B25E7"/>
    <w:rsid w:val="002C1612"/>
    <w:rsid w:val="002C3C85"/>
    <w:rsid w:val="002C40A8"/>
    <w:rsid w:val="002C512E"/>
    <w:rsid w:val="002C7854"/>
    <w:rsid w:val="002D25D4"/>
    <w:rsid w:val="002D27E4"/>
    <w:rsid w:val="002D3805"/>
    <w:rsid w:val="002D57D0"/>
    <w:rsid w:val="002D603B"/>
    <w:rsid w:val="002E28A3"/>
    <w:rsid w:val="002E3C41"/>
    <w:rsid w:val="002E6BFC"/>
    <w:rsid w:val="002F3B58"/>
    <w:rsid w:val="002F553B"/>
    <w:rsid w:val="003004CB"/>
    <w:rsid w:val="00304E50"/>
    <w:rsid w:val="00305F86"/>
    <w:rsid w:val="00310C8A"/>
    <w:rsid w:val="00311F5A"/>
    <w:rsid w:val="00313273"/>
    <w:rsid w:val="00316BEF"/>
    <w:rsid w:val="003246B7"/>
    <w:rsid w:val="00326EC5"/>
    <w:rsid w:val="003316DC"/>
    <w:rsid w:val="003330B6"/>
    <w:rsid w:val="003335B4"/>
    <w:rsid w:val="0033679E"/>
    <w:rsid w:val="003410E7"/>
    <w:rsid w:val="00346FE1"/>
    <w:rsid w:val="00352E7D"/>
    <w:rsid w:val="00360894"/>
    <w:rsid w:val="00364742"/>
    <w:rsid w:val="00376FA2"/>
    <w:rsid w:val="00385760"/>
    <w:rsid w:val="003925CD"/>
    <w:rsid w:val="003E2FA0"/>
    <w:rsid w:val="003F6675"/>
    <w:rsid w:val="00422B1F"/>
    <w:rsid w:val="004344D4"/>
    <w:rsid w:val="00435243"/>
    <w:rsid w:val="00452A9D"/>
    <w:rsid w:val="00453BB3"/>
    <w:rsid w:val="004575D0"/>
    <w:rsid w:val="00473C57"/>
    <w:rsid w:val="004958BD"/>
    <w:rsid w:val="004D2B9E"/>
    <w:rsid w:val="004E6707"/>
    <w:rsid w:val="004F0796"/>
    <w:rsid w:val="004F629C"/>
    <w:rsid w:val="005005C4"/>
    <w:rsid w:val="0050186F"/>
    <w:rsid w:val="005024C3"/>
    <w:rsid w:val="00510EE6"/>
    <w:rsid w:val="005259D1"/>
    <w:rsid w:val="00545E19"/>
    <w:rsid w:val="00547011"/>
    <w:rsid w:val="0054753C"/>
    <w:rsid w:val="00564964"/>
    <w:rsid w:val="00576C9D"/>
    <w:rsid w:val="005A05E3"/>
    <w:rsid w:val="005B4E9C"/>
    <w:rsid w:val="005C08EF"/>
    <w:rsid w:val="005C2494"/>
    <w:rsid w:val="005C3279"/>
    <w:rsid w:val="005D3528"/>
    <w:rsid w:val="005D5A20"/>
    <w:rsid w:val="005D69D4"/>
    <w:rsid w:val="005F674E"/>
    <w:rsid w:val="00613CE2"/>
    <w:rsid w:val="00622E66"/>
    <w:rsid w:val="00624117"/>
    <w:rsid w:val="00625F16"/>
    <w:rsid w:val="00630722"/>
    <w:rsid w:val="00632C1F"/>
    <w:rsid w:val="006377DC"/>
    <w:rsid w:val="0064090A"/>
    <w:rsid w:val="00645607"/>
    <w:rsid w:val="00660672"/>
    <w:rsid w:val="0066138D"/>
    <w:rsid w:val="006658AA"/>
    <w:rsid w:val="00671AA3"/>
    <w:rsid w:val="0068616B"/>
    <w:rsid w:val="00697E01"/>
    <w:rsid w:val="006A7B1A"/>
    <w:rsid w:val="006B0BA6"/>
    <w:rsid w:val="006B0FB0"/>
    <w:rsid w:val="006C2D25"/>
    <w:rsid w:val="006C3406"/>
    <w:rsid w:val="006C3D53"/>
    <w:rsid w:val="006C651E"/>
    <w:rsid w:val="006C7CED"/>
    <w:rsid w:val="0070009E"/>
    <w:rsid w:val="0071759B"/>
    <w:rsid w:val="00733117"/>
    <w:rsid w:val="00746913"/>
    <w:rsid w:val="00750429"/>
    <w:rsid w:val="00753156"/>
    <w:rsid w:val="0075639C"/>
    <w:rsid w:val="007604ED"/>
    <w:rsid w:val="0076227D"/>
    <w:rsid w:val="00763389"/>
    <w:rsid w:val="00775252"/>
    <w:rsid w:val="0078095A"/>
    <w:rsid w:val="00781226"/>
    <w:rsid w:val="00794F0B"/>
    <w:rsid w:val="007A3AF1"/>
    <w:rsid w:val="007C0223"/>
    <w:rsid w:val="007C5F48"/>
    <w:rsid w:val="007E4CFC"/>
    <w:rsid w:val="007F2D94"/>
    <w:rsid w:val="008140AB"/>
    <w:rsid w:val="00815287"/>
    <w:rsid w:val="00816A89"/>
    <w:rsid w:val="00824268"/>
    <w:rsid w:val="00831028"/>
    <w:rsid w:val="00831860"/>
    <w:rsid w:val="00864458"/>
    <w:rsid w:val="00864E0B"/>
    <w:rsid w:val="0086680A"/>
    <w:rsid w:val="00874163"/>
    <w:rsid w:val="00882513"/>
    <w:rsid w:val="00882E84"/>
    <w:rsid w:val="00891984"/>
    <w:rsid w:val="008A4305"/>
    <w:rsid w:val="008B749F"/>
    <w:rsid w:val="008B7656"/>
    <w:rsid w:val="008C2EB7"/>
    <w:rsid w:val="008C3A06"/>
    <w:rsid w:val="008C7C3E"/>
    <w:rsid w:val="008E4893"/>
    <w:rsid w:val="008F1FE6"/>
    <w:rsid w:val="008F4BFB"/>
    <w:rsid w:val="008F5B33"/>
    <w:rsid w:val="00906C1E"/>
    <w:rsid w:val="00913ADB"/>
    <w:rsid w:val="00921289"/>
    <w:rsid w:val="00927089"/>
    <w:rsid w:val="00935154"/>
    <w:rsid w:val="00955344"/>
    <w:rsid w:val="00957B3A"/>
    <w:rsid w:val="00974EC0"/>
    <w:rsid w:val="00993983"/>
    <w:rsid w:val="009A2662"/>
    <w:rsid w:val="009A4AB3"/>
    <w:rsid w:val="009C3E79"/>
    <w:rsid w:val="009C45F6"/>
    <w:rsid w:val="009D29A7"/>
    <w:rsid w:val="009D6C0B"/>
    <w:rsid w:val="009E7253"/>
    <w:rsid w:val="009F09E5"/>
    <w:rsid w:val="009F1432"/>
    <w:rsid w:val="00A03FCD"/>
    <w:rsid w:val="00A12CDE"/>
    <w:rsid w:val="00A20253"/>
    <w:rsid w:val="00A3131D"/>
    <w:rsid w:val="00A4500C"/>
    <w:rsid w:val="00A52739"/>
    <w:rsid w:val="00A63BAA"/>
    <w:rsid w:val="00A74761"/>
    <w:rsid w:val="00A749BB"/>
    <w:rsid w:val="00A75DB1"/>
    <w:rsid w:val="00A75F17"/>
    <w:rsid w:val="00A8688D"/>
    <w:rsid w:val="00AA558D"/>
    <w:rsid w:val="00AC5B1F"/>
    <w:rsid w:val="00AD0D65"/>
    <w:rsid w:val="00AE36FA"/>
    <w:rsid w:val="00B04276"/>
    <w:rsid w:val="00B0434A"/>
    <w:rsid w:val="00B05DD3"/>
    <w:rsid w:val="00B11F2C"/>
    <w:rsid w:val="00B20DC8"/>
    <w:rsid w:val="00B26AC3"/>
    <w:rsid w:val="00B35D50"/>
    <w:rsid w:val="00B47138"/>
    <w:rsid w:val="00B4740F"/>
    <w:rsid w:val="00B86BB7"/>
    <w:rsid w:val="00B91AEF"/>
    <w:rsid w:val="00BA5033"/>
    <w:rsid w:val="00BB0F4E"/>
    <w:rsid w:val="00BC1A6C"/>
    <w:rsid w:val="00BD74BD"/>
    <w:rsid w:val="00BD78D6"/>
    <w:rsid w:val="00BE15B7"/>
    <w:rsid w:val="00BE24CD"/>
    <w:rsid w:val="00BE6FF1"/>
    <w:rsid w:val="00C06518"/>
    <w:rsid w:val="00C14A93"/>
    <w:rsid w:val="00C14F80"/>
    <w:rsid w:val="00C25501"/>
    <w:rsid w:val="00C52DBC"/>
    <w:rsid w:val="00C54A34"/>
    <w:rsid w:val="00C6106E"/>
    <w:rsid w:val="00C72AE0"/>
    <w:rsid w:val="00C73C73"/>
    <w:rsid w:val="00C81879"/>
    <w:rsid w:val="00C95557"/>
    <w:rsid w:val="00CB05C7"/>
    <w:rsid w:val="00CB5D73"/>
    <w:rsid w:val="00CC105A"/>
    <w:rsid w:val="00CF6C47"/>
    <w:rsid w:val="00D0047F"/>
    <w:rsid w:val="00D04018"/>
    <w:rsid w:val="00D07FE2"/>
    <w:rsid w:val="00D25FD5"/>
    <w:rsid w:val="00D52DB8"/>
    <w:rsid w:val="00D53CCA"/>
    <w:rsid w:val="00D63286"/>
    <w:rsid w:val="00D723B2"/>
    <w:rsid w:val="00D7476F"/>
    <w:rsid w:val="00D80961"/>
    <w:rsid w:val="00D909ED"/>
    <w:rsid w:val="00D97F22"/>
    <w:rsid w:val="00DA3DBF"/>
    <w:rsid w:val="00DC7399"/>
    <w:rsid w:val="00DF4BD9"/>
    <w:rsid w:val="00DF74E0"/>
    <w:rsid w:val="00E014D9"/>
    <w:rsid w:val="00E03301"/>
    <w:rsid w:val="00E05B19"/>
    <w:rsid w:val="00E20C98"/>
    <w:rsid w:val="00E25B17"/>
    <w:rsid w:val="00E30FD1"/>
    <w:rsid w:val="00E3407E"/>
    <w:rsid w:val="00E358B6"/>
    <w:rsid w:val="00E37B54"/>
    <w:rsid w:val="00E4018B"/>
    <w:rsid w:val="00E466F6"/>
    <w:rsid w:val="00E5765A"/>
    <w:rsid w:val="00E726B4"/>
    <w:rsid w:val="00E95473"/>
    <w:rsid w:val="00EA15A5"/>
    <w:rsid w:val="00EA20BC"/>
    <w:rsid w:val="00EB3640"/>
    <w:rsid w:val="00EB4083"/>
    <w:rsid w:val="00EB6DEA"/>
    <w:rsid w:val="00EB783C"/>
    <w:rsid w:val="00ED3B89"/>
    <w:rsid w:val="00ED4A8C"/>
    <w:rsid w:val="00ED50BF"/>
    <w:rsid w:val="00EE1688"/>
    <w:rsid w:val="00EE1D88"/>
    <w:rsid w:val="00EE222B"/>
    <w:rsid w:val="00EE28A5"/>
    <w:rsid w:val="00EF319E"/>
    <w:rsid w:val="00EF68AB"/>
    <w:rsid w:val="00F2232F"/>
    <w:rsid w:val="00F32997"/>
    <w:rsid w:val="00F604AB"/>
    <w:rsid w:val="00F62797"/>
    <w:rsid w:val="00F85386"/>
    <w:rsid w:val="00F95654"/>
    <w:rsid w:val="00FA40D4"/>
    <w:rsid w:val="00FB0A36"/>
    <w:rsid w:val="00FB5268"/>
    <w:rsid w:val="00FC4857"/>
    <w:rsid w:val="00FD05BE"/>
    <w:rsid w:val="00FD22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D801E0-E66C-49C9-ADFF-01C0CBA6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AFC61B-4768-4A9E-9FE3-E2FEF5893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Becky Ferguson</dc:creator>
  <cp:lastModifiedBy>David</cp:lastModifiedBy>
  <cp:revision>10</cp:revision>
  <cp:lastPrinted>2018-09-07T21:46:00Z</cp:lastPrinted>
  <dcterms:created xsi:type="dcterms:W3CDTF">2017-09-07T16:48:00Z</dcterms:created>
  <dcterms:modified xsi:type="dcterms:W3CDTF">2018-09-10T16:43:00Z</dcterms:modified>
</cp:coreProperties>
</file>